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F9C" w:rsidRDefault="00741F9C" w:rsidP="008C5921">
      <w:pPr>
        <w:jc w:val="center"/>
        <w:rPr>
          <w:b/>
          <w:lang w:val="en-US"/>
        </w:rPr>
      </w:pPr>
    </w:p>
    <w:p w:rsidR="003D0D9C" w:rsidRDefault="003D0D9C" w:rsidP="008C5921">
      <w:pPr>
        <w:jc w:val="center"/>
        <w:rPr>
          <w:b/>
          <w:lang w:val="sr-Cyrl-RS"/>
        </w:rPr>
      </w:pPr>
    </w:p>
    <w:p w:rsidR="000A1B89" w:rsidRPr="000A1B89" w:rsidRDefault="000A1B89" w:rsidP="008C5921">
      <w:pPr>
        <w:jc w:val="center"/>
        <w:rPr>
          <w:b/>
          <w:lang w:val="sr-Cyrl-RS"/>
        </w:rPr>
      </w:pPr>
    </w:p>
    <w:p w:rsidR="003D0D9C" w:rsidRDefault="003D0D9C" w:rsidP="008C5921">
      <w:pPr>
        <w:jc w:val="center"/>
        <w:rPr>
          <w:b/>
          <w:lang w:val="en-US"/>
        </w:rPr>
      </w:pPr>
    </w:p>
    <w:p w:rsidR="003D0D9C" w:rsidRPr="003D0D9C" w:rsidRDefault="003D0D9C" w:rsidP="008C5921">
      <w:pPr>
        <w:jc w:val="center"/>
        <w:rPr>
          <w:b/>
          <w:sz w:val="32"/>
          <w:lang w:val="sr-Cyrl-RS"/>
        </w:rPr>
      </w:pPr>
      <w:r w:rsidRPr="003D0D9C">
        <w:rPr>
          <w:b/>
          <w:sz w:val="32"/>
          <w:lang w:val="sr-Cyrl-RS"/>
        </w:rPr>
        <w:t>ПОЛАЗНЕ ОСНОВЕ</w:t>
      </w:r>
    </w:p>
    <w:p w:rsidR="003D0D9C" w:rsidRDefault="003D0D9C" w:rsidP="008C5921">
      <w:pPr>
        <w:jc w:val="center"/>
        <w:rPr>
          <w:b/>
          <w:lang w:val="sr-Cyrl-RS"/>
        </w:rPr>
      </w:pPr>
    </w:p>
    <w:p w:rsidR="000A1B89" w:rsidRDefault="000A1B89" w:rsidP="008C5921">
      <w:pPr>
        <w:jc w:val="center"/>
        <w:rPr>
          <w:b/>
          <w:lang w:val="sr-Cyrl-RS"/>
        </w:rPr>
      </w:pPr>
    </w:p>
    <w:p w:rsidR="003D0D9C" w:rsidRPr="00030884" w:rsidRDefault="003D0D9C" w:rsidP="00030884">
      <w:pPr>
        <w:pStyle w:val="ListParagraph"/>
        <w:numPr>
          <w:ilvl w:val="0"/>
          <w:numId w:val="15"/>
        </w:numPr>
        <w:jc w:val="both"/>
        <w:rPr>
          <w:b/>
          <w:lang w:val="sr-Cyrl-RS"/>
        </w:rPr>
      </w:pPr>
      <w:r w:rsidRPr="00030884">
        <w:rPr>
          <w:lang w:val="en-US"/>
        </w:rPr>
        <w:t>ПРАВИЛНИК</w:t>
      </w:r>
      <w:r w:rsidRPr="00030884">
        <w:rPr>
          <w:lang w:val="sr-Cyrl-RS"/>
        </w:rPr>
        <w:t xml:space="preserve"> </w:t>
      </w:r>
      <w:r w:rsidRPr="00030884">
        <w:rPr>
          <w:lang w:val="en-US"/>
        </w:rPr>
        <w:t>О ПЛАНУ НАСТАВЕ И УЧЕЊА ЗА ПРВИ ЦИКЛУС ОСНОВНОГ ОБРАЗОВАЊА И ВАСПИТАЊА И ПРОГРАМУ НАСТАВЕ И УЧЕЊА ЗА ПРВИ РАЗРЕД ОСНОВНОГ ОБРАЗОВАЊА И ВАСПИТАЊА</w:t>
      </w:r>
    </w:p>
    <w:p w:rsidR="00030884" w:rsidRDefault="003D0D9C" w:rsidP="00030884">
      <w:pPr>
        <w:ind w:firstLine="698"/>
        <w:jc w:val="both"/>
        <w:rPr>
          <w:lang w:val="en-US"/>
        </w:rPr>
      </w:pPr>
      <w:r w:rsidRPr="003D0D9C">
        <w:rPr>
          <w:lang w:val="en-US"/>
        </w:rPr>
        <w:t>("Сл. гласник РС - Просветни гласник", бр. 10/2017)</w:t>
      </w:r>
    </w:p>
    <w:p w:rsidR="00030884" w:rsidRPr="00030884" w:rsidRDefault="00030884" w:rsidP="00030884">
      <w:pPr>
        <w:pStyle w:val="ListParagraph"/>
        <w:numPr>
          <w:ilvl w:val="0"/>
          <w:numId w:val="15"/>
        </w:numPr>
        <w:jc w:val="both"/>
        <w:rPr>
          <w:lang w:val="en-US"/>
        </w:rPr>
      </w:pPr>
      <w:r w:rsidRPr="00030884">
        <w:rPr>
          <w:rFonts w:eastAsia="Calibri"/>
          <w:noProof w:val="0"/>
          <w:color w:val="000000"/>
          <w:lang w:val="sr-Cyrl-RS"/>
        </w:rPr>
        <w:t>ЗАКОН О ОСНОВАМА СИСТЕМА  ОБРАЗОВАЊА И ВАСПИТАЊА („</w:t>
      </w:r>
      <w:r w:rsidRPr="00030884">
        <w:rPr>
          <w:rFonts w:eastAsia="Calibri"/>
          <w:noProof w:val="0"/>
          <w:lang w:val="en-GB"/>
        </w:rPr>
        <w:t>Службени гласник РС</w:t>
      </w:r>
      <w:r w:rsidRPr="00030884">
        <w:rPr>
          <w:rFonts w:eastAsia="Calibri"/>
          <w:noProof w:val="0"/>
          <w:lang w:val="sr-Cyrl-RS"/>
        </w:rPr>
        <w:t>“</w:t>
      </w:r>
      <w:r w:rsidRPr="00030884">
        <w:rPr>
          <w:rFonts w:eastAsia="Calibri"/>
          <w:noProof w:val="0"/>
          <w:lang w:val="en-GB"/>
        </w:rPr>
        <w:t>, бр. 88/2017</w:t>
      </w:r>
      <w:r w:rsidRPr="00030884">
        <w:rPr>
          <w:rFonts w:eastAsia="Calibri"/>
          <w:noProof w:val="0"/>
          <w:lang w:val="sr-Cyrl-RS"/>
        </w:rPr>
        <w:t>)</w:t>
      </w:r>
    </w:p>
    <w:p w:rsidR="00030884" w:rsidRPr="00030884" w:rsidRDefault="00030884" w:rsidP="00030884">
      <w:pPr>
        <w:pStyle w:val="ListParagraph"/>
        <w:numPr>
          <w:ilvl w:val="0"/>
          <w:numId w:val="15"/>
        </w:numPr>
        <w:spacing w:after="200" w:line="276" w:lineRule="auto"/>
        <w:ind w:right="515"/>
        <w:jc w:val="both"/>
        <w:rPr>
          <w:rFonts w:eastAsia="Calibri"/>
          <w:noProof w:val="0"/>
          <w:lang w:val="sr-Cyrl-RS"/>
        </w:rPr>
      </w:pPr>
      <w:r w:rsidRPr="00030884">
        <w:rPr>
          <w:rFonts w:eastAsia="Calibri"/>
          <w:noProof w:val="0"/>
          <w:lang w:val="sr-Cyrl-RS"/>
        </w:rPr>
        <w:t>ЗАКОН О ОСНОВНОМ ОБРАЗОВАЊУ И ВАСПИТАЊУ ("Сл. гласник РС", бр. 55/2013, 101/2017 и 27/2018 - др. закон)</w:t>
      </w:r>
    </w:p>
    <w:p w:rsidR="00030884" w:rsidRPr="00030884" w:rsidRDefault="00030884" w:rsidP="00030884">
      <w:pPr>
        <w:pStyle w:val="ListParagraph"/>
        <w:numPr>
          <w:ilvl w:val="0"/>
          <w:numId w:val="15"/>
        </w:numPr>
        <w:spacing w:after="200" w:line="276" w:lineRule="auto"/>
        <w:ind w:right="515"/>
        <w:jc w:val="both"/>
        <w:rPr>
          <w:rFonts w:eastAsia="Calibri"/>
          <w:noProof w:val="0"/>
          <w:lang w:val="sr-Cyrl-RS"/>
        </w:rPr>
      </w:pPr>
      <w:r w:rsidRPr="00030884">
        <w:rPr>
          <w:rFonts w:eastAsia="Calibri"/>
          <w:noProof w:val="0"/>
          <w:color w:val="000000"/>
          <w:lang w:val="sr-Cyrl-RS"/>
        </w:rPr>
        <w:t>Статут школе</w:t>
      </w: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3D0D9C" w:rsidRDefault="003D0D9C" w:rsidP="008C5921">
      <w:pPr>
        <w:jc w:val="center"/>
        <w:rPr>
          <w:b/>
          <w:lang w:val="en-US"/>
        </w:rPr>
      </w:pPr>
    </w:p>
    <w:p w:rsidR="00D97C7A" w:rsidRDefault="00D97C7A" w:rsidP="008C5921">
      <w:pPr>
        <w:jc w:val="center"/>
        <w:rPr>
          <w:b/>
          <w:lang w:val="en-US"/>
        </w:rPr>
      </w:pPr>
    </w:p>
    <w:p w:rsidR="003D0D9C" w:rsidRDefault="003D0D9C" w:rsidP="008C5921">
      <w:pPr>
        <w:jc w:val="center"/>
        <w:rPr>
          <w:b/>
          <w:lang w:val="en-US"/>
        </w:rPr>
      </w:pPr>
    </w:p>
    <w:p w:rsidR="003D0D9C" w:rsidRPr="0081138C" w:rsidRDefault="003D0D9C" w:rsidP="0081138C">
      <w:pPr>
        <w:rPr>
          <w:b/>
          <w:lang w:val="sr-Cyrl-RS"/>
        </w:rPr>
      </w:pPr>
    </w:p>
    <w:p w:rsidR="000A1B89" w:rsidRDefault="000A1B89" w:rsidP="000831FF">
      <w:pPr>
        <w:pStyle w:val="NoSpacing"/>
        <w:jc w:val="center"/>
        <w:rPr>
          <w:rFonts w:eastAsia="Calibri"/>
          <w:b/>
          <w:sz w:val="32"/>
          <w:lang w:val="sr-Cyrl-RS"/>
        </w:rPr>
      </w:pPr>
    </w:p>
    <w:p w:rsidR="000A1B89" w:rsidRDefault="000A1B89" w:rsidP="000831FF">
      <w:pPr>
        <w:pStyle w:val="NoSpacing"/>
        <w:jc w:val="center"/>
        <w:rPr>
          <w:rFonts w:eastAsia="Calibri"/>
          <w:b/>
          <w:sz w:val="32"/>
          <w:lang w:val="sr-Cyrl-RS"/>
        </w:rPr>
      </w:pPr>
    </w:p>
    <w:p w:rsidR="000831FF" w:rsidRPr="00F90001" w:rsidRDefault="000831FF" w:rsidP="000831FF">
      <w:pPr>
        <w:pStyle w:val="NoSpacing"/>
        <w:jc w:val="center"/>
        <w:rPr>
          <w:rFonts w:eastAsia="Calibri"/>
          <w:b/>
          <w:sz w:val="32"/>
          <w:lang w:val="sr-Cyrl-RS"/>
        </w:rPr>
      </w:pPr>
      <w:r w:rsidRPr="00F90001">
        <w:rPr>
          <w:rFonts w:eastAsia="Calibri"/>
          <w:b/>
          <w:sz w:val="32"/>
          <w:lang w:val="en-US"/>
        </w:rPr>
        <w:t>ПЛАН НАСТАВЕ И УЧЕЊА ЗА ПРВИ ЦИКЛУС ОСНОВНОГ ОБРАЗОВАЊА И ВАСПИТАЊА</w:t>
      </w:r>
    </w:p>
    <w:p w:rsidR="000831FF" w:rsidRPr="000831FF" w:rsidRDefault="000831FF" w:rsidP="00EA6DF8">
      <w:pPr>
        <w:pStyle w:val="NoSpacing"/>
        <w:rPr>
          <w:rFonts w:eastAsia="Calibri"/>
          <w:lang w:val="sr-Cyrl-RS"/>
        </w:rPr>
      </w:pPr>
    </w:p>
    <w:p w:rsidR="000831FF" w:rsidRPr="000831FF" w:rsidRDefault="000831FF" w:rsidP="000831FF">
      <w:pPr>
        <w:pStyle w:val="NoSpacing"/>
        <w:jc w:val="center"/>
        <w:rPr>
          <w:rFonts w:eastAsia="Calibri"/>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57"/>
        <w:gridCol w:w="6637"/>
        <w:gridCol w:w="901"/>
        <w:gridCol w:w="1040"/>
        <w:gridCol w:w="900"/>
        <w:gridCol w:w="1040"/>
        <w:gridCol w:w="906"/>
        <w:gridCol w:w="1040"/>
        <w:gridCol w:w="906"/>
        <w:gridCol w:w="1192"/>
      </w:tblGrid>
      <w:tr w:rsidR="000831FF" w:rsidRPr="000831FF" w:rsidTr="00EA6DF8">
        <w:trPr>
          <w:tblCellSpacing w:w="0" w:type="dxa"/>
        </w:trPr>
        <w:tc>
          <w:tcPr>
            <w:tcW w:w="308"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0831FF" w:rsidRPr="00EA6DF8" w:rsidRDefault="000831FF" w:rsidP="000831FF">
            <w:pPr>
              <w:spacing w:before="100" w:beforeAutospacing="1" w:after="100" w:afterAutospacing="1"/>
              <w:jc w:val="center"/>
              <w:rPr>
                <w:b/>
                <w:noProof w:val="0"/>
                <w:sz w:val="22"/>
                <w:szCs w:val="22"/>
                <w:lang w:val="en-US"/>
              </w:rPr>
            </w:pPr>
            <w:r w:rsidRPr="00EA6DF8">
              <w:rPr>
                <w:b/>
                <w:noProof w:val="0"/>
                <w:sz w:val="22"/>
                <w:szCs w:val="22"/>
                <w:lang w:val="sr-Cyrl-RS"/>
              </w:rPr>
              <w:t>Ред</w:t>
            </w:r>
            <w:r w:rsidRPr="00EA6DF8">
              <w:rPr>
                <w:b/>
                <w:noProof w:val="0"/>
                <w:sz w:val="22"/>
                <w:szCs w:val="22"/>
                <w:lang w:val="en-US"/>
              </w:rPr>
              <w:t xml:space="preserve">. </w:t>
            </w:r>
            <w:r w:rsidRPr="00EA6DF8">
              <w:rPr>
                <w:b/>
                <w:noProof w:val="0"/>
                <w:sz w:val="22"/>
                <w:szCs w:val="22"/>
                <w:lang w:val="sr-Cyrl-RS"/>
              </w:rPr>
              <w:t>број</w:t>
            </w:r>
            <w:r w:rsidRPr="00EA6DF8">
              <w:rPr>
                <w:b/>
                <w:noProof w:val="0"/>
                <w:sz w:val="22"/>
                <w:szCs w:val="22"/>
                <w:lang w:val="en-US"/>
              </w:rPr>
              <w:t xml:space="preserve"> </w:t>
            </w:r>
          </w:p>
        </w:tc>
        <w:tc>
          <w:tcPr>
            <w:tcW w:w="2138"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rPr>
                <w:rFonts w:eastAsia="Calibri"/>
                <w:b/>
                <w:noProof w:val="0"/>
                <w:sz w:val="22"/>
                <w:szCs w:val="22"/>
                <w:lang w:val="en-US"/>
              </w:rPr>
            </w:pPr>
            <w:r w:rsidRPr="00EA6DF8">
              <w:rPr>
                <w:rFonts w:eastAsia="Calibri"/>
                <w:b/>
                <w:noProof w:val="0"/>
                <w:sz w:val="22"/>
                <w:szCs w:val="22"/>
                <w:lang w:val="en-US"/>
              </w:rPr>
              <w:t xml:space="preserve">А. ОБАВЕЗНИ ПРЕДМЕТИ </w:t>
            </w:r>
          </w:p>
          <w:p w:rsidR="000831FF" w:rsidRPr="00EA6DF8" w:rsidRDefault="000831FF" w:rsidP="000831FF">
            <w:pPr>
              <w:rPr>
                <w:rFonts w:eastAsia="Calibri"/>
                <w:b/>
                <w:noProof w:val="0"/>
                <w:sz w:val="22"/>
                <w:szCs w:val="22"/>
                <w:lang w:val="en-US"/>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rPr>
                <w:rFonts w:eastAsia="Calibri"/>
                <w:b/>
                <w:noProof w:val="0"/>
                <w:sz w:val="22"/>
                <w:szCs w:val="22"/>
                <w:lang w:val="en-US"/>
              </w:rPr>
            </w:pPr>
            <w:r w:rsidRPr="00EA6DF8">
              <w:rPr>
                <w:rFonts w:eastAsia="Calibri"/>
                <w:b/>
                <w:noProof w:val="0"/>
                <w:sz w:val="22"/>
                <w:szCs w:val="22"/>
                <w:lang w:val="en-US"/>
              </w:rPr>
              <w:t xml:space="preserve">ПРВИ РАЗРЕД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rPr>
                <w:rFonts w:eastAsia="Calibri"/>
                <w:b/>
                <w:noProof w:val="0"/>
                <w:sz w:val="22"/>
                <w:szCs w:val="22"/>
                <w:lang w:val="sr-Cyrl-RS"/>
              </w:rPr>
            </w:pPr>
            <w:r w:rsidRPr="00EA6DF8">
              <w:rPr>
                <w:rFonts w:eastAsia="Calibri"/>
                <w:b/>
                <w:noProof w:val="0"/>
                <w:sz w:val="22"/>
                <w:szCs w:val="22"/>
                <w:lang w:val="sr-Cyrl-RS"/>
              </w:rPr>
              <w:t>ДРУГИ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rPr>
                <w:rFonts w:eastAsia="Calibri"/>
                <w:b/>
                <w:noProof w:val="0"/>
                <w:sz w:val="22"/>
                <w:szCs w:val="22"/>
                <w:lang w:val="en-US"/>
              </w:rPr>
            </w:pPr>
            <w:r w:rsidRPr="00EA6DF8">
              <w:rPr>
                <w:rFonts w:eastAsia="Calibri"/>
                <w:b/>
                <w:noProof w:val="0"/>
                <w:sz w:val="22"/>
                <w:szCs w:val="22"/>
                <w:lang w:val="sr-Cyrl-RS"/>
              </w:rPr>
              <w:t>ТРЕЋИ</w:t>
            </w:r>
            <w:r w:rsidRPr="00EA6DF8">
              <w:rPr>
                <w:rFonts w:eastAsia="Calibri"/>
                <w:b/>
                <w:noProof w:val="0"/>
                <w:sz w:val="22"/>
                <w:szCs w:val="22"/>
                <w:lang w:val="en-US"/>
              </w:rPr>
              <w:t xml:space="preserve"> РАЗРЕД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rPr>
                <w:rFonts w:eastAsia="Calibri"/>
                <w:b/>
                <w:noProof w:val="0"/>
                <w:sz w:val="22"/>
                <w:szCs w:val="22"/>
                <w:lang w:val="sr-Cyrl-RS"/>
              </w:rPr>
            </w:pPr>
            <w:r w:rsidRPr="00EA6DF8">
              <w:rPr>
                <w:rFonts w:eastAsia="Calibri"/>
                <w:b/>
                <w:noProof w:val="0"/>
                <w:sz w:val="22"/>
                <w:szCs w:val="22"/>
                <w:lang w:val="sr-Cyrl-RS"/>
              </w:rPr>
              <w:t>ЧЕТВРТИ</w:t>
            </w:r>
          </w:p>
          <w:p w:rsidR="000831FF" w:rsidRPr="00EA6DF8" w:rsidRDefault="000831FF" w:rsidP="000831FF">
            <w:pPr>
              <w:rPr>
                <w:rFonts w:eastAsia="Calibri"/>
                <w:b/>
                <w:noProof w:val="0"/>
                <w:sz w:val="22"/>
                <w:szCs w:val="22"/>
                <w:lang w:val="en-US"/>
              </w:rPr>
            </w:pPr>
            <w:r w:rsidRPr="00EA6DF8">
              <w:rPr>
                <w:rFonts w:eastAsia="Calibri"/>
                <w:b/>
                <w:noProof w:val="0"/>
                <w:sz w:val="22"/>
                <w:szCs w:val="22"/>
                <w:lang w:val="en-US"/>
              </w:rPr>
              <w:t xml:space="preserve">РАЗРЕД </w:t>
            </w:r>
          </w:p>
        </w:tc>
      </w:tr>
      <w:tr w:rsidR="000831FF" w:rsidRPr="000831FF" w:rsidTr="00EA6DF8">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0831FF" w:rsidRPr="00EA6DF8" w:rsidRDefault="000831FF" w:rsidP="000831FF">
            <w:pPr>
              <w:rPr>
                <w:b/>
                <w:noProof w:val="0"/>
                <w:sz w:val="22"/>
                <w:szCs w:val="22"/>
                <w:lang w:val="en-U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rPr>
                <w:b/>
                <w:noProof w:val="0"/>
                <w:sz w:val="22"/>
                <w:szCs w:val="22"/>
                <w:lang w:val="en-US"/>
              </w:rPr>
            </w:pPr>
          </w:p>
        </w:tc>
        <w:tc>
          <w:tcPr>
            <w:tcW w:w="290"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spacing w:after="200" w:line="276" w:lineRule="auto"/>
              <w:rPr>
                <w:rFonts w:eastAsia="Calibri"/>
                <w:b/>
                <w:noProof w:val="0"/>
                <w:sz w:val="22"/>
                <w:szCs w:val="22"/>
                <w:lang w:val="en-US"/>
              </w:rPr>
            </w:pPr>
            <w:r w:rsidRPr="00EA6DF8">
              <w:rPr>
                <w:rFonts w:eastAsia="Calibri"/>
                <w:b/>
                <w:noProof w:val="0"/>
                <w:sz w:val="22"/>
                <w:szCs w:val="22"/>
                <w:lang w:val="en-US"/>
              </w:rPr>
              <w:t xml:space="preserve">нед. </w:t>
            </w:r>
          </w:p>
        </w:tc>
        <w:tc>
          <w:tcPr>
            <w:tcW w:w="33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spacing w:after="200" w:line="276" w:lineRule="auto"/>
              <w:rPr>
                <w:rFonts w:eastAsia="Calibri"/>
                <w:b/>
                <w:noProof w:val="0"/>
                <w:sz w:val="22"/>
                <w:szCs w:val="22"/>
                <w:lang w:val="en-US"/>
              </w:rPr>
            </w:pPr>
            <w:r w:rsidRPr="00EA6DF8">
              <w:rPr>
                <w:rFonts w:eastAsia="Calibri"/>
                <w:b/>
                <w:noProof w:val="0"/>
                <w:sz w:val="22"/>
                <w:szCs w:val="22"/>
                <w:lang w:val="en-US"/>
              </w:rPr>
              <w:t xml:space="preserve">год. </w:t>
            </w:r>
          </w:p>
        </w:tc>
        <w:tc>
          <w:tcPr>
            <w:tcW w:w="290"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spacing w:after="200" w:line="276" w:lineRule="auto"/>
              <w:rPr>
                <w:rFonts w:eastAsia="Calibri"/>
                <w:b/>
                <w:noProof w:val="0"/>
                <w:sz w:val="22"/>
                <w:szCs w:val="22"/>
                <w:lang w:val="en-US"/>
              </w:rPr>
            </w:pPr>
            <w:r w:rsidRPr="00EA6DF8">
              <w:rPr>
                <w:rFonts w:eastAsia="Calibri"/>
                <w:b/>
                <w:noProof w:val="0"/>
                <w:sz w:val="22"/>
                <w:szCs w:val="22"/>
                <w:lang w:val="en-US"/>
              </w:rPr>
              <w:t xml:space="preserve">нед. </w:t>
            </w:r>
          </w:p>
        </w:tc>
        <w:tc>
          <w:tcPr>
            <w:tcW w:w="33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EA6DF8" w:rsidRDefault="000831FF" w:rsidP="000831FF">
            <w:pPr>
              <w:spacing w:after="200" w:line="276" w:lineRule="auto"/>
              <w:rPr>
                <w:rFonts w:eastAsia="Calibri"/>
                <w:b/>
                <w:noProof w:val="0"/>
                <w:sz w:val="22"/>
                <w:szCs w:val="22"/>
                <w:lang w:val="en-US"/>
              </w:rPr>
            </w:pPr>
            <w:r w:rsidRPr="00EA6DF8">
              <w:rPr>
                <w:rFonts w:eastAsia="Calibri"/>
                <w:b/>
                <w:noProof w:val="0"/>
                <w:sz w:val="22"/>
                <w:szCs w:val="22"/>
                <w:lang w:val="sr-Cyrl-RS"/>
              </w:rPr>
              <w:t>год</w:t>
            </w:r>
            <w:r w:rsidRPr="00EA6DF8">
              <w:rPr>
                <w:rFonts w:eastAsia="Calibri"/>
                <w:b/>
                <w:noProof w:val="0"/>
                <w:sz w:val="22"/>
                <w:szCs w:val="22"/>
                <w:lang w:val="en-US"/>
              </w:rPr>
              <w:t xml:space="preserve">. </w:t>
            </w:r>
          </w:p>
        </w:tc>
        <w:tc>
          <w:tcPr>
            <w:tcW w:w="292"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0831FF" w:rsidRPr="00EA6DF8" w:rsidRDefault="000831FF" w:rsidP="000831FF">
            <w:pPr>
              <w:spacing w:before="100" w:beforeAutospacing="1" w:after="100" w:afterAutospacing="1"/>
              <w:jc w:val="center"/>
              <w:rPr>
                <w:b/>
                <w:noProof w:val="0"/>
                <w:sz w:val="22"/>
                <w:szCs w:val="22"/>
                <w:lang w:val="sr-Cyrl-RS"/>
              </w:rPr>
            </w:pPr>
            <w:r w:rsidRPr="00EA6DF8">
              <w:rPr>
                <w:b/>
                <w:noProof w:val="0"/>
                <w:sz w:val="22"/>
                <w:szCs w:val="22"/>
                <w:lang w:val="sr-Cyrl-RS"/>
              </w:rPr>
              <w:t xml:space="preserve">нед. </w:t>
            </w:r>
          </w:p>
        </w:tc>
        <w:tc>
          <w:tcPr>
            <w:tcW w:w="335"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0831FF" w:rsidRPr="00EA6DF8" w:rsidRDefault="000831FF" w:rsidP="000831FF">
            <w:pPr>
              <w:spacing w:before="100" w:beforeAutospacing="1" w:after="100" w:afterAutospacing="1"/>
              <w:jc w:val="center"/>
              <w:rPr>
                <w:b/>
                <w:noProof w:val="0"/>
                <w:sz w:val="22"/>
                <w:szCs w:val="22"/>
                <w:lang w:val="sr-Cyrl-RS"/>
              </w:rPr>
            </w:pPr>
            <w:r w:rsidRPr="00EA6DF8">
              <w:rPr>
                <w:b/>
                <w:noProof w:val="0"/>
                <w:sz w:val="22"/>
                <w:szCs w:val="22"/>
                <w:lang w:val="sr-Cyrl-RS"/>
              </w:rPr>
              <w:t>год.</w:t>
            </w:r>
          </w:p>
        </w:tc>
        <w:tc>
          <w:tcPr>
            <w:tcW w:w="292"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0831FF" w:rsidRPr="00EA6DF8" w:rsidRDefault="000831FF" w:rsidP="000831FF">
            <w:pPr>
              <w:spacing w:before="100" w:beforeAutospacing="1" w:after="100" w:afterAutospacing="1"/>
              <w:jc w:val="center"/>
              <w:rPr>
                <w:b/>
                <w:noProof w:val="0"/>
                <w:sz w:val="22"/>
                <w:szCs w:val="22"/>
                <w:lang w:val="sr-Cyrl-RS"/>
              </w:rPr>
            </w:pPr>
            <w:r w:rsidRPr="00EA6DF8">
              <w:rPr>
                <w:b/>
                <w:noProof w:val="0"/>
                <w:sz w:val="22"/>
                <w:szCs w:val="22"/>
                <w:lang w:val="sr-Cyrl-RS"/>
              </w:rPr>
              <w:t>нед.</w:t>
            </w:r>
          </w:p>
        </w:tc>
        <w:tc>
          <w:tcPr>
            <w:tcW w:w="384" w:type="pc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tcPr>
          <w:p w:rsidR="000831FF" w:rsidRPr="00EA6DF8" w:rsidRDefault="000831FF" w:rsidP="000831FF">
            <w:pPr>
              <w:spacing w:before="100" w:beforeAutospacing="1" w:after="100" w:afterAutospacing="1"/>
              <w:jc w:val="center"/>
              <w:rPr>
                <w:b/>
                <w:noProof w:val="0"/>
                <w:sz w:val="22"/>
                <w:szCs w:val="22"/>
                <w:lang w:val="sr-Cyrl-RS"/>
              </w:rPr>
            </w:pPr>
            <w:r w:rsidRPr="00EA6DF8">
              <w:rPr>
                <w:b/>
                <w:noProof w:val="0"/>
                <w:sz w:val="22"/>
                <w:szCs w:val="22"/>
                <w:lang w:val="sr-Cyrl-RS"/>
              </w:rPr>
              <w:t>год.</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vertAlign w:val="superscript"/>
                <w:lang w:val="sr-Cyrl-RS"/>
              </w:rPr>
            </w:pPr>
            <w:r w:rsidRPr="000831FF">
              <w:rPr>
                <w:rFonts w:eastAsia="Calibri"/>
                <w:noProof w:val="0"/>
                <w:sz w:val="22"/>
                <w:szCs w:val="22"/>
                <w:lang w:val="en-US"/>
              </w:rPr>
              <w:t>Српски језик ____________ језик</w:t>
            </w:r>
            <w:r w:rsidRPr="000831FF">
              <w:rPr>
                <w:rFonts w:eastAsia="Calibri"/>
                <w:noProof w:val="0"/>
                <w:sz w:val="22"/>
                <w:szCs w:val="22"/>
                <w:vertAlign w:val="superscript"/>
                <w:lang w:val="sr-Cyrl-R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vertAlign w:val="superscript"/>
                <w:lang w:val="sr-Cyrl-RS"/>
              </w:rPr>
            </w:pPr>
            <w:r w:rsidRPr="000831FF">
              <w:rPr>
                <w:rFonts w:eastAsia="Calibri"/>
                <w:noProof w:val="0"/>
                <w:sz w:val="22"/>
                <w:szCs w:val="22"/>
                <w:lang w:val="en-US"/>
              </w:rPr>
              <w:t>Српски као нематерњи језик</w:t>
            </w:r>
            <w:r w:rsidRPr="000831FF">
              <w:rPr>
                <w:rFonts w:eastAsia="Calibri"/>
                <w:noProof w:val="0"/>
                <w:sz w:val="22"/>
                <w:szCs w:val="22"/>
                <w:vertAlign w:val="superscript"/>
                <w:lang w:val="sr-Cyrl-R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108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tcPr>
          <w:p w:rsidR="000831FF" w:rsidRPr="009800BD" w:rsidRDefault="000831FF" w:rsidP="000831FF">
            <w:pPr>
              <w:rPr>
                <w:rFonts w:eastAsia="Calibri"/>
                <w:noProof w:val="0"/>
                <w:sz w:val="22"/>
                <w:szCs w:val="22"/>
                <w:lang w:val="sr-Cyrl-RS"/>
              </w:rPr>
            </w:pPr>
            <w:r w:rsidRPr="000831FF">
              <w:rPr>
                <w:rFonts w:eastAsia="Calibri"/>
                <w:noProof w:val="0"/>
                <w:sz w:val="22"/>
                <w:szCs w:val="22"/>
                <w:lang w:val="en-US"/>
              </w:rPr>
              <w:t xml:space="preserve">Страни језик </w:t>
            </w:r>
            <w:r w:rsidR="009800BD">
              <w:rPr>
                <w:rFonts w:eastAsia="Calibri"/>
                <w:noProof w:val="0"/>
                <w:sz w:val="22"/>
                <w:szCs w:val="22"/>
                <w:lang w:val="sr-Cyrl-RS"/>
              </w:rPr>
              <w:t xml:space="preserve"> - Енглески језик</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4.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Математика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180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Свет око нас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6.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Природа и друштво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Ликовна култура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8.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Музичка култура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9.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Физичко и здравствено васпитање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108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108 </w:t>
            </w:r>
          </w:p>
        </w:tc>
      </w:tr>
      <w:tr w:rsidR="000831FF" w:rsidRPr="000831FF" w:rsidTr="000831FF">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sr-Cyrl-RS"/>
              </w:rPr>
              <w:t>У к у п н о</w:t>
            </w:r>
            <w:r w:rsidRPr="000831FF">
              <w:rPr>
                <w:noProof w:val="0"/>
                <w:sz w:val="22"/>
                <w:szCs w:val="22"/>
                <w:lang w:val="en-US"/>
              </w:rPr>
              <w:t xml:space="preserve">: A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19-21*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684-756*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20-22*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720-792*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20-23*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720-828*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20-23*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720-828*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sr-Cyrl-RS"/>
              </w:rPr>
              <w:t>Ред. број</w:t>
            </w: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sr-Cyrl-RS"/>
              </w:rPr>
            </w:pPr>
            <w:r w:rsidRPr="000831FF">
              <w:rPr>
                <w:noProof w:val="0"/>
                <w:sz w:val="22"/>
                <w:szCs w:val="22"/>
                <w:lang w:val="sr-Cyrl-RS"/>
              </w:rPr>
              <w:t>Б</w:t>
            </w:r>
            <w:r w:rsidRPr="000831FF">
              <w:rPr>
                <w:noProof w:val="0"/>
                <w:sz w:val="22"/>
                <w:szCs w:val="22"/>
                <w:lang w:val="en-US"/>
              </w:rPr>
              <w:t xml:space="preserve">. </w:t>
            </w:r>
            <w:r w:rsidRPr="000831FF">
              <w:rPr>
                <w:noProof w:val="0"/>
                <w:sz w:val="22"/>
                <w:szCs w:val="22"/>
                <w:lang w:val="sr-Cyrl-RS"/>
              </w:rPr>
              <w:t>ИЗБОРНИ ПРОГРАМИ</w:t>
            </w:r>
          </w:p>
        </w:tc>
        <w:tc>
          <w:tcPr>
            <w:tcW w:w="0" w:type="auto"/>
            <w:gridSpan w:val="8"/>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vertAlign w:val="superscript"/>
                <w:lang w:val="sr-Cyrl-RS"/>
              </w:rPr>
            </w:pPr>
            <w:r w:rsidRPr="000831FF">
              <w:rPr>
                <w:rFonts w:eastAsia="Calibri"/>
                <w:noProof w:val="0"/>
                <w:sz w:val="22"/>
                <w:szCs w:val="22"/>
                <w:lang w:val="en-US"/>
              </w:rPr>
              <w:t>Верска настава/Грађанско васпитање</w:t>
            </w:r>
            <w:r w:rsidRPr="000831FF">
              <w:rPr>
                <w:rFonts w:eastAsia="Calibri"/>
                <w:noProof w:val="0"/>
                <w:sz w:val="22"/>
                <w:szCs w:val="22"/>
                <w:vertAlign w:val="superscript"/>
                <w:lang w:val="sr-Cyrl-R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vertAlign w:val="superscript"/>
                <w:lang w:val="sr-Cyrl-RS"/>
              </w:rPr>
            </w:pPr>
            <w:r w:rsidRPr="000831FF">
              <w:rPr>
                <w:rFonts w:eastAsia="Calibri"/>
                <w:noProof w:val="0"/>
                <w:sz w:val="22"/>
                <w:szCs w:val="22"/>
                <w:lang w:val="en-US"/>
              </w:rPr>
              <w:t xml:space="preserve">Матерњи језик/говор са елементима националне културе </w:t>
            </w:r>
            <w:r w:rsidRPr="000831FF">
              <w:rPr>
                <w:rFonts w:eastAsia="Calibri"/>
                <w:noProof w:val="0"/>
                <w:sz w:val="22"/>
                <w:szCs w:val="22"/>
                <w:vertAlign w:val="superscript"/>
                <w:lang w:val="sr-Cyrl-R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 </w:t>
            </w:r>
          </w:p>
        </w:tc>
      </w:tr>
      <w:tr w:rsidR="000831FF" w:rsidRPr="000831FF" w:rsidTr="000831FF">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EA6DF8" w:rsidP="000831FF">
            <w:pPr>
              <w:spacing w:before="100" w:beforeAutospacing="1" w:after="100" w:afterAutospacing="1"/>
              <w:jc w:val="center"/>
              <w:rPr>
                <w:noProof w:val="0"/>
                <w:sz w:val="22"/>
                <w:szCs w:val="22"/>
                <w:lang w:val="sr-Cyrl-RS"/>
              </w:rPr>
            </w:pPr>
            <w:r>
              <w:rPr>
                <w:noProof w:val="0"/>
                <w:sz w:val="22"/>
                <w:szCs w:val="22"/>
                <w:lang w:val="sr-Cyrl-RS"/>
              </w:rPr>
              <w:t>УКУПНО</w:t>
            </w:r>
            <w:r w:rsidR="000831FF" w:rsidRPr="000831FF">
              <w:rPr>
                <w:noProof w:val="0"/>
                <w:sz w:val="22"/>
                <w:szCs w:val="22"/>
                <w:lang w:val="en-US"/>
              </w:rPr>
              <w:t xml:space="preserve">: </w:t>
            </w:r>
            <w:r w:rsidR="000831FF" w:rsidRPr="000831FF">
              <w:rPr>
                <w:noProof w:val="0"/>
                <w:sz w:val="22"/>
                <w:szCs w:val="22"/>
                <w:lang w:val="sr-Cyrl-RS"/>
              </w:rPr>
              <w:t>Б</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36-108*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36-108*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36-108*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36-108* </w:t>
            </w:r>
          </w:p>
        </w:tc>
      </w:tr>
      <w:tr w:rsidR="000831FF" w:rsidRPr="000831FF" w:rsidTr="000831FF">
        <w:trPr>
          <w:tblCellSpacing w:w="0"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sr-Cyrl-RS"/>
              </w:rPr>
            </w:pPr>
            <w:r w:rsidRPr="000831FF">
              <w:rPr>
                <w:noProof w:val="0"/>
                <w:sz w:val="22"/>
                <w:szCs w:val="22"/>
                <w:lang w:val="sr-Cyrl-RS"/>
              </w:rPr>
              <w:t>У К У П Н О</w:t>
            </w:r>
            <w:r w:rsidRPr="000831FF">
              <w:rPr>
                <w:noProof w:val="0"/>
                <w:sz w:val="22"/>
                <w:szCs w:val="22"/>
                <w:lang w:val="en-US"/>
              </w:rPr>
              <w:t xml:space="preserve">: A + </w:t>
            </w:r>
            <w:r w:rsidRPr="000831FF">
              <w:rPr>
                <w:noProof w:val="0"/>
                <w:sz w:val="22"/>
                <w:szCs w:val="22"/>
                <w:lang w:val="sr-Cyrl-RS"/>
              </w:rPr>
              <w:t>Б</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20-22*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720-792*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21-23*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756-828*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21-24*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756-864*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21-24* </w:t>
            </w:r>
          </w:p>
        </w:tc>
        <w:tc>
          <w:tcPr>
            <w:tcW w:w="0" w:type="auto"/>
            <w:tcBorders>
              <w:top w:val="outset" w:sz="6" w:space="0" w:color="auto"/>
              <w:left w:val="outset" w:sz="6" w:space="0" w:color="auto"/>
              <w:bottom w:val="outset" w:sz="6" w:space="0" w:color="auto"/>
              <w:right w:val="outset" w:sz="6" w:space="0" w:color="auto"/>
            </w:tcBorders>
            <w:shd w:val="clear" w:color="auto" w:fill="D9D9D9"/>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756-864* </w:t>
            </w:r>
          </w:p>
        </w:tc>
      </w:tr>
    </w:tbl>
    <w:p w:rsidR="000831FF" w:rsidRPr="000831FF" w:rsidRDefault="000831FF" w:rsidP="000831FF">
      <w:pPr>
        <w:spacing w:after="200" w:line="276" w:lineRule="auto"/>
        <w:rPr>
          <w:rFonts w:eastAsia="Calibri"/>
          <w:noProof w:val="0"/>
          <w:sz w:val="22"/>
          <w:szCs w:val="22"/>
          <w:lang w:val="sr-Cyrl-RS"/>
        </w:rPr>
      </w:pPr>
      <w:r w:rsidRPr="000831FF">
        <w:rPr>
          <w:rFonts w:eastAsia="Calibri"/>
          <w:noProof w:val="0"/>
          <w:sz w:val="22"/>
          <w:szCs w:val="22"/>
          <w:lang w:val="en-US"/>
        </w:rPr>
        <w:t xml:space="preserve"> </w:t>
      </w:r>
    </w:p>
    <w:p w:rsidR="002803FF" w:rsidRDefault="002803FF" w:rsidP="000831FF">
      <w:pPr>
        <w:spacing w:after="200" w:line="276" w:lineRule="auto"/>
        <w:jc w:val="center"/>
        <w:rPr>
          <w:rFonts w:eastAsia="Calibri"/>
          <w:b/>
          <w:noProof w:val="0"/>
          <w:sz w:val="28"/>
          <w:szCs w:val="22"/>
          <w:lang w:val="sr-Cyrl-RS"/>
        </w:rPr>
      </w:pPr>
    </w:p>
    <w:p w:rsidR="00F90001" w:rsidRDefault="00F90001" w:rsidP="000831FF">
      <w:pPr>
        <w:spacing w:after="200" w:line="276" w:lineRule="auto"/>
        <w:jc w:val="center"/>
        <w:rPr>
          <w:rFonts w:eastAsia="Calibri"/>
          <w:b/>
          <w:noProof w:val="0"/>
          <w:sz w:val="28"/>
          <w:szCs w:val="22"/>
          <w:lang w:val="sr-Cyrl-RS"/>
        </w:rPr>
      </w:pPr>
    </w:p>
    <w:p w:rsidR="00EA6DF8" w:rsidRDefault="00EA6DF8" w:rsidP="000831FF">
      <w:pPr>
        <w:spacing w:after="200" w:line="276" w:lineRule="auto"/>
        <w:jc w:val="center"/>
        <w:rPr>
          <w:rFonts w:eastAsia="Calibri"/>
          <w:b/>
          <w:noProof w:val="0"/>
          <w:sz w:val="28"/>
          <w:szCs w:val="22"/>
          <w:lang w:val="sr-Cyrl-RS"/>
        </w:rPr>
      </w:pPr>
    </w:p>
    <w:p w:rsidR="000831FF" w:rsidRPr="000831FF" w:rsidRDefault="000831FF" w:rsidP="000831FF">
      <w:pPr>
        <w:spacing w:after="200" w:line="276" w:lineRule="auto"/>
        <w:jc w:val="center"/>
        <w:rPr>
          <w:rFonts w:eastAsia="Calibri"/>
          <w:b/>
          <w:noProof w:val="0"/>
          <w:sz w:val="28"/>
          <w:szCs w:val="22"/>
          <w:lang w:val="sr-Cyrl-RS"/>
        </w:rPr>
      </w:pPr>
      <w:r w:rsidRPr="000831FF">
        <w:rPr>
          <w:rFonts w:eastAsia="Calibri"/>
          <w:b/>
          <w:noProof w:val="0"/>
          <w:sz w:val="28"/>
          <w:szCs w:val="22"/>
          <w:lang w:val="sr-Cyrl-RS"/>
        </w:rPr>
        <w:t>Облици образовно-васпитног рада којима се остварују обавезни наставни предмети, изборни програми и активности</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68"/>
        <w:gridCol w:w="5478"/>
        <w:gridCol w:w="978"/>
        <w:gridCol w:w="1288"/>
        <w:gridCol w:w="978"/>
        <w:gridCol w:w="1288"/>
        <w:gridCol w:w="978"/>
        <w:gridCol w:w="1291"/>
        <w:gridCol w:w="981"/>
        <w:gridCol w:w="1291"/>
      </w:tblGrid>
      <w:tr w:rsidR="000831FF" w:rsidRPr="000831FF" w:rsidTr="002803FF">
        <w:trPr>
          <w:tblCellSpacing w:w="0" w:type="dxa"/>
        </w:trPr>
        <w:tc>
          <w:tcPr>
            <w:tcW w:w="312"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0831FF" w:rsidRPr="002803FF" w:rsidRDefault="000831FF" w:rsidP="000831FF">
            <w:pPr>
              <w:spacing w:before="100" w:beforeAutospacing="1" w:after="100" w:afterAutospacing="1"/>
              <w:jc w:val="center"/>
              <w:rPr>
                <w:b/>
                <w:bCs/>
                <w:noProof w:val="0"/>
                <w:sz w:val="22"/>
                <w:szCs w:val="22"/>
                <w:lang w:val="en-US"/>
              </w:rPr>
            </w:pPr>
            <w:r w:rsidRPr="002803FF">
              <w:rPr>
                <w:b/>
                <w:bCs/>
                <w:noProof w:val="0"/>
                <w:sz w:val="22"/>
                <w:szCs w:val="22"/>
                <w:lang w:val="sr-Cyrl-RS"/>
              </w:rPr>
              <w:t>Ред. број</w:t>
            </w:r>
            <w:r w:rsidRPr="002803FF">
              <w:rPr>
                <w:b/>
                <w:bCs/>
                <w:noProof w:val="0"/>
                <w:sz w:val="22"/>
                <w:szCs w:val="22"/>
                <w:lang w:val="en-US"/>
              </w:rPr>
              <w:t xml:space="preserve"> </w:t>
            </w:r>
          </w:p>
        </w:tc>
        <w:tc>
          <w:tcPr>
            <w:tcW w:w="1765"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0831FF" w:rsidRPr="002803FF" w:rsidRDefault="000831FF" w:rsidP="000831FF">
            <w:pPr>
              <w:spacing w:before="100" w:beforeAutospacing="1" w:after="100" w:afterAutospacing="1"/>
              <w:jc w:val="center"/>
              <w:rPr>
                <w:b/>
                <w:noProof w:val="0"/>
                <w:sz w:val="22"/>
                <w:szCs w:val="22"/>
                <w:lang w:val="sr-Cyrl-RS"/>
              </w:rPr>
            </w:pPr>
            <w:r w:rsidRPr="002803FF">
              <w:rPr>
                <w:b/>
                <w:noProof w:val="0"/>
                <w:sz w:val="22"/>
                <w:szCs w:val="22"/>
                <w:lang w:val="sr-Cyrl-RS"/>
              </w:rPr>
              <w:t>ОБЛИК ОБРАЗОВНО – ВАСПИТНОГ РАДА</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ПРВИ РАЗРЕД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sr-Cyrl-RS"/>
              </w:rPr>
            </w:pPr>
            <w:r w:rsidRPr="002803FF">
              <w:rPr>
                <w:rFonts w:eastAsia="Calibri"/>
                <w:b/>
                <w:noProof w:val="0"/>
                <w:sz w:val="22"/>
                <w:szCs w:val="22"/>
                <w:lang w:val="sr-Cyrl-RS"/>
              </w:rPr>
              <w:t>ДРУГИ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sr-Cyrl-RS"/>
              </w:rPr>
              <w:t>ТРЕЋИ</w:t>
            </w:r>
            <w:r w:rsidRPr="002803FF">
              <w:rPr>
                <w:rFonts w:eastAsia="Calibri"/>
                <w:b/>
                <w:noProof w:val="0"/>
                <w:sz w:val="22"/>
                <w:szCs w:val="22"/>
                <w:lang w:val="en-US"/>
              </w:rPr>
              <w:t xml:space="preserve"> РАЗРЕД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sr-Cyrl-RS"/>
              </w:rPr>
            </w:pPr>
            <w:r w:rsidRPr="002803FF">
              <w:rPr>
                <w:rFonts w:eastAsia="Calibri"/>
                <w:b/>
                <w:noProof w:val="0"/>
                <w:sz w:val="22"/>
                <w:szCs w:val="22"/>
                <w:lang w:val="sr-Cyrl-RS"/>
              </w:rPr>
              <w:t>ЧЕТВРТИ</w:t>
            </w:r>
          </w:p>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РАЗРЕД </w:t>
            </w:r>
          </w:p>
        </w:tc>
      </w:tr>
      <w:tr w:rsidR="000831FF" w:rsidRPr="000831FF" w:rsidTr="002803FF">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0831FF" w:rsidRPr="002803FF" w:rsidRDefault="000831FF" w:rsidP="000831FF">
            <w:pPr>
              <w:rPr>
                <w:b/>
                <w:bCs/>
                <w:noProof w:val="0"/>
                <w:sz w:val="22"/>
                <w:szCs w:val="22"/>
                <w:lang w:val="en-US"/>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0831FF" w:rsidRPr="002803FF" w:rsidRDefault="000831FF" w:rsidP="000831FF">
            <w:pPr>
              <w:rPr>
                <w:b/>
                <w:noProof w:val="0"/>
                <w:sz w:val="22"/>
                <w:szCs w:val="22"/>
                <w:lang w:val="en-US"/>
              </w:rPr>
            </w:pPr>
          </w:p>
        </w:tc>
        <w:tc>
          <w:tcPr>
            <w:tcW w:w="31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нед. </w:t>
            </w:r>
          </w:p>
        </w:tc>
        <w:tc>
          <w:tcPr>
            <w:tcW w:w="41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год. </w:t>
            </w:r>
          </w:p>
        </w:tc>
        <w:tc>
          <w:tcPr>
            <w:tcW w:w="31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нед. </w:t>
            </w:r>
          </w:p>
        </w:tc>
        <w:tc>
          <w:tcPr>
            <w:tcW w:w="41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sr-Cyrl-RS"/>
              </w:rPr>
              <w:t>год</w:t>
            </w:r>
            <w:r w:rsidRPr="002803FF">
              <w:rPr>
                <w:rFonts w:eastAsia="Calibri"/>
                <w:b/>
                <w:noProof w:val="0"/>
                <w:sz w:val="22"/>
                <w:szCs w:val="22"/>
                <w:lang w:val="en-US"/>
              </w:rPr>
              <w:t xml:space="preserve">. </w:t>
            </w:r>
          </w:p>
        </w:tc>
        <w:tc>
          <w:tcPr>
            <w:tcW w:w="315"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нед. </w:t>
            </w:r>
          </w:p>
        </w:tc>
        <w:tc>
          <w:tcPr>
            <w:tcW w:w="416"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год. </w:t>
            </w:r>
          </w:p>
        </w:tc>
        <w:tc>
          <w:tcPr>
            <w:tcW w:w="316"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en-US"/>
              </w:rPr>
              <w:t xml:space="preserve">нед. </w:t>
            </w:r>
          </w:p>
        </w:tc>
        <w:tc>
          <w:tcPr>
            <w:tcW w:w="416"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2803FF" w:rsidRDefault="000831FF" w:rsidP="000831FF">
            <w:pPr>
              <w:rPr>
                <w:rFonts w:eastAsia="Calibri"/>
                <w:b/>
                <w:noProof w:val="0"/>
                <w:sz w:val="22"/>
                <w:szCs w:val="22"/>
                <w:lang w:val="en-US"/>
              </w:rPr>
            </w:pPr>
            <w:r w:rsidRPr="002803FF">
              <w:rPr>
                <w:rFonts w:eastAsia="Calibri"/>
                <w:b/>
                <w:noProof w:val="0"/>
                <w:sz w:val="22"/>
                <w:szCs w:val="22"/>
                <w:lang w:val="sr-Cyrl-RS"/>
              </w:rPr>
              <w:t>год</w:t>
            </w:r>
            <w:r w:rsidRPr="002803FF">
              <w:rPr>
                <w:rFonts w:eastAsia="Calibri"/>
                <w:b/>
                <w:noProof w:val="0"/>
                <w:sz w:val="22"/>
                <w:szCs w:val="22"/>
                <w:lang w:val="en-US"/>
              </w:rPr>
              <w:t xml:space="preserve">.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Редовна настава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20-22*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720-792*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21-23*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756-828*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21-24*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756-864*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21-24*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756-864*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vertAlign w:val="superscript"/>
                <w:lang w:val="sr-Cyrl-RS"/>
              </w:rPr>
            </w:pPr>
            <w:r w:rsidRPr="000831FF">
              <w:rPr>
                <w:rFonts w:eastAsia="Calibri"/>
                <w:noProof w:val="0"/>
                <w:sz w:val="22"/>
                <w:szCs w:val="22"/>
                <w:lang w:val="en-US"/>
              </w:rPr>
              <w:t>Пројектна настава</w:t>
            </w:r>
            <w:r w:rsidRPr="000831FF">
              <w:rPr>
                <w:rFonts w:eastAsia="Calibri"/>
                <w:noProof w:val="0"/>
                <w:sz w:val="22"/>
                <w:szCs w:val="22"/>
                <w:vertAlign w:val="superscript"/>
                <w:lang w:val="sr-Cyrl-R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Допунска настава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4.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Додатна настава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5.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Настава у природи**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7-10 дана годишње</w:t>
            </w:r>
          </w:p>
        </w:tc>
        <w:tc>
          <w:tcPr>
            <w:tcW w:w="0" w:type="auto"/>
            <w:gridSpan w:val="2"/>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7-10 дана годишње </w:t>
            </w:r>
          </w:p>
        </w:tc>
        <w:tc>
          <w:tcPr>
            <w:tcW w:w="0" w:type="auto"/>
            <w:gridSpan w:val="2"/>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7-10 дана годишње </w:t>
            </w:r>
          </w:p>
        </w:tc>
        <w:tc>
          <w:tcPr>
            <w:tcW w:w="0" w:type="auto"/>
            <w:gridSpan w:val="2"/>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7-10 дана годишње </w:t>
            </w:r>
          </w:p>
        </w:tc>
      </w:tr>
    </w:tbl>
    <w:p w:rsidR="000831FF" w:rsidRPr="000831FF" w:rsidRDefault="000831FF" w:rsidP="000831FF">
      <w:pPr>
        <w:spacing w:after="200" w:line="276" w:lineRule="auto"/>
        <w:jc w:val="center"/>
        <w:rPr>
          <w:rFonts w:eastAsia="Calibri"/>
          <w:b/>
          <w:noProof w:val="0"/>
          <w:sz w:val="28"/>
          <w:szCs w:val="22"/>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76"/>
        <w:gridCol w:w="5392"/>
        <w:gridCol w:w="1047"/>
        <w:gridCol w:w="1202"/>
        <w:gridCol w:w="1049"/>
        <w:gridCol w:w="1201"/>
        <w:gridCol w:w="1049"/>
        <w:gridCol w:w="1201"/>
        <w:gridCol w:w="1049"/>
        <w:gridCol w:w="1353"/>
      </w:tblGrid>
      <w:tr w:rsidR="000831FF" w:rsidRPr="000831FF" w:rsidTr="002803FF">
        <w:trPr>
          <w:tblCellSpacing w:w="0" w:type="dxa"/>
        </w:trPr>
        <w:tc>
          <w:tcPr>
            <w:tcW w:w="314"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0831FF" w:rsidRPr="000831FF" w:rsidRDefault="000831FF" w:rsidP="000831FF">
            <w:pPr>
              <w:spacing w:before="100" w:beforeAutospacing="1" w:after="100" w:afterAutospacing="1"/>
              <w:jc w:val="center"/>
              <w:rPr>
                <w:b/>
                <w:bCs/>
                <w:noProof w:val="0"/>
                <w:sz w:val="22"/>
                <w:szCs w:val="22"/>
                <w:lang w:val="en-US"/>
              </w:rPr>
            </w:pPr>
            <w:r w:rsidRPr="000831FF">
              <w:rPr>
                <w:b/>
                <w:bCs/>
                <w:noProof w:val="0"/>
                <w:sz w:val="22"/>
                <w:szCs w:val="22"/>
                <w:lang w:val="sr-Cyrl-RS"/>
              </w:rPr>
              <w:t>Ред</w:t>
            </w:r>
            <w:r w:rsidRPr="000831FF">
              <w:rPr>
                <w:b/>
                <w:bCs/>
                <w:noProof w:val="0"/>
                <w:sz w:val="22"/>
                <w:szCs w:val="22"/>
                <w:lang w:val="en-US"/>
              </w:rPr>
              <w:t xml:space="preserve">. </w:t>
            </w:r>
            <w:r w:rsidRPr="000831FF">
              <w:rPr>
                <w:b/>
                <w:bCs/>
                <w:noProof w:val="0"/>
                <w:sz w:val="22"/>
                <w:szCs w:val="22"/>
                <w:lang w:val="sr-Cyrl-RS"/>
              </w:rPr>
              <w:t>број</w:t>
            </w:r>
            <w:r w:rsidRPr="000831FF">
              <w:rPr>
                <w:b/>
                <w:bCs/>
                <w:noProof w:val="0"/>
                <w:sz w:val="22"/>
                <w:szCs w:val="22"/>
                <w:lang w:val="en-US"/>
              </w:rPr>
              <w:t xml:space="preserve"> </w:t>
            </w:r>
          </w:p>
        </w:tc>
        <w:tc>
          <w:tcPr>
            <w:tcW w:w="1737" w:type="pct"/>
            <w:vMerge w:val="restar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ОСТАЛИ ОБЛИЦИ</w:t>
            </w:r>
          </w:p>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ОБРАЗОВНО-ВАСПИТНОГ РАДА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ПРВИ РАЗРЕД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sr-Cyrl-RS"/>
              </w:rPr>
            </w:pPr>
            <w:r w:rsidRPr="000831FF">
              <w:rPr>
                <w:rFonts w:eastAsia="Calibri"/>
                <w:noProof w:val="0"/>
                <w:sz w:val="22"/>
                <w:szCs w:val="22"/>
                <w:lang w:val="sr-Cyrl-RS"/>
              </w:rPr>
              <w:t>ДРУГИ РАЗРЕД</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sr-Cyrl-RS"/>
              </w:rPr>
              <w:t>ТРЕЋИ</w:t>
            </w:r>
            <w:r w:rsidRPr="000831FF">
              <w:rPr>
                <w:rFonts w:eastAsia="Calibri"/>
                <w:noProof w:val="0"/>
                <w:sz w:val="22"/>
                <w:szCs w:val="22"/>
                <w:lang w:val="en-US"/>
              </w:rPr>
              <w:t xml:space="preserve"> РАЗРЕД </w:t>
            </w:r>
          </w:p>
        </w:tc>
        <w:tc>
          <w:tcPr>
            <w:tcW w:w="0" w:type="auto"/>
            <w:gridSpan w:val="2"/>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sr-Cyrl-RS"/>
              </w:rPr>
            </w:pPr>
            <w:r w:rsidRPr="000831FF">
              <w:rPr>
                <w:rFonts w:eastAsia="Calibri"/>
                <w:noProof w:val="0"/>
                <w:sz w:val="22"/>
                <w:szCs w:val="22"/>
                <w:lang w:val="sr-Cyrl-RS"/>
              </w:rPr>
              <w:t>ЧЕТВРТИ</w:t>
            </w:r>
          </w:p>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РАЗРЕД </w:t>
            </w:r>
          </w:p>
        </w:tc>
      </w:tr>
      <w:tr w:rsidR="000831FF" w:rsidRPr="000831FF" w:rsidTr="002803FF">
        <w:trPr>
          <w:tblCellSpacing w:w="0" w:type="dxa"/>
        </w:trPr>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vAlign w:val="center"/>
            <w:hideMark/>
          </w:tcPr>
          <w:p w:rsidR="000831FF" w:rsidRPr="000831FF" w:rsidRDefault="000831FF" w:rsidP="000831FF">
            <w:pPr>
              <w:rPr>
                <w:b/>
                <w:bCs/>
                <w:noProof w:val="0"/>
                <w:sz w:val="22"/>
                <w:szCs w:val="22"/>
                <w:lang w:val="en-US"/>
              </w:rPr>
            </w:pPr>
          </w:p>
        </w:tc>
        <w:tc>
          <w:tcPr>
            <w:tcW w:w="0" w:type="auto"/>
            <w:vMerge/>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noProof w:val="0"/>
                <w:sz w:val="22"/>
                <w:szCs w:val="22"/>
                <w:lang w:val="en-US"/>
              </w:rPr>
            </w:pPr>
          </w:p>
        </w:tc>
        <w:tc>
          <w:tcPr>
            <w:tcW w:w="337"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нед. </w:t>
            </w:r>
          </w:p>
        </w:tc>
        <w:tc>
          <w:tcPr>
            <w:tcW w:w="387"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год. </w:t>
            </w:r>
          </w:p>
        </w:tc>
        <w:tc>
          <w:tcPr>
            <w:tcW w:w="338"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нед. </w:t>
            </w:r>
          </w:p>
        </w:tc>
        <w:tc>
          <w:tcPr>
            <w:tcW w:w="387"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sr-Cyrl-RS"/>
              </w:rPr>
              <w:t>год</w:t>
            </w:r>
            <w:r w:rsidRPr="000831FF">
              <w:rPr>
                <w:rFonts w:eastAsia="Calibri"/>
                <w:noProof w:val="0"/>
                <w:sz w:val="22"/>
                <w:szCs w:val="22"/>
                <w:lang w:val="en-US"/>
              </w:rPr>
              <w:t xml:space="preserve">. </w:t>
            </w:r>
          </w:p>
        </w:tc>
        <w:tc>
          <w:tcPr>
            <w:tcW w:w="338"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нед. </w:t>
            </w:r>
          </w:p>
        </w:tc>
        <w:tc>
          <w:tcPr>
            <w:tcW w:w="387"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год. </w:t>
            </w:r>
          </w:p>
        </w:tc>
        <w:tc>
          <w:tcPr>
            <w:tcW w:w="338"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нед. </w:t>
            </w:r>
          </w:p>
        </w:tc>
        <w:tc>
          <w:tcPr>
            <w:tcW w:w="436" w:type="pct"/>
            <w:tcBorders>
              <w:top w:val="outset" w:sz="6" w:space="0" w:color="auto"/>
              <w:left w:val="outset" w:sz="6" w:space="0" w:color="auto"/>
              <w:bottom w:val="outset" w:sz="6" w:space="0" w:color="auto"/>
              <w:right w:val="outset" w:sz="6" w:space="0" w:color="auto"/>
            </w:tcBorders>
            <w:shd w:val="clear" w:color="auto" w:fill="E5DFEC" w:themeFill="accent4" w:themeFillTint="33"/>
          </w:tcPr>
          <w:p w:rsidR="000831FF" w:rsidRPr="000831FF" w:rsidRDefault="000831FF" w:rsidP="000831FF">
            <w:pPr>
              <w:rPr>
                <w:rFonts w:eastAsia="Calibri"/>
                <w:noProof w:val="0"/>
                <w:sz w:val="22"/>
                <w:szCs w:val="22"/>
                <w:lang w:val="en-US"/>
              </w:rPr>
            </w:pPr>
            <w:r w:rsidRPr="000831FF">
              <w:rPr>
                <w:rFonts w:eastAsia="Calibri"/>
                <w:noProof w:val="0"/>
                <w:sz w:val="22"/>
                <w:szCs w:val="22"/>
                <w:lang w:val="sr-Cyrl-RS"/>
              </w:rPr>
              <w:t>год</w:t>
            </w:r>
            <w:r w:rsidRPr="000831FF">
              <w:rPr>
                <w:rFonts w:eastAsia="Calibri"/>
                <w:noProof w:val="0"/>
                <w:sz w:val="22"/>
                <w:szCs w:val="22"/>
                <w:lang w:val="en-US"/>
              </w:rPr>
              <w:t xml:space="preserve">.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Час одељењског старешине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2.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vertAlign w:val="superscript"/>
                <w:lang w:val="sr-Cyrl-RS"/>
              </w:rPr>
            </w:pPr>
            <w:r w:rsidRPr="000831FF">
              <w:rPr>
                <w:rFonts w:eastAsia="Calibri"/>
                <w:noProof w:val="0"/>
                <w:sz w:val="22"/>
                <w:szCs w:val="22"/>
                <w:lang w:val="en-US"/>
              </w:rPr>
              <w:t>Ваннаставне активности</w:t>
            </w:r>
            <w:r w:rsidRPr="000831FF">
              <w:rPr>
                <w:rFonts w:eastAsia="Calibri"/>
                <w:noProof w:val="0"/>
                <w:sz w:val="22"/>
                <w:szCs w:val="22"/>
                <w:vertAlign w:val="superscript"/>
                <w:lang w:val="sr-Cyrl-RS"/>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36-72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36-72 </w:t>
            </w:r>
          </w:p>
        </w:tc>
      </w:tr>
      <w:tr w:rsidR="000831FF" w:rsidRPr="000831FF" w:rsidTr="000831F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1FF" w:rsidRPr="000831FF" w:rsidRDefault="000831FF" w:rsidP="000831FF">
            <w:pPr>
              <w:spacing w:before="100" w:beforeAutospacing="1" w:after="100" w:afterAutospacing="1"/>
              <w:jc w:val="center"/>
              <w:rPr>
                <w:noProof w:val="0"/>
                <w:sz w:val="22"/>
                <w:szCs w:val="22"/>
                <w:lang w:val="en-US"/>
              </w:rPr>
            </w:pPr>
            <w:r w:rsidRPr="000831FF">
              <w:rPr>
                <w:noProof w:val="0"/>
                <w:sz w:val="22"/>
                <w:szCs w:val="22"/>
                <w:lang w:val="en-US"/>
              </w:rPr>
              <w:t xml:space="preserve">3. </w:t>
            </w:r>
          </w:p>
        </w:tc>
        <w:tc>
          <w:tcPr>
            <w:tcW w:w="0" w:type="auto"/>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 xml:space="preserve">Екскурзија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1-3 дана годишње</w:t>
            </w:r>
          </w:p>
        </w:tc>
        <w:tc>
          <w:tcPr>
            <w:tcW w:w="0" w:type="auto"/>
            <w:gridSpan w:val="2"/>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1-3 дана годишње</w:t>
            </w:r>
          </w:p>
        </w:tc>
        <w:tc>
          <w:tcPr>
            <w:tcW w:w="0" w:type="auto"/>
            <w:gridSpan w:val="2"/>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1-3 дана годишње</w:t>
            </w:r>
          </w:p>
        </w:tc>
        <w:tc>
          <w:tcPr>
            <w:tcW w:w="0" w:type="auto"/>
            <w:gridSpan w:val="2"/>
            <w:tcBorders>
              <w:top w:val="outset" w:sz="6" w:space="0" w:color="auto"/>
              <w:left w:val="outset" w:sz="6" w:space="0" w:color="auto"/>
              <w:bottom w:val="outset" w:sz="6" w:space="0" w:color="auto"/>
              <w:right w:val="outset" w:sz="6" w:space="0" w:color="auto"/>
            </w:tcBorders>
          </w:tcPr>
          <w:p w:rsidR="000831FF" w:rsidRPr="000831FF" w:rsidRDefault="000831FF" w:rsidP="000831FF">
            <w:pPr>
              <w:rPr>
                <w:rFonts w:eastAsia="Calibri"/>
                <w:noProof w:val="0"/>
                <w:sz w:val="22"/>
                <w:szCs w:val="22"/>
                <w:lang w:val="en-US"/>
              </w:rPr>
            </w:pPr>
            <w:r w:rsidRPr="000831FF">
              <w:rPr>
                <w:rFonts w:eastAsia="Calibri"/>
                <w:noProof w:val="0"/>
                <w:sz w:val="22"/>
                <w:szCs w:val="22"/>
                <w:lang w:val="en-US"/>
              </w:rPr>
              <w:t>1-3 дана годишње</w:t>
            </w:r>
          </w:p>
        </w:tc>
      </w:tr>
    </w:tbl>
    <w:p w:rsidR="000831FF" w:rsidRPr="000831FF" w:rsidRDefault="000831FF" w:rsidP="000831FF">
      <w:pPr>
        <w:spacing w:after="200" w:line="276" w:lineRule="auto"/>
        <w:jc w:val="center"/>
        <w:rPr>
          <w:rFonts w:eastAsia="Calibri"/>
          <w:b/>
          <w:noProof w:val="0"/>
          <w:sz w:val="28"/>
          <w:szCs w:val="22"/>
          <w:lang w:val="sr-Cyrl-RS"/>
        </w:rPr>
      </w:pP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1 Назив језика националне мањине у школама у којима се настава одржава на матерњем језику националне мањине. </w:t>
      </w: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2 Реализује се у школама у којима се настава одржава на матерњем језику националне мањине. </w:t>
      </w: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3 Ученик бира један од понуђених изборних програма. </w:t>
      </w: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4 Ученик припадник националне мањине који слуша наставу на српском језику може да изабере овај програм али није у обавези. </w:t>
      </w: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5 Пројектна настава је обавезна за све ученике. </w:t>
      </w: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6 Школа реализује ваннаставне активности у области науке, технике, културе, уметности, медија и спорта. </w:t>
      </w:r>
    </w:p>
    <w:p w:rsidR="000831FF" w:rsidRPr="000831FF" w:rsidRDefault="000831FF" w:rsidP="000831FF">
      <w:pPr>
        <w:rPr>
          <w:rFonts w:eastAsia="Calibri"/>
          <w:i/>
          <w:noProof w:val="0"/>
          <w:sz w:val="22"/>
          <w:szCs w:val="22"/>
          <w:lang w:val="en-US"/>
        </w:rPr>
      </w:pPr>
      <w:r w:rsidRPr="000831FF">
        <w:rPr>
          <w:rFonts w:eastAsia="Calibri"/>
          <w:i/>
          <w:noProof w:val="0"/>
          <w:sz w:val="22"/>
          <w:szCs w:val="22"/>
          <w:lang w:val="en-US"/>
        </w:rPr>
        <w:t xml:space="preserve">* Број часова за ученике припаднике националних мањина </w:t>
      </w:r>
    </w:p>
    <w:p w:rsidR="000831FF" w:rsidRPr="000831FF" w:rsidRDefault="000831FF" w:rsidP="000831FF">
      <w:pPr>
        <w:rPr>
          <w:rFonts w:eastAsia="Calibri"/>
          <w:i/>
          <w:noProof w:val="0"/>
          <w:sz w:val="22"/>
          <w:szCs w:val="22"/>
          <w:lang w:val="sr-Cyrl-RS"/>
        </w:rPr>
      </w:pPr>
      <w:r w:rsidRPr="000831FF">
        <w:rPr>
          <w:rFonts w:eastAsia="Calibri"/>
          <w:i/>
          <w:noProof w:val="0"/>
          <w:sz w:val="22"/>
          <w:szCs w:val="22"/>
          <w:lang w:val="en-US"/>
        </w:rPr>
        <w:t>** Настава у природи организује се у складу са одговарајућим правилником.</w:t>
      </w:r>
    </w:p>
    <w:p w:rsidR="000831FF" w:rsidRPr="000831FF" w:rsidRDefault="000831FF" w:rsidP="000831FF">
      <w:pPr>
        <w:rPr>
          <w:rFonts w:eastAsia="Calibri"/>
          <w:i/>
          <w:noProof w:val="0"/>
          <w:sz w:val="22"/>
          <w:szCs w:val="22"/>
          <w:lang w:val="sr-Cyrl-RS"/>
        </w:rPr>
      </w:pPr>
    </w:p>
    <w:p w:rsidR="000831FF" w:rsidRPr="000831FF" w:rsidRDefault="000831FF" w:rsidP="000831FF">
      <w:pPr>
        <w:jc w:val="center"/>
        <w:rPr>
          <w:rFonts w:eastAsia="Calibri"/>
          <w:b/>
          <w:noProof w:val="0"/>
          <w:sz w:val="32"/>
          <w:szCs w:val="22"/>
          <w:lang w:val="sr-Cyrl-RS"/>
        </w:rPr>
      </w:pPr>
    </w:p>
    <w:p w:rsidR="00F90001" w:rsidRDefault="00F90001" w:rsidP="000831FF">
      <w:pPr>
        <w:jc w:val="center"/>
        <w:rPr>
          <w:rFonts w:eastAsia="Calibri"/>
          <w:b/>
          <w:noProof w:val="0"/>
          <w:sz w:val="32"/>
          <w:szCs w:val="22"/>
          <w:lang w:val="sr-Cyrl-RS"/>
        </w:rPr>
      </w:pPr>
    </w:p>
    <w:p w:rsidR="000A1B89" w:rsidRDefault="000A1B89" w:rsidP="000831FF">
      <w:pPr>
        <w:jc w:val="center"/>
        <w:rPr>
          <w:rFonts w:eastAsia="Calibri"/>
          <w:b/>
          <w:noProof w:val="0"/>
          <w:sz w:val="32"/>
          <w:szCs w:val="22"/>
          <w:lang w:val="sr-Cyrl-RS"/>
        </w:rPr>
      </w:pPr>
    </w:p>
    <w:p w:rsidR="000831FF" w:rsidRPr="000831FF" w:rsidRDefault="000831FF" w:rsidP="000831FF">
      <w:pPr>
        <w:jc w:val="center"/>
        <w:rPr>
          <w:rFonts w:eastAsia="Calibri"/>
          <w:b/>
          <w:noProof w:val="0"/>
          <w:sz w:val="32"/>
          <w:szCs w:val="22"/>
          <w:lang w:val="sr-Cyrl-RS"/>
        </w:rPr>
      </w:pPr>
      <w:r w:rsidRPr="000831FF">
        <w:rPr>
          <w:rFonts w:eastAsia="Calibri"/>
          <w:b/>
          <w:noProof w:val="0"/>
          <w:sz w:val="32"/>
          <w:szCs w:val="22"/>
          <w:lang w:val="sr-Cyrl-RS"/>
        </w:rPr>
        <w:t>ПРОГРАМ НАСТАВЕ И УЧЕЊА ЗА ПРВИ РАЗРЕД ОСНОВНОГ ОБРАЗОВАЊА И ВАСПИТАЊА</w:t>
      </w:r>
    </w:p>
    <w:p w:rsidR="000831FF" w:rsidRPr="000831FF" w:rsidRDefault="000831FF" w:rsidP="000831FF">
      <w:pPr>
        <w:jc w:val="center"/>
        <w:rPr>
          <w:rFonts w:eastAsia="Calibri"/>
          <w:b/>
          <w:noProof w:val="0"/>
          <w:sz w:val="32"/>
          <w:szCs w:val="22"/>
          <w:lang w:val="sr-Cyrl-RS"/>
        </w:rPr>
      </w:pPr>
    </w:p>
    <w:p w:rsidR="000831FF" w:rsidRPr="000831FF" w:rsidRDefault="000831FF" w:rsidP="000831FF">
      <w:pPr>
        <w:jc w:val="center"/>
        <w:rPr>
          <w:rFonts w:eastAsia="Calibri"/>
          <w:b/>
          <w:noProof w:val="0"/>
          <w:sz w:val="32"/>
          <w:szCs w:val="22"/>
          <w:lang w:val="sr-Cyrl-RS"/>
        </w:rPr>
      </w:pPr>
      <w:r w:rsidRPr="000831FF">
        <w:rPr>
          <w:rFonts w:eastAsia="Calibri"/>
          <w:b/>
          <w:noProof w:val="0"/>
          <w:sz w:val="32"/>
          <w:szCs w:val="22"/>
          <w:lang w:val="sr-Cyrl-RS"/>
        </w:rPr>
        <w:t>ОБАВЕЗНИ НАСТАВНИ ПРЕДМЕТИ</w:t>
      </w:r>
    </w:p>
    <w:p w:rsidR="00975004" w:rsidRPr="000831FF" w:rsidRDefault="00975004" w:rsidP="008C5921">
      <w:pPr>
        <w:jc w:val="center"/>
        <w:rPr>
          <w:b/>
        </w:rPr>
      </w:pPr>
    </w:p>
    <w:p w:rsidR="00975004" w:rsidRPr="00741F9C" w:rsidRDefault="00975004" w:rsidP="008C5921">
      <w:pPr>
        <w:jc w:val="center"/>
        <w:rPr>
          <w:b/>
        </w:rPr>
      </w:pPr>
    </w:p>
    <w:p w:rsidR="00975004" w:rsidRPr="007A2F54" w:rsidRDefault="00975004" w:rsidP="008C5921">
      <w:pPr>
        <w:jc w:val="center"/>
        <w:rPr>
          <w:b/>
        </w:rPr>
      </w:pPr>
    </w:p>
    <w:p w:rsidR="0077555F" w:rsidRPr="007A2F54" w:rsidRDefault="002803FF" w:rsidP="0077555F">
      <w:pPr>
        <w:rPr>
          <w:b/>
          <w:lang w:val="sr-Cyrl-BA"/>
        </w:rPr>
      </w:pPr>
      <w:r>
        <w:rPr>
          <w:b/>
          <w:lang w:val="sr-Cyrl-BA"/>
        </w:rPr>
        <w:t xml:space="preserve">НАСТАВНИ </w:t>
      </w:r>
      <w:r w:rsidR="0077555F" w:rsidRPr="007A2F54">
        <w:rPr>
          <w:b/>
          <w:lang w:val="sr-Cyrl-BA"/>
        </w:rPr>
        <w:t>ПРЕДМЕТ: СРПСКИ ЈЕЗИК</w:t>
      </w:r>
    </w:p>
    <w:p w:rsidR="00975004" w:rsidRPr="007A2F54" w:rsidRDefault="00975004" w:rsidP="00975004">
      <w:pPr>
        <w:jc w:val="center"/>
        <w:rPr>
          <w:b/>
          <w:lang w:val="sr-Cyrl-BA"/>
        </w:rPr>
      </w:pPr>
    </w:p>
    <w:p w:rsidR="00D00C20" w:rsidRPr="007A2F54" w:rsidRDefault="00D00C20" w:rsidP="002803FF">
      <w:pPr>
        <w:jc w:val="both"/>
        <w:rPr>
          <w:b/>
        </w:rPr>
      </w:pPr>
    </w:p>
    <w:tbl>
      <w:tblPr>
        <w:tblStyle w:val="Koordinatnamreatabele1"/>
        <w:tblW w:w="0" w:type="auto"/>
        <w:tblInd w:w="108" w:type="dxa"/>
        <w:tblLook w:val="04A0" w:firstRow="1" w:lastRow="0" w:firstColumn="1" w:lastColumn="0" w:noHBand="0" w:noVBand="1"/>
      </w:tblPr>
      <w:tblGrid>
        <w:gridCol w:w="3197"/>
        <w:gridCol w:w="3305"/>
        <w:gridCol w:w="3306"/>
        <w:gridCol w:w="5501"/>
      </w:tblGrid>
      <w:tr w:rsidR="00D97C7A" w:rsidRPr="00D97C7A" w:rsidTr="00D97C7A">
        <w:tc>
          <w:tcPr>
            <w:tcW w:w="3197" w:type="dxa"/>
            <w:shd w:val="clear" w:color="auto" w:fill="E5DFEC" w:themeFill="accent4" w:themeFillTint="33"/>
          </w:tcPr>
          <w:p w:rsidR="00D97C7A" w:rsidRPr="00D97C7A" w:rsidRDefault="00D97C7A" w:rsidP="00D97C7A">
            <w:pPr>
              <w:jc w:val="center"/>
              <w:rPr>
                <w:b/>
                <w:sz w:val="28"/>
                <w:szCs w:val="22"/>
                <w:lang w:val="sr-Cyrl-BA"/>
              </w:rPr>
            </w:pPr>
            <w:r w:rsidRPr="00D97C7A">
              <w:rPr>
                <w:b/>
                <w:sz w:val="28"/>
                <w:szCs w:val="22"/>
              </w:rPr>
              <w:t>Теме</w:t>
            </w:r>
          </w:p>
        </w:tc>
        <w:tc>
          <w:tcPr>
            <w:tcW w:w="3305" w:type="dxa"/>
            <w:shd w:val="clear" w:color="auto" w:fill="E5DFEC" w:themeFill="accent4" w:themeFillTint="33"/>
          </w:tcPr>
          <w:p w:rsidR="00D97C7A" w:rsidRDefault="00D97C7A" w:rsidP="00D97C7A">
            <w:pPr>
              <w:jc w:val="center"/>
              <w:rPr>
                <w:b/>
                <w:sz w:val="28"/>
                <w:szCs w:val="22"/>
                <w:lang w:val="sr-Latn-RS"/>
              </w:rPr>
            </w:pPr>
            <w:r w:rsidRPr="00D97C7A">
              <w:rPr>
                <w:b/>
                <w:sz w:val="28"/>
                <w:szCs w:val="22"/>
              </w:rPr>
              <w:t>Исходи</w:t>
            </w:r>
          </w:p>
          <w:p w:rsidR="00D97C7A" w:rsidRPr="00021A58" w:rsidRDefault="00021A58" w:rsidP="00D97C7A">
            <w:pPr>
              <w:jc w:val="center"/>
              <w:rPr>
                <w:sz w:val="22"/>
                <w:szCs w:val="22"/>
                <w:lang w:val="sr-Cyrl-RS"/>
              </w:rPr>
            </w:pPr>
            <w:r>
              <w:rPr>
                <w:sz w:val="22"/>
                <w:szCs w:val="22"/>
                <w:lang w:val="sr-Cyrl-RS"/>
              </w:rPr>
              <w:t>по завршеној теми/области ученик ће бити у стању да:</w:t>
            </w:r>
          </w:p>
        </w:tc>
        <w:tc>
          <w:tcPr>
            <w:tcW w:w="3306" w:type="dxa"/>
            <w:shd w:val="clear" w:color="auto" w:fill="E5DFEC" w:themeFill="accent4" w:themeFillTint="33"/>
          </w:tcPr>
          <w:p w:rsidR="00D97C7A" w:rsidRPr="00D97C7A" w:rsidRDefault="00D97C7A" w:rsidP="00D97C7A">
            <w:pPr>
              <w:jc w:val="center"/>
              <w:rPr>
                <w:b/>
                <w:sz w:val="28"/>
                <w:szCs w:val="22"/>
                <w:lang w:val="sr-Cyrl-BA"/>
              </w:rPr>
            </w:pPr>
            <w:r w:rsidRPr="00D97C7A">
              <w:rPr>
                <w:b/>
                <w:sz w:val="28"/>
                <w:szCs w:val="22"/>
              </w:rPr>
              <w:t>Садржаји</w:t>
            </w:r>
          </w:p>
        </w:tc>
        <w:tc>
          <w:tcPr>
            <w:tcW w:w="5501" w:type="dxa"/>
            <w:shd w:val="clear" w:color="auto" w:fill="E5DFEC" w:themeFill="accent4" w:themeFillTint="33"/>
          </w:tcPr>
          <w:p w:rsidR="00D97C7A" w:rsidRPr="00D97C7A" w:rsidRDefault="00D97C7A" w:rsidP="00D97C7A">
            <w:pPr>
              <w:jc w:val="center"/>
              <w:rPr>
                <w:b/>
                <w:sz w:val="28"/>
                <w:szCs w:val="22"/>
                <w:lang w:val="sr-Cyrl-BA"/>
              </w:rPr>
            </w:pPr>
            <w:r w:rsidRPr="00D97C7A">
              <w:rPr>
                <w:b/>
                <w:sz w:val="28"/>
                <w:szCs w:val="22"/>
              </w:rPr>
              <w:t>Начин остваривања програма</w:t>
            </w:r>
          </w:p>
        </w:tc>
      </w:tr>
      <w:tr w:rsidR="00D97C7A" w:rsidRPr="00D97C7A" w:rsidTr="00D97C7A">
        <w:trPr>
          <w:trHeight w:val="6285"/>
        </w:trPr>
        <w:tc>
          <w:tcPr>
            <w:tcW w:w="3197" w:type="dxa"/>
          </w:tcPr>
          <w:p w:rsidR="00D97C7A" w:rsidRPr="00D97C7A" w:rsidRDefault="00D97C7A" w:rsidP="00D97C7A">
            <w:pPr>
              <w:jc w:val="center"/>
              <w:rPr>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r w:rsidRPr="00D97C7A">
              <w:rPr>
                <w:b/>
                <w:sz w:val="22"/>
                <w:szCs w:val="22"/>
                <w:lang w:val="en-US"/>
              </w:rPr>
              <w:t>ПОЧЕТНО ЧИТАЊЕ И ПИСАЊЕ</w:t>
            </w: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tc>
        <w:tc>
          <w:tcPr>
            <w:tcW w:w="3305" w:type="dxa"/>
            <w:vMerge w:val="restart"/>
          </w:tcPr>
          <w:p w:rsidR="00D97C7A" w:rsidRPr="00D97C7A" w:rsidRDefault="00D97C7A" w:rsidP="00D97C7A">
            <w:pPr>
              <w:rPr>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разликује изговорени глас и написано слово; изговорене и написане речи и реченице;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влада основном техником читања и писања ћириличког текста;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разуме оно што прочита;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активно слуша и разуме садржај књижевноуметничког текста који му се чита;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препозна песму, причу и драмски текст;</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одреди главни догађај, време (редослед догађаја) и место дешавања у вези са прочитаним текстом;</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уочи ликове и прави разлику између њихових позитивних и негативних особина;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изрази своје мишљење о понашању ликова у књижевном делу;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препозна загонетку и разуме њено значење;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lastRenderedPageBreak/>
              <w:t>- препозна басну и разуме њено значење;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разликује слово, реч и реченицу;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правилно изговори и напише кратку и потпуну реченицу једноставне структуре са одговарајућом интонацијом, односно интерпункцијским знаком на крају;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правилно употреби велико слово;</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учтиво учествује у водјеном и слободном разговору;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обликује усмену поруку служећи се одговарајућим речима;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усмено препричава; усмено прича према слици/сликама и о доживљајима;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усмено описује ствари из непосредног окружења;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бира и користи одговарајуће речи у говору; на правилан начин користи нове речи у свакодневном говору;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напамет говори краће књижевне текстове;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учествује у сценском изводјењу текста;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пажљиво и културно слуша саговорнике;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слуша, разуме и парафразира поруку;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слуша интерпретативно читање и казивање књижевних текстова ради разумевања и доживљавања;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примењује основна правописна правила;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пише читко и уредно;</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lastRenderedPageBreak/>
              <w:t>- писмено одговара на постављена питања;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спаја више реченица у краћу целину;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пише реченице по диктату примењујући основна правописна правила;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гласно чита, правилно и са разумевањем;</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тихо чита (у себи) са разумевањем прочитаног;</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пронађе информације експлицитно изнете у тексту.</w:t>
            </w:r>
          </w:p>
          <w:p w:rsidR="00D97C7A" w:rsidRPr="00D97C7A" w:rsidRDefault="00D97C7A" w:rsidP="00D97C7A">
            <w:pPr>
              <w:rPr>
                <w:noProof w:val="0"/>
                <w:sz w:val="22"/>
                <w:szCs w:val="22"/>
                <w:lang w:val="en-US"/>
              </w:rPr>
            </w:pPr>
          </w:p>
        </w:tc>
        <w:tc>
          <w:tcPr>
            <w:tcW w:w="3306" w:type="dxa"/>
            <w:vMerge w:val="restart"/>
          </w:tcPr>
          <w:p w:rsidR="00D97C7A" w:rsidRPr="00D97C7A" w:rsidRDefault="00D97C7A" w:rsidP="00D97C7A">
            <w:pPr>
              <w:jc w:val="center"/>
              <w:rPr>
                <w:b/>
                <w:sz w:val="22"/>
                <w:szCs w:val="22"/>
                <w:lang w:val="sr-Cyrl-BA"/>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Глас и слово; штампана и писана слова ћириличког писма.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Речи и реченице као говорне и писане целине.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Текстови засићени словима која се обрађују/текстови предвиђени за глобално читање.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Све врсте текстова који су написани штампаним или писаним словима.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Језичке игре.</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Аналитичко-синтетичка вежбања; лексичка и синтаксичка вежбања; моторичке вежбе.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Писање (преписивање, самостално писање и диктат).</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Читање (шчитавање/глобално читање, гласно и тихо читање); питања којима се проверава разумевање прочитаног.</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Изговор и писање гласова који ученицима причињавају тешкоће (нпр. ђ, ћ; џ, ч; ј, љ).</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jc w:val="center"/>
              <w:rPr>
                <w:noProof w:val="0"/>
                <w:sz w:val="22"/>
                <w:szCs w:val="22"/>
                <w:lang w:val="it-IT"/>
              </w:rPr>
            </w:pPr>
          </w:p>
          <w:p w:rsidR="00D97C7A" w:rsidRPr="00D97C7A" w:rsidRDefault="00D97C7A" w:rsidP="00D97C7A">
            <w:pPr>
              <w:jc w:val="center"/>
              <w:rPr>
                <w:noProof w:val="0"/>
                <w:sz w:val="22"/>
                <w:szCs w:val="22"/>
                <w:lang w:val="it-IT"/>
              </w:rPr>
            </w:pPr>
          </w:p>
          <w:p w:rsidR="00D97C7A" w:rsidRPr="00D97C7A" w:rsidRDefault="00D97C7A" w:rsidP="00D97C7A">
            <w:pPr>
              <w:jc w:val="center"/>
              <w:rPr>
                <w:noProof w:val="0"/>
                <w:sz w:val="22"/>
                <w:szCs w:val="22"/>
                <w:lang w:val="it-IT"/>
              </w:rPr>
            </w:pPr>
          </w:p>
          <w:p w:rsidR="00D97C7A" w:rsidRPr="00D97C7A" w:rsidRDefault="00D97C7A" w:rsidP="00D97C7A">
            <w:pPr>
              <w:jc w:val="center"/>
              <w:rPr>
                <w:noProof w:val="0"/>
                <w:sz w:val="22"/>
                <w:szCs w:val="22"/>
                <w:lang w:val="it-IT"/>
              </w:rPr>
            </w:pPr>
          </w:p>
          <w:p w:rsidR="00D97C7A" w:rsidRPr="00D97C7A" w:rsidRDefault="00D97C7A" w:rsidP="00D97C7A">
            <w:pPr>
              <w:jc w:val="center"/>
              <w:rPr>
                <w:noProof w:val="0"/>
                <w:sz w:val="22"/>
                <w:szCs w:val="22"/>
                <w:lang w:val="it-IT"/>
              </w:rPr>
            </w:pPr>
          </w:p>
          <w:p w:rsidR="00D97C7A" w:rsidRPr="00D97C7A" w:rsidRDefault="00D97C7A" w:rsidP="00D97C7A">
            <w:pPr>
              <w:jc w:val="center"/>
              <w:rPr>
                <w:noProof w:val="0"/>
                <w:sz w:val="22"/>
                <w:szCs w:val="22"/>
                <w:lang w:val="it-IT"/>
              </w:rPr>
            </w:pPr>
          </w:p>
          <w:p w:rsidR="00D97C7A" w:rsidRPr="00D97C7A" w:rsidRDefault="00D97C7A" w:rsidP="00D97C7A">
            <w:pPr>
              <w:jc w:val="center"/>
              <w:rPr>
                <w:b/>
                <w:sz w:val="22"/>
                <w:szCs w:val="22"/>
                <w:lang w:val="sr-Cyrl-BA"/>
              </w:rPr>
            </w:pPr>
          </w:p>
        </w:tc>
        <w:tc>
          <w:tcPr>
            <w:tcW w:w="5501" w:type="dxa"/>
            <w:vMerge w:val="restart"/>
          </w:tcPr>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Испитивање способности ученика</w:t>
            </w:r>
            <w:r w:rsidRPr="00D97C7A">
              <w:rPr>
                <w:rFonts w:eastAsia="Calibri"/>
                <w:noProof w:val="0"/>
                <w:sz w:val="22"/>
                <w:szCs w:val="22"/>
                <w:lang w:val="en-US"/>
              </w:rPr>
              <w:t xml:space="preserve"> : причање, препричавање, познавање слова, познавање читања и писања, спретност у руковању прибором за писање и цртање</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Игре и активности - вежбе комуникације</w:t>
            </w:r>
            <w:r w:rsidRPr="00D97C7A">
              <w:rPr>
                <w:rFonts w:eastAsia="Calibri"/>
                <w:noProof w:val="0"/>
                <w:sz w:val="22"/>
                <w:szCs w:val="22"/>
                <w:lang w:val="en-US"/>
              </w:rPr>
              <w:t xml:space="preserve"> : Поздрављање у конкретним ситуацијама: добро јутро, добар дан и довиђења; захваљивање, извињавање.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Причање на основу посматрања слика, одслушаног текста, представе и низа слика.  Учитељи треба да воде рачуна о правилној артикулацији гласова и да са ученицима коментаришу одслушано.</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Вежбања</w:t>
            </w:r>
            <w:r w:rsidRPr="00D97C7A">
              <w:rPr>
                <w:rFonts w:eastAsia="Calibri"/>
                <w:noProof w:val="0"/>
                <w:sz w:val="22"/>
                <w:szCs w:val="22"/>
                <w:lang w:val="en-US"/>
              </w:rPr>
              <w:t xml:space="preserve"> : Вежбе посматрања, вежбе слушања, аналитичка вежбања, синтетичка вежбања грфомоторичке вежбе. Вежбе у отклањању дијалекатских и жаргонских карактеристика говора, са посебним освртом на гласове ђ, ч, ћ, џ, ј, љ.  Моторичке и графомоторичке вежбе. Читање одговарајућих текстова, правилно изговарање свих гласова и правилно </w:t>
            </w:r>
            <w:r w:rsidRPr="00D97C7A">
              <w:rPr>
                <w:rFonts w:eastAsia="Calibri"/>
                <w:noProof w:val="0"/>
                <w:sz w:val="22"/>
                <w:szCs w:val="22"/>
                <w:lang w:val="en-US"/>
              </w:rPr>
              <w:lastRenderedPageBreak/>
              <w:t>наглашавање речи и реченица.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Игре словима и речима, језичке игре (ребуси, испуњалке, укрштене речи) коришћење дидактичког материјала и ИКТ-а.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Вежбање кроз преписивање, допуњавање реченица, састављање реченица на основу слике, састављање реченица на основу низа слика, диктате и самостално писање реченица и краћих текстуалних целина. Појединачно писање слова се ограничава на један до два реда у свесци. Дневна оптерећеност писањем не треба да је дужа од 25 минута. Леворука деца пишу левом руком.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Усавршавање читања и писања</w:t>
            </w:r>
            <w:r w:rsidRPr="00D97C7A">
              <w:rPr>
                <w:rFonts w:eastAsia="Calibri"/>
                <w:noProof w:val="0"/>
                <w:sz w:val="22"/>
                <w:szCs w:val="22"/>
                <w:lang w:val="en-US"/>
              </w:rPr>
              <w:t xml:space="preserve"> : Усавршавање читања треба вежбати на текстовима који су кратки, динамични, интересантни и примерени узрасту ученика, као и на текстовима школске и домаће лектире. Посебну пажњу обратити на разумевање прочитаних речи, реченица и текстова.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Учење читања и писања</w:t>
            </w:r>
            <w:r w:rsidRPr="00D97C7A">
              <w:rPr>
                <w:rFonts w:eastAsia="Calibri"/>
                <w:noProof w:val="0"/>
                <w:sz w:val="22"/>
                <w:szCs w:val="22"/>
                <w:lang w:val="en-US"/>
              </w:rPr>
              <w:t xml:space="preserve"> : Дидактичко-методичка организација наставе почетног читања и писања у складу са предзнањима ученика - комбинацију монографског и групног поступка. </w:t>
            </w:r>
          </w:p>
          <w:p w:rsidR="00D97C7A" w:rsidRPr="00D97C7A" w:rsidRDefault="00D97C7A" w:rsidP="00D97C7A">
            <w:pPr>
              <w:spacing w:before="100" w:beforeAutospacing="1" w:after="100" w:afterAutospacing="1"/>
              <w:rPr>
                <w:b/>
                <w:bCs/>
                <w:noProof w:val="0"/>
                <w:sz w:val="22"/>
                <w:szCs w:val="22"/>
                <w:lang w:val="it-IT"/>
              </w:rPr>
            </w:pPr>
          </w:p>
          <w:p w:rsidR="00D97C7A" w:rsidRPr="00D97C7A" w:rsidRDefault="00D97C7A" w:rsidP="00D97C7A">
            <w:pPr>
              <w:spacing w:before="100" w:beforeAutospacing="1" w:after="100" w:afterAutospacing="1"/>
              <w:rPr>
                <w:b/>
                <w:bCs/>
                <w:noProof w:val="0"/>
                <w:sz w:val="22"/>
                <w:szCs w:val="22"/>
                <w:lang w:val="it-IT"/>
              </w:rPr>
            </w:pP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Препоручени садржаји из области Књижевност савладавају се током целе школске године, из буквара/почетнице и уз помоћ читанке као основних наставних средстава, тако што учитељ планира њихову реализацију у складу са индивидуалним </w:t>
            </w:r>
            <w:r w:rsidRPr="00D97C7A">
              <w:rPr>
                <w:rFonts w:eastAsia="Calibri"/>
                <w:noProof w:val="0"/>
                <w:sz w:val="22"/>
                <w:szCs w:val="22"/>
                <w:lang w:val="en-US"/>
              </w:rPr>
              <w:lastRenderedPageBreak/>
              <w:t xml:space="preserve">карактеристикама ученика и укупним могућностима колектива, руководећи се ишодима учења.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Вежбе</w:t>
            </w:r>
            <w:r w:rsidRPr="00D97C7A">
              <w:rPr>
                <w:rFonts w:eastAsia="Calibri"/>
                <w:noProof w:val="0"/>
                <w:sz w:val="22"/>
                <w:szCs w:val="22"/>
                <w:lang w:val="en-US"/>
              </w:rPr>
              <w:t xml:space="preserve">  читања уз разумевање прочитаног, уочавања догађаја, просторних и временских односа и битних појединости, усавршавања читања и писања и уводјењем ученика у основне појмове о књижевност.</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Сценски наступ, драмска игра, луткрска игра, драмски дијалози, гледање дечје позоришне представе, снимање и коментарисање драматизованих одломака.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Вежбе активног слушања, самосталног читања једноставних књижевних и осталих типова текстова ученици се оспособљавају да садржаје доводе у везу са илустрацијама које прате књижевни, популарни и информативни текст.</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Дугорочни домаћи задаци</w:t>
            </w:r>
            <w:r w:rsidRPr="00D97C7A">
              <w:rPr>
                <w:rFonts w:eastAsia="Calibri"/>
                <w:noProof w:val="0"/>
                <w:sz w:val="22"/>
                <w:szCs w:val="22"/>
                <w:lang w:val="en-US"/>
              </w:rPr>
              <w:t xml:space="preserve">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Усмерено, водјено читање домаће лекире, илустровање доживљеног књижевног дела.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Читање текста у наставцима, на примеру Јежеве кућице Бранка Ћопића. То подразумева да учитељ, према плану који сам осмисли и одговарајућом динамиком, чита део по део Ћопићевог текста и разговара са ученицима о прочитаном на неколико планираних часова мотивишући их да дело прочитају и сами.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Анализа текста</w:t>
            </w:r>
            <w:r w:rsidRPr="00D97C7A">
              <w:rPr>
                <w:rFonts w:eastAsia="Calibri"/>
                <w:noProof w:val="0"/>
                <w:sz w:val="22"/>
                <w:szCs w:val="22"/>
                <w:lang w:val="en-US"/>
              </w:rPr>
              <w:t xml:space="preserve"> заснована на хронолошком низању догађаја, ученик треба да одреди где се и када дешава радња и да разуме узрочно-последични распоред догађаја, односно шта се у фабулативном тексту десило прво, а шта следеће, шта је претходило неком догађају а шта из њега следи.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Уочавање ликова у књижевном делу, њихове особине и поступке; њихова емоционална стања (радосно, тужно, смешно) и да разликују појмове добра и зла - коорелација ликовна култура, свет око нас, математика, музичка култура, коришћењем ИКТ-а.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Уочавање и разумевање пренесеног значења различитих књижевних форми, нпр. загонетке без формулисања у њој постојећих стилских поступака; да препознаје жанр басне као приче са пренесеним значењем (без уводјења појма алегорије), да буде упознат са постојањем народне и ауторске басне (које могу бити у стиху или у прози), да у баснама ликови могу бити не само животиње, већ и биљке, предмети, антропоморфизована бића (Срећа, Нада) или људи и, коначно, да буде у стању да разуме њено пренесено значење и издвоји њену поуку.</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Систематично и поступно усвајање књижевних појмова.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Богаћење речника</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Водјени питањима (ко?, шта?, где?, када?, зашто?) о прочитаном садржају, ученици се оспособљавају да као одговоре формулишу: реченице, одељке, краће текстовне целине, зависно од индивидуалних способности. Током обраде књижевних текстова </w:t>
            </w:r>
            <w:r w:rsidRPr="00D97C7A">
              <w:rPr>
                <w:rFonts w:eastAsia="Calibri"/>
                <w:noProof w:val="0"/>
                <w:sz w:val="22"/>
                <w:szCs w:val="22"/>
                <w:lang w:val="en-US"/>
              </w:rPr>
              <w:lastRenderedPageBreak/>
              <w:t xml:space="preserve">ученици стичу прва литерарно-естетска искуства и формирају своје ставове о делу које слушају или читају. Учитељ подстиче ученике да своје ставове и искажу.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Континуирано уводе нове речи у речнички фонд ученика.</w:t>
            </w: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spacing w:before="100" w:beforeAutospacing="1" w:after="100" w:afterAutospacing="1"/>
              <w:rPr>
                <w:b/>
                <w:bCs/>
                <w:noProof w:val="0"/>
                <w:sz w:val="22"/>
                <w:szCs w:val="22"/>
                <w:lang w:val="en-US"/>
              </w:rPr>
            </w:pPr>
          </w:p>
          <w:p w:rsidR="00D97C7A" w:rsidRPr="00D97C7A" w:rsidRDefault="00D97C7A" w:rsidP="00D97C7A">
            <w:pPr>
              <w:rPr>
                <w:rFonts w:eastAsia="Calibri"/>
                <w:b/>
                <w:noProof w:val="0"/>
                <w:sz w:val="22"/>
                <w:szCs w:val="22"/>
                <w:lang w:val="en-US"/>
              </w:rPr>
            </w:pPr>
            <w:r w:rsidRPr="00D97C7A">
              <w:rPr>
                <w:rFonts w:eastAsia="Calibri"/>
                <w:b/>
                <w:noProof w:val="0"/>
                <w:sz w:val="22"/>
                <w:szCs w:val="22"/>
                <w:lang w:val="en-US"/>
              </w:rPr>
              <w:t xml:space="preserve">Језик </w:t>
            </w:r>
          </w:p>
          <w:p w:rsidR="00D97C7A" w:rsidRPr="00D97C7A" w:rsidRDefault="00D97C7A" w:rsidP="00D97C7A">
            <w:pPr>
              <w:rPr>
                <w:rFonts w:eastAsia="Calibri"/>
                <w:b/>
                <w:noProof w:val="0"/>
                <w:sz w:val="22"/>
                <w:szCs w:val="22"/>
                <w:lang w:val="en-US"/>
              </w:rPr>
            </w:pPr>
          </w:p>
          <w:p w:rsidR="00D97C7A" w:rsidRPr="00D97C7A" w:rsidRDefault="00D97C7A" w:rsidP="00D97C7A">
            <w:pPr>
              <w:rPr>
                <w:rFonts w:eastAsia="Calibri"/>
                <w:noProof w:val="0"/>
                <w:sz w:val="22"/>
                <w:szCs w:val="22"/>
                <w:lang w:val="en-US"/>
              </w:rPr>
            </w:pPr>
            <w:r w:rsidRPr="00D97C7A">
              <w:rPr>
                <w:rFonts w:eastAsia="Calibri"/>
                <w:noProof w:val="0"/>
                <w:sz w:val="22"/>
                <w:szCs w:val="22"/>
                <w:lang w:val="en-US"/>
              </w:rPr>
              <w:t>Кроз све активности оспособљавање ученика за корушћење језика и правилну усмену и писмену комуникацију стадардним српским језиком - причање, препричавање, описивање, писање кратких састава, игрокази, допуњавање, састављање приче на основу датих речи , слика или низа слика, кроз стрип, мењања краја приче.</w:t>
            </w:r>
          </w:p>
          <w:p w:rsidR="00D97C7A" w:rsidRPr="00D97C7A" w:rsidRDefault="00D97C7A" w:rsidP="00D97C7A">
            <w:pPr>
              <w:rPr>
                <w:rFonts w:eastAsia="Calibri"/>
                <w:noProof w:val="0"/>
                <w:sz w:val="22"/>
                <w:szCs w:val="22"/>
                <w:lang w:val="en-US"/>
              </w:rPr>
            </w:pPr>
            <w:r w:rsidRPr="00D97C7A">
              <w:rPr>
                <w:rFonts w:eastAsia="Calibri"/>
                <w:noProof w:val="0"/>
                <w:sz w:val="22"/>
                <w:szCs w:val="22"/>
                <w:lang w:val="en-US"/>
              </w:rPr>
              <w:t xml:space="preserve"> Кроз све видове вежбања користити речиницу као комуникацину целину.</w:t>
            </w: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b/>
                <w:noProof w:val="0"/>
                <w:sz w:val="22"/>
                <w:szCs w:val="22"/>
                <w:lang w:val="en-US"/>
              </w:rPr>
            </w:pPr>
            <w:r w:rsidRPr="00D97C7A">
              <w:rPr>
                <w:rFonts w:eastAsia="Calibri"/>
                <w:b/>
                <w:noProof w:val="0"/>
                <w:sz w:val="22"/>
                <w:szCs w:val="22"/>
                <w:lang w:val="en-US"/>
              </w:rPr>
              <w:t xml:space="preserve">Граматика </w:t>
            </w: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r w:rsidRPr="00D97C7A">
              <w:rPr>
                <w:rFonts w:eastAsia="Calibri"/>
                <w:noProof w:val="0"/>
                <w:sz w:val="22"/>
                <w:szCs w:val="22"/>
                <w:lang w:val="en-US"/>
              </w:rPr>
              <w:t xml:space="preserve">Постављање основе за проширивање језичких садржаја кроз вежбе слушања, говорења, читања и писања , запажаје језичке појава без њиховог именовања. </w:t>
            </w: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r w:rsidRPr="00D97C7A">
              <w:rPr>
                <w:rFonts w:eastAsia="Calibri"/>
                <w:noProof w:val="0"/>
                <w:sz w:val="22"/>
                <w:szCs w:val="22"/>
                <w:lang w:val="en-US"/>
              </w:rPr>
              <w:t xml:space="preserve">Различитим вежбањима уводјење ученика у основе </w:t>
            </w:r>
            <w:r w:rsidRPr="00D97C7A">
              <w:rPr>
                <w:rFonts w:eastAsia="Calibri"/>
                <w:noProof w:val="0"/>
                <w:sz w:val="22"/>
                <w:szCs w:val="22"/>
                <w:lang w:val="en-US"/>
              </w:rPr>
              <w:lastRenderedPageBreak/>
              <w:t>морфологије, повезујући граматику и правопис.</w:t>
            </w:r>
          </w:p>
          <w:p w:rsidR="00D97C7A" w:rsidRPr="00D97C7A" w:rsidRDefault="00D97C7A" w:rsidP="00D97C7A">
            <w:pPr>
              <w:rPr>
                <w:rFonts w:eastAsia="Calibri"/>
                <w:noProof w:val="0"/>
                <w:sz w:val="22"/>
                <w:szCs w:val="22"/>
                <w:lang w:val="en-US"/>
              </w:rPr>
            </w:pPr>
            <w:r w:rsidRPr="00D97C7A">
              <w:rPr>
                <w:rFonts w:eastAsia="Calibri"/>
                <w:noProof w:val="0"/>
                <w:sz w:val="22"/>
                <w:szCs w:val="22"/>
                <w:lang w:val="en-US"/>
              </w:rPr>
              <w:t>Систематско праћење говора и писања са циљем уочавања говорног одступања од књижевног језика, грешкама које се јављају у усменом и писменом изражавању.</w:t>
            </w:r>
          </w:p>
          <w:p w:rsidR="00D97C7A" w:rsidRPr="00D97C7A" w:rsidRDefault="00D97C7A" w:rsidP="00D97C7A">
            <w:pPr>
              <w:spacing w:before="100" w:beforeAutospacing="1" w:after="100" w:afterAutospacing="1"/>
              <w:rPr>
                <w:noProof w:val="0"/>
                <w:sz w:val="22"/>
                <w:szCs w:val="22"/>
                <w:lang w:val="it-IT"/>
              </w:rPr>
            </w:pPr>
          </w:p>
          <w:p w:rsidR="00D97C7A" w:rsidRPr="00D97C7A" w:rsidRDefault="00D97C7A" w:rsidP="00D97C7A">
            <w:pPr>
              <w:spacing w:before="100" w:beforeAutospacing="1" w:after="100" w:afterAutospacing="1"/>
              <w:rPr>
                <w:b/>
                <w:noProof w:val="0"/>
                <w:sz w:val="22"/>
                <w:szCs w:val="22"/>
                <w:lang w:val="it-IT"/>
              </w:rPr>
            </w:pPr>
          </w:p>
          <w:p w:rsidR="00D97C7A" w:rsidRPr="00D97C7A" w:rsidRDefault="00D97C7A" w:rsidP="00D97C7A">
            <w:pPr>
              <w:spacing w:before="100" w:beforeAutospacing="1" w:after="100" w:afterAutospacing="1"/>
              <w:rPr>
                <w:b/>
                <w:bCs/>
                <w:noProof w:val="0"/>
                <w:sz w:val="22"/>
                <w:szCs w:val="22"/>
                <w:lang w:val="it-IT"/>
              </w:rPr>
            </w:pPr>
          </w:p>
          <w:p w:rsidR="00D97C7A" w:rsidRPr="00D97C7A" w:rsidRDefault="00D97C7A" w:rsidP="00D97C7A">
            <w:pPr>
              <w:spacing w:before="100" w:beforeAutospacing="1" w:after="100" w:afterAutospacing="1"/>
              <w:rPr>
                <w:b/>
                <w:bCs/>
                <w:noProof w:val="0"/>
                <w:sz w:val="22"/>
                <w:szCs w:val="22"/>
                <w:lang w:val="it-IT"/>
              </w:rPr>
            </w:pPr>
          </w:p>
          <w:p w:rsidR="00D97C7A" w:rsidRPr="00D97C7A" w:rsidRDefault="00D97C7A" w:rsidP="00D97C7A">
            <w:pPr>
              <w:spacing w:before="100" w:beforeAutospacing="1" w:after="100" w:afterAutospacing="1"/>
              <w:rPr>
                <w:noProof w:val="0"/>
                <w:sz w:val="22"/>
                <w:szCs w:val="22"/>
                <w:lang w:val="en-US"/>
              </w:rPr>
            </w:pPr>
          </w:p>
          <w:p w:rsidR="00D97C7A" w:rsidRPr="00D97C7A" w:rsidRDefault="00D97C7A" w:rsidP="00D97C7A">
            <w:pPr>
              <w:spacing w:before="100" w:beforeAutospacing="1" w:after="100" w:afterAutospacing="1"/>
              <w:rPr>
                <w:noProof w:val="0"/>
                <w:sz w:val="22"/>
                <w:szCs w:val="22"/>
                <w:lang w:val="en-US"/>
              </w:rPr>
            </w:pPr>
          </w:p>
          <w:p w:rsidR="00D97C7A" w:rsidRPr="00D97C7A" w:rsidRDefault="00D97C7A" w:rsidP="00D97C7A">
            <w:pPr>
              <w:spacing w:before="100" w:beforeAutospacing="1" w:after="100" w:afterAutospacing="1"/>
              <w:rPr>
                <w:noProof w:val="0"/>
                <w:sz w:val="22"/>
                <w:szCs w:val="22"/>
                <w:lang w:val="en-US"/>
              </w:rPr>
            </w:pPr>
          </w:p>
          <w:p w:rsidR="00D97C7A" w:rsidRPr="00D97C7A" w:rsidRDefault="00D97C7A" w:rsidP="00D97C7A">
            <w:pPr>
              <w:spacing w:before="100" w:beforeAutospacing="1" w:after="100" w:afterAutospacing="1"/>
              <w:rPr>
                <w:noProof w:val="0"/>
                <w:sz w:val="22"/>
                <w:szCs w:val="22"/>
                <w:lang w:val="en-US"/>
              </w:rPr>
            </w:pPr>
          </w:p>
          <w:p w:rsidR="00D97C7A" w:rsidRPr="00D97C7A" w:rsidRDefault="00D97C7A" w:rsidP="00D97C7A">
            <w:pPr>
              <w:spacing w:before="100" w:beforeAutospacing="1" w:after="100" w:afterAutospacing="1"/>
              <w:rPr>
                <w:noProof w:val="0"/>
                <w:sz w:val="22"/>
                <w:szCs w:val="22"/>
                <w:lang w:val="en-US"/>
              </w:rPr>
            </w:pPr>
          </w:p>
          <w:p w:rsidR="00D97C7A" w:rsidRPr="00D97C7A" w:rsidRDefault="00D97C7A" w:rsidP="00D97C7A">
            <w:pPr>
              <w:spacing w:before="100" w:beforeAutospacing="1" w:after="100" w:afterAutospacing="1"/>
              <w:rPr>
                <w:noProof w:val="0"/>
                <w:sz w:val="22"/>
                <w:szCs w:val="22"/>
                <w:lang w:val="en-US"/>
              </w:rPr>
            </w:pPr>
          </w:p>
          <w:p w:rsidR="00D97C7A" w:rsidRPr="00D97C7A" w:rsidRDefault="00D97C7A" w:rsidP="00D97C7A">
            <w:pPr>
              <w:rPr>
                <w:b/>
                <w:sz w:val="22"/>
                <w:szCs w:val="22"/>
                <w:lang w:val="it-IT"/>
              </w:rPr>
            </w:pPr>
          </w:p>
          <w:p w:rsidR="00D97C7A" w:rsidRPr="00D97C7A" w:rsidRDefault="00D97C7A" w:rsidP="00D97C7A">
            <w:pPr>
              <w:rPr>
                <w:b/>
                <w:sz w:val="22"/>
                <w:szCs w:val="22"/>
                <w:lang w:val="en-US"/>
              </w:rPr>
            </w:pPr>
          </w:p>
        </w:tc>
      </w:tr>
      <w:tr w:rsidR="00D97C7A" w:rsidRPr="00D97C7A" w:rsidTr="00D97C7A">
        <w:trPr>
          <w:trHeight w:val="276"/>
        </w:trPr>
        <w:tc>
          <w:tcPr>
            <w:tcW w:w="3197" w:type="dxa"/>
            <w:vMerge w:val="restart"/>
          </w:tcPr>
          <w:p w:rsidR="00D97C7A" w:rsidRPr="00D97C7A" w:rsidRDefault="00D97C7A" w:rsidP="00D97C7A">
            <w:pPr>
              <w:jc w:val="center"/>
              <w:rPr>
                <w:sz w:val="22"/>
                <w:szCs w:val="22"/>
                <w:lang w:val="sr-Cyrl-BA"/>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rPr>
                <w:b/>
                <w:sz w:val="22"/>
                <w:szCs w:val="22"/>
                <w:lang w:val="en-US"/>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it-IT"/>
              </w:rPr>
            </w:pPr>
          </w:p>
          <w:p w:rsidR="00D97C7A" w:rsidRPr="00D97C7A" w:rsidRDefault="00D97C7A" w:rsidP="00D97C7A">
            <w:pPr>
              <w:jc w:val="center"/>
              <w:rPr>
                <w:b/>
                <w:sz w:val="22"/>
                <w:szCs w:val="22"/>
                <w:lang w:val="en-US"/>
              </w:rPr>
            </w:pPr>
            <w:r w:rsidRPr="00D97C7A">
              <w:rPr>
                <w:b/>
                <w:sz w:val="22"/>
                <w:szCs w:val="22"/>
                <w:lang w:val="en-US"/>
              </w:rPr>
              <w:t>КЊИЖЕВНОСТ</w:t>
            </w: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r w:rsidRPr="00D97C7A">
              <w:rPr>
                <w:b/>
                <w:sz w:val="22"/>
                <w:szCs w:val="22"/>
                <w:lang w:val="en-US"/>
              </w:rPr>
              <w:t>ЈЕЗИК</w:t>
            </w:r>
          </w:p>
          <w:p w:rsidR="00D97C7A" w:rsidRPr="00D97C7A" w:rsidRDefault="00D97C7A" w:rsidP="00D97C7A">
            <w:pPr>
              <w:jc w:val="center"/>
              <w:rPr>
                <w:b/>
                <w:sz w:val="22"/>
                <w:szCs w:val="22"/>
                <w:lang w:val="en-US"/>
              </w:rPr>
            </w:pPr>
            <w:r w:rsidRPr="00D97C7A">
              <w:rPr>
                <w:b/>
                <w:sz w:val="22"/>
                <w:szCs w:val="22"/>
                <w:lang w:val="en-US"/>
              </w:rPr>
              <w:t>Граматика, правопис и ортоепија</w:t>
            </w: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sz w:val="22"/>
                <w:szCs w:val="22"/>
                <w:lang w:val="en-US"/>
              </w:rPr>
            </w:pPr>
          </w:p>
          <w:p w:rsidR="00D97C7A" w:rsidRPr="00D97C7A" w:rsidRDefault="00D97C7A" w:rsidP="00D97C7A">
            <w:pPr>
              <w:jc w:val="center"/>
              <w:rPr>
                <w:b/>
                <w:bCs/>
                <w:noProof w:val="0"/>
                <w:sz w:val="22"/>
                <w:szCs w:val="22"/>
                <w:lang w:val="it-IT"/>
              </w:rPr>
            </w:pPr>
          </w:p>
          <w:p w:rsidR="00D97C7A" w:rsidRPr="00D97C7A" w:rsidRDefault="00D97C7A" w:rsidP="00D97C7A">
            <w:pPr>
              <w:jc w:val="center"/>
              <w:rPr>
                <w:b/>
                <w:bCs/>
                <w:noProof w:val="0"/>
                <w:sz w:val="22"/>
                <w:szCs w:val="22"/>
                <w:lang w:val="it-IT"/>
              </w:rPr>
            </w:pPr>
          </w:p>
          <w:p w:rsidR="00D97C7A" w:rsidRPr="00D97C7A" w:rsidRDefault="00D97C7A" w:rsidP="00D97C7A">
            <w:pPr>
              <w:jc w:val="center"/>
              <w:rPr>
                <w:b/>
                <w:bCs/>
                <w:noProof w:val="0"/>
                <w:sz w:val="22"/>
                <w:szCs w:val="22"/>
                <w:lang w:val="it-IT"/>
              </w:rPr>
            </w:pPr>
          </w:p>
          <w:p w:rsidR="00D97C7A" w:rsidRPr="00D97C7A" w:rsidRDefault="00D97C7A" w:rsidP="00D97C7A">
            <w:pPr>
              <w:jc w:val="center"/>
              <w:rPr>
                <w:b/>
                <w:bCs/>
                <w:noProof w:val="0"/>
                <w:sz w:val="22"/>
                <w:szCs w:val="22"/>
                <w:lang w:val="it-IT"/>
              </w:rPr>
            </w:pPr>
          </w:p>
          <w:p w:rsidR="00D97C7A" w:rsidRPr="00D97C7A" w:rsidRDefault="00D97C7A" w:rsidP="00D97C7A">
            <w:pPr>
              <w:jc w:val="center"/>
              <w:rPr>
                <w:b/>
                <w:bCs/>
                <w:noProof w:val="0"/>
                <w:sz w:val="22"/>
                <w:szCs w:val="22"/>
                <w:lang w:val="it-IT"/>
              </w:rPr>
            </w:pPr>
          </w:p>
          <w:p w:rsidR="00D97C7A" w:rsidRPr="00D97C7A" w:rsidRDefault="00D97C7A" w:rsidP="00D97C7A">
            <w:pPr>
              <w:jc w:val="center"/>
              <w:rPr>
                <w:b/>
                <w:bCs/>
                <w:noProof w:val="0"/>
                <w:sz w:val="22"/>
                <w:szCs w:val="22"/>
                <w:lang w:val="it-IT"/>
              </w:rPr>
            </w:pPr>
          </w:p>
          <w:p w:rsidR="00D97C7A" w:rsidRPr="00D97C7A" w:rsidRDefault="00D97C7A" w:rsidP="00D97C7A">
            <w:pPr>
              <w:jc w:val="center"/>
              <w:rPr>
                <w:b/>
                <w:bCs/>
                <w:noProof w:val="0"/>
                <w:sz w:val="22"/>
                <w:szCs w:val="22"/>
                <w:lang w:val="it-IT"/>
              </w:rPr>
            </w:pPr>
          </w:p>
          <w:p w:rsidR="00D97C7A" w:rsidRPr="00D97C7A" w:rsidRDefault="00D97C7A" w:rsidP="00D97C7A">
            <w:pPr>
              <w:rPr>
                <w:b/>
                <w:bCs/>
                <w:noProof w:val="0"/>
                <w:sz w:val="22"/>
                <w:szCs w:val="22"/>
                <w:lang w:val="it-IT"/>
              </w:rPr>
            </w:pPr>
          </w:p>
          <w:p w:rsidR="00D97C7A" w:rsidRPr="00D97C7A" w:rsidRDefault="00D97C7A" w:rsidP="00D97C7A">
            <w:pPr>
              <w:jc w:val="center"/>
              <w:rPr>
                <w:b/>
                <w:sz w:val="22"/>
                <w:szCs w:val="22"/>
                <w:lang w:val="it-IT"/>
              </w:rPr>
            </w:pPr>
          </w:p>
        </w:tc>
        <w:tc>
          <w:tcPr>
            <w:tcW w:w="3305" w:type="dxa"/>
            <w:vMerge/>
          </w:tcPr>
          <w:p w:rsidR="00D97C7A" w:rsidRPr="00D97C7A" w:rsidRDefault="00D97C7A" w:rsidP="00D97C7A">
            <w:pPr>
              <w:rPr>
                <w:noProof w:val="0"/>
                <w:sz w:val="22"/>
                <w:szCs w:val="22"/>
                <w:lang w:val="sr-Cyrl-BA"/>
              </w:rPr>
            </w:pPr>
          </w:p>
        </w:tc>
        <w:tc>
          <w:tcPr>
            <w:tcW w:w="3306" w:type="dxa"/>
            <w:vMerge/>
          </w:tcPr>
          <w:p w:rsidR="00D97C7A" w:rsidRPr="00D97C7A" w:rsidRDefault="00D97C7A" w:rsidP="00D97C7A">
            <w:pPr>
              <w:jc w:val="center"/>
              <w:rPr>
                <w:b/>
                <w:sz w:val="22"/>
                <w:szCs w:val="22"/>
                <w:lang w:val="sr-Cyrl-BA"/>
              </w:rPr>
            </w:pPr>
          </w:p>
        </w:tc>
        <w:tc>
          <w:tcPr>
            <w:tcW w:w="5501" w:type="dxa"/>
            <w:vMerge/>
          </w:tcPr>
          <w:p w:rsidR="00D97C7A" w:rsidRPr="00D97C7A" w:rsidRDefault="00D97C7A" w:rsidP="00D97C7A">
            <w:pPr>
              <w:jc w:val="center"/>
              <w:rPr>
                <w:b/>
                <w:sz w:val="22"/>
                <w:szCs w:val="22"/>
                <w:lang w:val="sr-Cyrl-BA"/>
              </w:rPr>
            </w:pPr>
          </w:p>
        </w:tc>
      </w:tr>
      <w:tr w:rsidR="00D97C7A" w:rsidRPr="00D97C7A" w:rsidTr="00D97C7A">
        <w:trPr>
          <w:trHeight w:val="276"/>
        </w:trPr>
        <w:tc>
          <w:tcPr>
            <w:tcW w:w="3197" w:type="dxa"/>
            <w:vMerge/>
          </w:tcPr>
          <w:p w:rsidR="00D97C7A" w:rsidRPr="00D97C7A" w:rsidRDefault="00D97C7A" w:rsidP="00D97C7A">
            <w:pPr>
              <w:jc w:val="center"/>
              <w:rPr>
                <w:sz w:val="22"/>
                <w:szCs w:val="22"/>
                <w:lang w:val="it-IT"/>
              </w:rPr>
            </w:pPr>
          </w:p>
        </w:tc>
        <w:tc>
          <w:tcPr>
            <w:tcW w:w="3305" w:type="dxa"/>
            <w:vMerge/>
          </w:tcPr>
          <w:p w:rsidR="00D97C7A" w:rsidRPr="00D97C7A" w:rsidRDefault="00D97C7A" w:rsidP="00D97C7A">
            <w:pPr>
              <w:rPr>
                <w:noProof w:val="0"/>
                <w:sz w:val="22"/>
                <w:szCs w:val="22"/>
                <w:lang w:val="sr-Cyrl-BA"/>
              </w:rPr>
            </w:pPr>
          </w:p>
        </w:tc>
        <w:tc>
          <w:tcPr>
            <w:tcW w:w="3306" w:type="dxa"/>
          </w:tcPr>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ШКОЛСКА ЛЕКТИРА</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Поезија</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Народна песма, Ја сам чудо </w:t>
            </w:r>
            <w:r w:rsidRPr="00D97C7A">
              <w:rPr>
                <w:rFonts w:eastAsia="Calibri"/>
                <w:noProof w:val="0"/>
                <w:sz w:val="22"/>
                <w:szCs w:val="22"/>
                <w:lang w:val="en-US"/>
              </w:rPr>
              <w:lastRenderedPageBreak/>
              <w:t xml:space="preserve">видео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Јован Јовановић Змај, Зимска песма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Војислав Илић, Пролетња зора/Воја Царић, Пролеће/Мира Алечковић, Ветар сејач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Десанка Максимовић, Првак; Хвалисави зечеви/У гостима/Ливадско звонце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Гвидо Тартаља, Китова беба/Мрави/Постеља за зеку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Бранко Ћопић, Јежева кућица (читање у наставцима)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Душан Радовић, Јесења песма/Срећна Нова година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Љубивоје Ршумовић, Ау што је школа згодна; Дете/Деца су украс света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Стеван Раичковић, Цртанка/Бранислав Лазаревић, Сликар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Перо Зубац, Добар друг ти вреди више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Драгомир Ђорђевић, Није лако бити дете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Проза</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Народна прича, Свети Сава и ђаци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Народна прича, Деда и репа /Голуб и пчела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Народна басна, Лисица и гавран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Доситеј Обрадовић, Два јарца; Две козе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Лав Николајевич Толстој, Два друга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Драган Лукић, Јоца вози тролејбус/Игор Коларов, Дум-дум Оливер и његов бубањ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lastRenderedPageBreak/>
              <w:t xml:space="preserve">Ђуро Дамјановић, Дан кад је јутро било слово/Весна Ћоровић Бутрић, Ноћни ћошак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Избор из народних и ауторских загонетки (Десанка Максимовић, Загонетке лаке за прваке ђаке, Загонетке Григора Витеза и Бране Цветковића)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Драмски текстови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Гвидо Тартаља, Зна он унапред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Душан Радовић, Тужибаба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Александар Поповић, Неће увек да буде први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Бора Ољачић, Први дан у школи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Популарни и информативни текстови</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Избор из илустрованих енциклопедија и часописа за децу о значајним личностима српског језика, књижевности и културе (Свети Сава, Вук Стефановић Караџић, знаменита завичајна личност и др.); Милан Шипка: Буквар </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ДОМАЋА ЛЕКТИРА</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Јован Јовановић Змај, Песме за децу (избор)</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Избор из басни и сликовница за децу</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b/>
                <w:noProof w:val="0"/>
                <w:sz w:val="22"/>
                <w:szCs w:val="22"/>
                <w:lang w:val="en-US"/>
              </w:rPr>
              <w:t>Књижевни појмови</w:t>
            </w:r>
            <w:r w:rsidRPr="00D97C7A">
              <w:rPr>
                <w:rFonts w:eastAsia="Calibri"/>
                <w:noProof w:val="0"/>
                <w:sz w:val="22"/>
                <w:szCs w:val="22"/>
                <w:lang w:val="en-US"/>
              </w:rPr>
              <w:t>:</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песма;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прича;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догађај; место и време збивања;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 књижевни лик - изглед, </w:t>
            </w:r>
            <w:r w:rsidRPr="00D97C7A">
              <w:rPr>
                <w:rFonts w:eastAsia="Calibri"/>
                <w:noProof w:val="0"/>
                <w:sz w:val="22"/>
                <w:szCs w:val="22"/>
                <w:lang w:val="en-US"/>
              </w:rPr>
              <w:lastRenderedPageBreak/>
              <w:t>основне особине и поступци;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драмски текст за децу;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шаљива песма;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басна;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загонетка.</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Реченица; реч; слово.</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Улога гласа/слова у </w:t>
            </w:r>
            <w:r w:rsidRPr="00D97C7A">
              <w:rPr>
                <w:rFonts w:eastAsia="Calibri"/>
                <w:noProof w:val="0"/>
                <w:sz w:val="22"/>
                <w:szCs w:val="22"/>
                <w:lang w:val="en-US"/>
              </w:rPr>
              <w:lastRenderedPageBreak/>
              <w:t>разликовању значења изговорене односно написане речи.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Реченице као обавештење, питање и заповест.</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Велико слово на почетку реченице, у писању личних имена и презимена, имена насеља (једночланих) и назива места и улице у којој ученик живи, као и назив школе коју похађа.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Правилно потписивање (име, па презиме).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Тачка на крају реченице; место и функција упитника и узвичника у реченици.</w:t>
            </w: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p w:rsidR="00D97C7A" w:rsidRPr="00D97C7A" w:rsidRDefault="00D97C7A" w:rsidP="00D97C7A">
            <w:pPr>
              <w:jc w:val="center"/>
              <w:rPr>
                <w:rFonts w:eastAsia="Calibri"/>
                <w:noProof w:val="0"/>
                <w:sz w:val="22"/>
                <w:szCs w:val="22"/>
                <w:lang w:val="en-US"/>
              </w:rPr>
            </w:pPr>
          </w:p>
        </w:tc>
        <w:tc>
          <w:tcPr>
            <w:tcW w:w="5501" w:type="dxa"/>
            <w:vMerge/>
          </w:tcPr>
          <w:p w:rsidR="00D97C7A" w:rsidRPr="00D97C7A" w:rsidRDefault="00D97C7A" w:rsidP="00D97C7A">
            <w:pPr>
              <w:jc w:val="center"/>
              <w:rPr>
                <w:b/>
                <w:sz w:val="22"/>
                <w:szCs w:val="22"/>
                <w:lang w:val="sr-Cyrl-BA"/>
              </w:rPr>
            </w:pPr>
          </w:p>
        </w:tc>
      </w:tr>
      <w:tr w:rsidR="00D97C7A" w:rsidRPr="00D97C7A" w:rsidTr="00D97C7A">
        <w:trPr>
          <w:trHeight w:val="1590"/>
        </w:trPr>
        <w:tc>
          <w:tcPr>
            <w:tcW w:w="3197" w:type="dxa"/>
          </w:tcPr>
          <w:p w:rsidR="00D97C7A" w:rsidRPr="00D97C7A" w:rsidRDefault="00D97C7A" w:rsidP="00D97C7A">
            <w:pPr>
              <w:jc w:val="center"/>
              <w:rPr>
                <w:b/>
                <w:bCs/>
                <w:noProof w:val="0"/>
                <w:sz w:val="22"/>
                <w:szCs w:val="22"/>
                <w:lang w:val="en-US"/>
              </w:rPr>
            </w:pPr>
          </w:p>
          <w:p w:rsidR="00D97C7A" w:rsidRPr="00D97C7A" w:rsidRDefault="00D97C7A" w:rsidP="00D97C7A">
            <w:pPr>
              <w:jc w:val="center"/>
              <w:rPr>
                <w:b/>
                <w:bCs/>
                <w:noProof w:val="0"/>
                <w:sz w:val="22"/>
                <w:szCs w:val="22"/>
                <w:lang w:val="en-US"/>
              </w:rPr>
            </w:pPr>
          </w:p>
          <w:p w:rsidR="00D97C7A" w:rsidRPr="00D97C7A" w:rsidRDefault="00D97C7A" w:rsidP="00D97C7A">
            <w:pPr>
              <w:rPr>
                <w:b/>
                <w:bCs/>
                <w:noProof w:val="0"/>
                <w:sz w:val="22"/>
                <w:szCs w:val="22"/>
                <w:lang w:val="en-US"/>
              </w:rPr>
            </w:pPr>
          </w:p>
          <w:p w:rsidR="00D97C7A" w:rsidRPr="00D97C7A" w:rsidRDefault="00D97C7A" w:rsidP="00D97C7A">
            <w:pPr>
              <w:jc w:val="center"/>
              <w:rPr>
                <w:sz w:val="22"/>
                <w:szCs w:val="22"/>
                <w:lang w:val="en-US"/>
              </w:rPr>
            </w:pPr>
            <w:r w:rsidRPr="00D97C7A">
              <w:rPr>
                <w:b/>
                <w:bCs/>
                <w:noProof w:val="0"/>
                <w:sz w:val="22"/>
                <w:szCs w:val="22"/>
                <w:lang w:val="en-US"/>
              </w:rPr>
              <w:t>ЈЕЗИЧКА КУЛТУРА</w:t>
            </w:r>
          </w:p>
        </w:tc>
        <w:tc>
          <w:tcPr>
            <w:tcW w:w="3305" w:type="dxa"/>
            <w:vMerge/>
          </w:tcPr>
          <w:p w:rsidR="00D97C7A" w:rsidRPr="00D97C7A" w:rsidRDefault="00D97C7A" w:rsidP="00D97C7A">
            <w:pPr>
              <w:rPr>
                <w:noProof w:val="0"/>
                <w:sz w:val="22"/>
                <w:szCs w:val="22"/>
                <w:lang w:val="sr-Cyrl-BA"/>
              </w:rPr>
            </w:pPr>
          </w:p>
        </w:tc>
        <w:tc>
          <w:tcPr>
            <w:tcW w:w="3306" w:type="dxa"/>
          </w:tcPr>
          <w:p w:rsidR="00D97C7A" w:rsidRPr="00D97C7A" w:rsidRDefault="00D97C7A" w:rsidP="00D97C7A">
            <w:pPr>
              <w:jc w:val="center"/>
              <w:rPr>
                <w:b/>
                <w:bCs/>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Говорење</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Водјени и слободни разговор.</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Говорни предлошци.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Усмена порука.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Причање, препричавање и описивање.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Казивање књижевног текста.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Драмски, драматизовани текстови, сценска импровизација.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Сценско изводјење текста (драмско и луткарско).</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lastRenderedPageBreak/>
              <w:t>Богаћење речника: лексичке и синтаксичке вежбе.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Разговорне, ситуационе и језичке игре.</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 xml:space="preserve">Слушање </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Стварне и симулиране ситуације.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Слушна порука.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Аудио-визуелни записи.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Игре за развијање слушне пажње.</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Писање</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Питања о сопственом искуству, </w:t>
            </w:r>
            <w:r w:rsidRPr="00D97C7A">
              <w:rPr>
                <w:rFonts w:eastAsia="Calibri"/>
                <w:noProof w:val="0"/>
                <w:sz w:val="22"/>
                <w:szCs w:val="22"/>
                <w:lang w:val="en-US"/>
              </w:rPr>
              <w:lastRenderedPageBreak/>
              <w:t>бићима, предметима, појавама, сликама, о књижевном и некњижевном тексту.</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Писана порука.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Краћа текстуална целина: о сопственом искуству, о доживљају, о сликама, поводом књижевног текста.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Реченице/кратак текст погодан за диктирање.</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b/>
                <w:noProof w:val="0"/>
                <w:sz w:val="22"/>
                <w:szCs w:val="22"/>
                <w:lang w:val="en-US"/>
              </w:rPr>
            </w:pPr>
            <w:r w:rsidRPr="00D97C7A">
              <w:rPr>
                <w:rFonts w:eastAsia="Calibri"/>
                <w:b/>
                <w:noProof w:val="0"/>
                <w:sz w:val="22"/>
                <w:szCs w:val="22"/>
                <w:lang w:val="en-US"/>
              </w:rPr>
              <w:t>Читање</w:t>
            </w:r>
          </w:p>
          <w:p w:rsidR="00D97C7A" w:rsidRPr="00D97C7A" w:rsidRDefault="00D97C7A" w:rsidP="00D97C7A">
            <w:pPr>
              <w:autoSpaceDE w:val="0"/>
              <w:autoSpaceDN w:val="0"/>
              <w:adjustRightInd w:val="0"/>
              <w:rPr>
                <w:rFonts w:eastAsia="Calibri"/>
                <w:b/>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Књижевни текстови.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Текстови са практичном наменом: позивница, упутство, списак за куповину и др.</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Нелинеарни текстови: текст у табели, распоред часова, стрип, улазница и др.</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Информативни текстови: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1. уџбенички: Милан Шипка, Буквар; текстови о знаменитим личностима српске културе;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2. вануџбенички: о правилима учтивог понашања (бонтон); о месту у којем ученици живе; о животињама итд.</w:t>
            </w:r>
          </w:p>
          <w:p w:rsidR="00D97C7A" w:rsidRPr="00D97C7A" w:rsidRDefault="00D97C7A" w:rsidP="00D97C7A">
            <w:pPr>
              <w:jc w:val="center"/>
              <w:rPr>
                <w:b/>
                <w:sz w:val="22"/>
                <w:szCs w:val="22"/>
                <w:lang w:val="en-US"/>
              </w:rPr>
            </w:pPr>
          </w:p>
        </w:tc>
        <w:tc>
          <w:tcPr>
            <w:tcW w:w="5501" w:type="dxa"/>
          </w:tcPr>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Водјеним разговором  неговати културу лепог изражавања.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Одговарање  на питања, постављање питања, изношење  мишљења и ставова, слободни, односно друштвени разговор. Корелација са свим наставним предметима, као и примена свих доступних дидактичких средстава и ресурса.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У току сваког разговора ученици се подстичу да говоре, односно да износе информације, своја мишљења, именују осећања, уз одабир одговарајућих речи. </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Препричавање, рецитовање, осписивање, сценска импровизација, лексичке и синтаксичке вежбе.</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Стварање ситуације за активно слушање кроз игровне активности, посебно кроз језичке игре. Слушање аудио-визуелних записа , примена одслушаног у пракси. Корелација - сви наставни премети.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Слушање читања, вршњака, учитеља, спикера.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Диктат.</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Писање краћих форми, писање на основу личног искуства. Писање порука. Описивање слика и датих ситуација.</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Писање по диктату. Учење самосталног писања кроз усмерене активности.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Корелација сви наставни предмети.</w:t>
            </w: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Увежбавање читања кроз различите књижевне форме.</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Гласно читање (целог текста, штафетно, флексибилно, драмског текста по улогама); тихо читање (у себи).</w:t>
            </w:r>
          </w:p>
          <w:p w:rsidR="00D97C7A" w:rsidRPr="00D97C7A" w:rsidRDefault="00D97C7A" w:rsidP="00D97C7A">
            <w:pPr>
              <w:autoSpaceDE w:val="0"/>
              <w:autoSpaceDN w:val="0"/>
              <w:adjustRightInd w:val="0"/>
              <w:rPr>
                <w:rFonts w:eastAsia="Calibri"/>
                <w:noProof w:val="0"/>
                <w:sz w:val="22"/>
                <w:szCs w:val="22"/>
                <w:lang w:val="en-US"/>
              </w:rPr>
            </w:pPr>
            <w:r w:rsidRPr="00D97C7A">
              <w:rPr>
                <w:rFonts w:eastAsia="Calibri"/>
                <w:noProof w:val="0"/>
                <w:sz w:val="22"/>
                <w:szCs w:val="22"/>
                <w:lang w:val="en-US"/>
              </w:rPr>
              <w:t xml:space="preserve">Разумевање текста помоћу подстицаја или питања и исказивањем теме/поенте текста (у складу са </w:t>
            </w:r>
            <w:r w:rsidRPr="00D97C7A">
              <w:rPr>
                <w:rFonts w:eastAsia="Calibri"/>
                <w:noProof w:val="0"/>
                <w:sz w:val="22"/>
                <w:szCs w:val="22"/>
                <w:lang w:val="en-US"/>
              </w:rPr>
              <w:lastRenderedPageBreak/>
              <w:t>предзнањем), као и представљањем кључних делова текста сликом (илустрација текста). Усмереним активностима проверавање разумевања прочитаном одговарањем  на питања , илустровањем, препричавањем.</w:t>
            </w:r>
          </w:p>
          <w:p w:rsidR="00D97C7A" w:rsidRPr="00D97C7A" w:rsidRDefault="00D97C7A" w:rsidP="00D97C7A">
            <w:pPr>
              <w:rPr>
                <w:rFonts w:eastAsia="Calibri"/>
                <w:sz w:val="22"/>
                <w:szCs w:val="22"/>
                <w:lang w:val="en-US"/>
              </w:rPr>
            </w:pPr>
          </w:p>
        </w:tc>
      </w:tr>
    </w:tbl>
    <w:p w:rsidR="000D15AE" w:rsidRPr="007A2F54" w:rsidRDefault="000D15AE" w:rsidP="002803FF">
      <w:pPr>
        <w:jc w:val="both"/>
        <w:rPr>
          <w:b/>
        </w:rPr>
      </w:pPr>
    </w:p>
    <w:p w:rsidR="000D15AE" w:rsidRPr="007A2F54" w:rsidRDefault="000D15AE" w:rsidP="002803FF">
      <w:pPr>
        <w:jc w:val="both"/>
        <w:rPr>
          <w:b/>
        </w:rPr>
      </w:pPr>
    </w:p>
    <w:p w:rsidR="000D15AE" w:rsidRPr="007A2F54" w:rsidRDefault="000D15AE" w:rsidP="008C5921">
      <w:pPr>
        <w:jc w:val="center"/>
        <w:rPr>
          <w:b/>
        </w:rPr>
      </w:pPr>
    </w:p>
    <w:p w:rsidR="00D00C20" w:rsidRPr="000831FF" w:rsidRDefault="00D00C20" w:rsidP="000831FF">
      <w:pPr>
        <w:rPr>
          <w:b/>
          <w:lang w:val="sr-Cyrl-RS"/>
        </w:rPr>
      </w:pPr>
    </w:p>
    <w:p w:rsidR="002803FF" w:rsidRDefault="002803FF" w:rsidP="0077555F">
      <w:pPr>
        <w:rPr>
          <w:b/>
          <w:lang w:val="sr-Cyrl-BA"/>
        </w:rPr>
      </w:pPr>
    </w:p>
    <w:p w:rsidR="002803FF" w:rsidRDefault="002803FF" w:rsidP="0077555F">
      <w:pPr>
        <w:rPr>
          <w:b/>
          <w:lang w:val="sr-Cyrl-BA"/>
        </w:rPr>
      </w:pPr>
    </w:p>
    <w:p w:rsidR="002803FF" w:rsidRDefault="002803FF" w:rsidP="0077555F">
      <w:pPr>
        <w:rPr>
          <w:b/>
          <w:lang w:val="sr-Cyrl-BA"/>
        </w:rPr>
      </w:pPr>
    </w:p>
    <w:p w:rsidR="009800BD" w:rsidRDefault="009800BD" w:rsidP="0077555F">
      <w:pPr>
        <w:rPr>
          <w:b/>
          <w:lang w:val="sr-Cyrl-BA"/>
        </w:rPr>
      </w:pPr>
    </w:p>
    <w:p w:rsidR="009800BD" w:rsidRDefault="009800BD" w:rsidP="0077555F">
      <w:pPr>
        <w:rPr>
          <w:b/>
          <w:lang w:val="sr-Cyrl-BA"/>
        </w:rPr>
      </w:pPr>
    </w:p>
    <w:p w:rsidR="009800BD" w:rsidRPr="000A1B89" w:rsidRDefault="009800BD" w:rsidP="0077555F">
      <w:pPr>
        <w:rPr>
          <w:b/>
          <w:lang w:val="sr-Cyrl-RS"/>
        </w:rPr>
      </w:pPr>
    </w:p>
    <w:p w:rsidR="0077555F" w:rsidRPr="007A2F54" w:rsidRDefault="002803FF" w:rsidP="0077555F">
      <w:pPr>
        <w:rPr>
          <w:b/>
          <w:lang w:val="sr-Cyrl-BA"/>
        </w:rPr>
      </w:pPr>
      <w:r>
        <w:rPr>
          <w:b/>
          <w:lang w:val="sr-Cyrl-BA"/>
        </w:rPr>
        <w:t xml:space="preserve">НАСТАВНИ </w:t>
      </w:r>
      <w:r w:rsidR="0077555F" w:rsidRPr="007A2F54">
        <w:rPr>
          <w:b/>
          <w:lang w:val="sr-Cyrl-BA"/>
        </w:rPr>
        <w:t>ПРЕДМЕТ: МАТЕМАТИКА</w:t>
      </w:r>
    </w:p>
    <w:p w:rsidR="00EC6BAB" w:rsidRPr="007A2F54" w:rsidRDefault="00EC6BAB" w:rsidP="008C5921">
      <w:pPr>
        <w:jc w:val="center"/>
        <w:rPr>
          <w:b/>
          <w:lang w:val="sr-Cyrl-BA"/>
        </w:rPr>
      </w:pPr>
    </w:p>
    <w:p w:rsidR="002803FF" w:rsidRPr="00D97C7A" w:rsidRDefault="002803FF" w:rsidP="000831FF">
      <w:pPr>
        <w:rPr>
          <w:b/>
          <w:lang w:val="sr-Latn-RS"/>
        </w:rPr>
      </w:pPr>
    </w:p>
    <w:tbl>
      <w:tblPr>
        <w:tblStyle w:val="TableGrid"/>
        <w:tblW w:w="0" w:type="auto"/>
        <w:tblInd w:w="250" w:type="dxa"/>
        <w:tblLook w:val="04A0" w:firstRow="1" w:lastRow="0" w:firstColumn="1" w:lastColumn="0" w:noHBand="0" w:noVBand="1"/>
      </w:tblPr>
      <w:tblGrid>
        <w:gridCol w:w="2552"/>
        <w:gridCol w:w="3402"/>
        <w:gridCol w:w="3685"/>
        <w:gridCol w:w="5528"/>
      </w:tblGrid>
      <w:tr w:rsidR="00021A58" w:rsidTr="00021A58">
        <w:tc>
          <w:tcPr>
            <w:tcW w:w="2552" w:type="dxa"/>
            <w:shd w:val="clear" w:color="auto" w:fill="E5DFEC" w:themeFill="accent4" w:themeFillTint="33"/>
          </w:tcPr>
          <w:p w:rsidR="00021A58" w:rsidRPr="00D97C7A" w:rsidRDefault="00021A58" w:rsidP="00021A58">
            <w:pPr>
              <w:jc w:val="center"/>
              <w:rPr>
                <w:b/>
                <w:sz w:val="28"/>
                <w:szCs w:val="22"/>
                <w:lang w:val="sr-Cyrl-BA"/>
              </w:rPr>
            </w:pPr>
            <w:r w:rsidRPr="00D97C7A">
              <w:rPr>
                <w:b/>
                <w:sz w:val="28"/>
                <w:szCs w:val="22"/>
              </w:rPr>
              <w:t>Теме</w:t>
            </w:r>
          </w:p>
        </w:tc>
        <w:tc>
          <w:tcPr>
            <w:tcW w:w="3402" w:type="dxa"/>
            <w:shd w:val="clear" w:color="auto" w:fill="E5DFEC" w:themeFill="accent4" w:themeFillTint="33"/>
          </w:tcPr>
          <w:p w:rsidR="00021A58" w:rsidRDefault="00021A58" w:rsidP="00021A58">
            <w:pPr>
              <w:jc w:val="center"/>
              <w:rPr>
                <w:b/>
                <w:sz w:val="28"/>
                <w:szCs w:val="22"/>
                <w:lang w:val="sr-Latn-RS"/>
              </w:rPr>
            </w:pPr>
            <w:r w:rsidRPr="00D97C7A">
              <w:rPr>
                <w:b/>
                <w:sz w:val="28"/>
                <w:szCs w:val="22"/>
              </w:rPr>
              <w:t>Исходи</w:t>
            </w:r>
          </w:p>
          <w:p w:rsidR="00021A58" w:rsidRPr="00021A58" w:rsidRDefault="00021A58" w:rsidP="00021A58">
            <w:pPr>
              <w:jc w:val="center"/>
              <w:rPr>
                <w:sz w:val="22"/>
                <w:szCs w:val="22"/>
                <w:lang w:val="sr-Cyrl-RS"/>
              </w:rPr>
            </w:pPr>
            <w:r>
              <w:rPr>
                <w:sz w:val="22"/>
                <w:szCs w:val="22"/>
                <w:lang w:val="sr-Cyrl-RS"/>
              </w:rPr>
              <w:t>по завршеној теми/области ученик ће бити у стању да:</w:t>
            </w:r>
          </w:p>
        </w:tc>
        <w:tc>
          <w:tcPr>
            <w:tcW w:w="3685" w:type="dxa"/>
            <w:shd w:val="clear" w:color="auto" w:fill="E5DFEC" w:themeFill="accent4" w:themeFillTint="33"/>
          </w:tcPr>
          <w:p w:rsidR="00021A58" w:rsidRPr="00D97C7A" w:rsidRDefault="00021A58" w:rsidP="00021A58">
            <w:pPr>
              <w:jc w:val="center"/>
              <w:rPr>
                <w:b/>
                <w:sz w:val="28"/>
                <w:szCs w:val="22"/>
                <w:lang w:val="sr-Cyrl-BA"/>
              </w:rPr>
            </w:pPr>
            <w:r w:rsidRPr="00D97C7A">
              <w:rPr>
                <w:b/>
                <w:sz w:val="28"/>
                <w:szCs w:val="22"/>
              </w:rPr>
              <w:t>Садржаји</w:t>
            </w:r>
          </w:p>
        </w:tc>
        <w:tc>
          <w:tcPr>
            <w:tcW w:w="5528" w:type="dxa"/>
            <w:shd w:val="clear" w:color="auto" w:fill="E5DFEC" w:themeFill="accent4" w:themeFillTint="33"/>
          </w:tcPr>
          <w:p w:rsidR="00021A58" w:rsidRPr="00D97C7A" w:rsidRDefault="00021A58" w:rsidP="00021A58">
            <w:pPr>
              <w:jc w:val="center"/>
              <w:rPr>
                <w:b/>
                <w:sz w:val="28"/>
                <w:szCs w:val="22"/>
                <w:lang w:val="sr-Cyrl-BA"/>
              </w:rPr>
            </w:pPr>
            <w:r w:rsidRPr="00D97C7A">
              <w:rPr>
                <w:b/>
                <w:sz w:val="28"/>
                <w:szCs w:val="22"/>
              </w:rPr>
              <w:t>Начин остваривања програма</w:t>
            </w:r>
          </w:p>
        </w:tc>
      </w:tr>
      <w:tr w:rsidR="00D97C7A" w:rsidTr="00D97C7A">
        <w:trPr>
          <w:trHeight w:val="136"/>
        </w:trPr>
        <w:tc>
          <w:tcPr>
            <w:tcW w:w="2552" w:type="dxa"/>
          </w:tcPr>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r w:rsidRPr="00021A58">
              <w:rPr>
                <w:b/>
                <w:sz w:val="22"/>
                <w:szCs w:val="22"/>
                <w:lang w:val="sr-Cyrl-BA"/>
              </w:rPr>
              <w:t xml:space="preserve">-Геометрија  </w:t>
            </w:r>
          </w:p>
          <w:p w:rsidR="00D97C7A" w:rsidRPr="00021A58" w:rsidRDefault="00D97C7A" w:rsidP="00D97C7A">
            <w:pPr>
              <w:jc w:val="center"/>
              <w:rPr>
                <w:b/>
                <w:sz w:val="22"/>
                <w:szCs w:val="22"/>
                <w:lang w:val="sr-Cyrl-BA"/>
              </w:rPr>
            </w:pPr>
            <w:r w:rsidRPr="00021A58">
              <w:rPr>
                <w:b/>
                <w:sz w:val="22"/>
                <w:szCs w:val="22"/>
                <w:lang w:val="sr-Cyrl-BA"/>
              </w:rPr>
              <w:t>* Положај, величина и облик предмета;</w:t>
            </w:r>
          </w:p>
          <w:p w:rsidR="00D97C7A" w:rsidRPr="00021A58" w:rsidRDefault="00D97C7A" w:rsidP="00D97C7A">
            <w:pPr>
              <w:rPr>
                <w:b/>
                <w:sz w:val="22"/>
                <w:szCs w:val="22"/>
                <w:lang w:val="sr-Cyrl-BA"/>
              </w:rPr>
            </w:pPr>
            <w:r w:rsidRPr="00021A58">
              <w:rPr>
                <w:b/>
                <w:sz w:val="22"/>
                <w:szCs w:val="22"/>
                <w:lang w:val="sr-Cyrl-BA"/>
              </w:rPr>
              <w:t xml:space="preserve">   *  Линије</w:t>
            </w: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sr-Cyrl-BA"/>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rPr>
                <w:b/>
                <w:sz w:val="22"/>
                <w:szCs w:val="22"/>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lang w:val="en-US"/>
              </w:rPr>
            </w:pPr>
          </w:p>
          <w:p w:rsidR="00D97C7A" w:rsidRPr="00021A58" w:rsidRDefault="00D97C7A" w:rsidP="00D97C7A">
            <w:pPr>
              <w:jc w:val="center"/>
              <w:rPr>
                <w:b/>
                <w:sz w:val="22"/>
                <w:szCs w:val="22"/>
              </w:rPr>
            </w:pPr>
            <w:r w:rsidRPr="00021A58">
              <w:rPr>
                <w:b/>
                <w:sz w:val="22"/>
                <w:szCs w:val="22"/>
              </w:rPr>
              <w:t>Бројеви</w:t>
            </w: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p>
          <w:p w:rsidR="00D97C7A" w:rsidRPr="00021A58" w:rsidRDefault="00D97C7A" w:rsidP="00D97C7A">
            <w:pPr>
              <w:rPr>
                <w:b/>
                <w:sz w:val="22"/>
                <w:szCs w:val="22"/>
              </w:rPr>
            </w:pPr>
          </w:p>
          <w:p w:rsidR="00D97C7A" w:rsidRPr="00021A58" w:rsidRDefault="00D97C7A" w:rsidP="00D97C7A">
            <w:pPr>
              <w:rPr>
                <w:b/>
                <w:sz w:val="22"/>
                <w:szCs w:val="22"/>
              </w:rPr>
            </w:pPr>
          </w:p>
          <w:p w:rsidR="00D97C7A" w:rsidRPr="00021A58" w:rsidRDefault="00D97C7A" w:rsidP="00D97C7A">
            <w:pPr>
              <w:jc w:val="center"/>
              <w:rPr>
                <w:b/>
                <w:sz w:val="22"/>
                <w:szCs w:val="22"/>
              </w:rPr>
            </w:pPr>
          </w:p>
          <w:p w:rsidR="00D97C7A" w:rsidRPr="00021A58" w:rsidRDefault="00D97C7A" w:rsidP="00D97C7A">
            <w:pPr>
              <w:jc w:val="center"/>
              <w:rPr>
                <w:b/>
                <w:sz w:val="22"/>
                <w:szCs w:val="22"/>
              </w:rPr>
            </w:pPr>
            <w:r w:rsidRPr="00021A58">
              <w:rPr>
                <w:b/>
                <w:sz w:val="22"/>
                <w:szCs w:val="22"/>
              </w:rPr>
              <w:t>Мерење и мере</w:t>
            </w:r>
          </w:p>
        </w:tc>
        <w:tc>
          <w:tcPr>
            <w:tcW w:w="3402" w:type="dxa"/>
          </w:tcPr>
          <w:p w:rsidR="00D97C7A" w:rsidRPr="00021A58" w:rsidRDefault="00D97C7A" w:rsidP="00D97C7A">
            <w:pPr>
              <w:spacing w:line="276" w:lineRule="auto"/>
              <w:rPr>
                <w:b/>
                <w:sz w:val="22"/>
                <w:szCs w:val="22"/>
                <w:lang w:val="sr-Cyrl-BA"/>
              </w:rPr>
            </w:pPr>
          </w:p>
          <w:p w:rsidR="00D97C7A" w:rsidRPr="00021A58" w:rsidRDefault="00D97C7A" w:rsidP="00D97C7A">
            <w:pPr>
              <w:spacing w:line="276" w:lineRule="auto"/>
              <w:rPr>
                <w:b/>
                <w:sz w:val="22"/>
                <w:szCs w:val="22"/>
                <w:lang w:val="sr-Cyrl-BA"/>
              </w:rPr>
            </w:pPr>
          </w:p>
          <w:p w:rsidR="00D97C7A" w:rsidRPr="00021A58" w:rsidRDefault="00D97C7A" w:rsidP="00D97C7A">
            <w:pPr>
              <w:spacing w:after="143"/>
              <w:rPr>
                <w:sz w:val="22"/>
                <w:szCs w:val="22"/>
              </w:rPr>
            </w:pPr>
            <w:r w:rsidRPr="00021A58">
              <w:rPr>
                <w:sz w:val="22"/>
                <w:szCs w:val="22"/>
              </w:rPr>
              <w:t>− одреди међусобни положај предмета и бића и њихов положај у односу на тло;</w:t>
            </w:r>
          </w:p>
          <w:p w:rsidR="00D97C7A" w:rsidRPr="00021A58" w:rsidRDefault="00D97C7A" w:rsidP="00D97C7A">
            <w:pPr>
              <w:spacing w:after="143"/>
              <w:rPr>
                <w:sz w:val="22"/>
                <w:szCs w:val="22"/>
              </w:rPr>
            </w:pPr>
            <w:r w:rsidRPr="00021A58">
              <w:rPr>
                <w:sz w:val="22"/>
                <w:szCs w:val="22"/>
              </w:rPr>
              <w:t>− упореди предмете и бића по величини;</w:t>
            </w:r>
          </w:p>
          <w:p w:rsidR="00D97C7A" w:rsidRPr="00021A58" w:rsidRDefault="00D97C7A" w:rsidP="00D97C7A">
            <w:pPr>
              <w:spacing w:after="143"/>
              <w:rPr>
                <w:sz w:val="22"/>
                <w:szCs w:val="22"/>
              </w:rPr>
            </w:pPr>
            <w:r w:rsidRPr="00021A58">
              <w:rPr>
                <w:sz w:val="22"/>
                <w:szCs w:val="22"/>
              </w:rPr>
              <w:t>− уочи и именује геометријске облике предмета из непосредне околине;</w:t>
            </w:r>
          </w:p>
          <w:p w:rsidR="00D97C7A" w:rsidRPr="00021A58" w:rsidRDefault="00D97C7A" w:rsidP="00D97C7A">
            <w:pPr>
              <w:spacing w:after="143"/>
              <w:rPr>
                <w:sz w:val="22"/>
                <w:szCs w:val="22"/>
              </w:rPr>
            </w:pPr>
            <w:r w:rsidRPr="00021A58">
              <w:rPr>
                <w:sz w:val="22"/>
                <w:szCs w:val="22"/>
              </w:rPr>
              <w:t>− именује геометријска тела и фигуре;</w:t>
            </w:r>
          </w:p>
          <w:p w:rsidR="00D97C7A" w:rsidRPr="00021A58" w:rsidRDefault="00D97C7A" w:rsidP="00D97C7A">
            <w:pPr>
              <w:spacing w:after="143"/>
              <w:rPr>
                <w:sz w:val="22"/>
                <w:szCs w:val="22"/>
              </w:rPr>
            </w:pPr>
            <w:r w:rsidRPr="00021A58">
              <w:rPr>
                <w:sz w:val="22"/>
                <w:szCs w:val="22"/>
              </w:rPr>
              <w:t>− групише предмете и бића са заједничким својством;</w:t>
            </w:r>
          </w:p>
          <w:p w:rsidR="00D97C7A" w:rsidRPr="00021A58" w:rsidRDefault="00D97C7A" w:rsidP="00D97C7A">
            <w:pPr>
              <w:spacing w:after="143"/>
              <w:rPr>
                <w:sz w:val="22"/>
                <w:szCs w:val="22"/>
              </w:rPr>
            </w:pPr>
            <w:r w:rsidRPr="00021A58">
              <w:rPr>
                <w:sz w:val="22"/>
                <w:szCs w:val="22"/>
              </w:rPr>
              <w:t>− сложи/разложи фигуру која се састоји од познатих облика;</w:t>
            </w:r>
          </w:p>
          <w:p w:rsidR="00D97C7A" w:rsidRPr="00021A58" w:rsidRDefault="00D97C7A" w:rsidP="00D97C7A">
            <w:pPr>
              <w:spacing w:after="143"/>
              <w:rPr>
                <w:sz w:val="22"/>
                <w:szCs w:val="22"/>
              </w:rPr>
            </w:pPr>
            <w:r w:rsidRPr="00021A58">
              <w:rPr>
                <w:sz w:val="22"/>
                <w:szCs w:val="22"/>
              </w:rPr>
              <w:t>− разликује: криву, праву, изломљену, затворену и отворену линију;</w:t>
            </w:r>
          </w:p>
          <w:p w:rsidR="00D97C7A" w:rsidRPr="00021A58" w:rsidRDefault="00D97C7A" w:rsidP="00D97C7A">
            <w:pPr>
              <w:spacing w:after="143"/>
              <w:rPr>
                <w:sz w:val="22"/>
                <w:szCs w:val="22"/>
              </w:rPr>
            </w:pPr>
            <w:r w:rsidRPr="00021A58">
              <w:rPr>
                <w:sz w:val="22"/>
                <w:szCs w:val="22"/>
              </w:rPr>
              <w:t>− црта праву линију и дуж помоћу лењира;</w:t>
            </w:r>
          </w:p>
          <w:p w:rsidR="00D97C7A" w:rsidRPr="00021A58" w:rsidRDefault="00D97C7A" w:rsidP="00D97C7A">
            <w:pPr>
              <w:spacing w:after="143"/>
              <w:rPr>
                <w:sz w:val="22"/>
                <w:szCs w:val="22"/>
              </w:rPr>
            </w:pPr>
            <w:r w:rsidRPr="00021A58">
              <w:rPr>
                <w:sz w:val="22"/>
                <w:szCs w:val="22"/>
              </w:rPr>
              <w:t>− броји унапред и уназад и са прескоком;</w:t>
            </w:r>
          </w:p>
          <w:p w:rsidR="00D97C7A" w:rsidRPr="00021A58" w:rsidRDefault="00D97C7A" w:rsidP="00D97C7A">
            <w:pPr>
              <w:spacing w:after="143"/>
              <w:rPr>
                <w:sz w:val="22"/>
                <w:szCs w:val="22"/>
              </w:rPr>
            </w:pPr>
            <w:r w:rsidRPr="00021A58">
              <w:rPr>
                <w:sz w:val="22"/>
                <w:szCs w:val="22"/>
              </w:rPr>
              <w:t>− прочита, запише, упореди и уреди бројеве прве стотине и прикаже их на бројевној правој;</w:t>
            </w:r>
          </w:p>
          <w:p w:rsidR="00D97C7A" w:rsidRPr="00021A58" w:rsidRDefault="00D97C7A" w:rsidP="00D97C7A">
            <w:pPr>
              <w:spacing w:after="143"/>
              <w:rPr>
                <w:sz w:val="22"/>
                <w:szCs w:val="22"/>
              </w:rPr>
            </w:pPr>
            <w:r w:rsidRPr="00021A58">
              <w:rPr>
                <w:sz w:val="22"/>
                <w:szCs w:val="22"/>
              </w:rPr>
              <w:lastRenderedPageBreak/>
              <w:t>− користи редне бројеве;</w:t>
            </w:r>
          </w:p>
          <w:p w:rsidR="00D97C7A" w:rsidRPr="00021A58" w:rsidRDefault="00D97C7A" w:rsidP="00D97C7A">
            <w:pPr>
              <w:spacing w:after="143"/>
              <w:rPr>
                <w:sz w:val="22"/>
                <w:szCs w:val="22"/>
              </w:rPr>
            </w:pPr>
            <w:r w:rsidRPr="00021A58">
              <w:rPr>
                <w:sz w:val="22"/>
                <w:szCs w:val="22"/>
              </w:rPr>
              <w:t>− разликује парне и непарне бројеве, одреди највећи и најмањи број, претходника и следбеника;</w:t>
            </w:r>
          </w:p>
          <w:p w:rsidR="00D97C7A" w:rsidRPr="00021A58" w:rsidRDefault="00D97C7A" w:rsidP="00D97C7A">
            <w:pPr>
              <w:spacing w:after="143"/>
              <w:rPr>
                <w:sz w:val="22"/>
                <w:szCs w:val="22"/>
              </w:rPr>
            </w:pPr>
            <w:r w:rsidRPr="00021A58">
              <w:rPr>
                <w:sz w:val="22"/>
                <w:szCs w:val="22"/>
              </w:rPr>
              <w:t>− користи појмове: сабирак, збир, умањеник, умањилац, разлика;</w:t>
            </w:r>
          </w:p>
          <w:p w:rsidR="00D97C7A" w:rsidRPr="00021A58" w:rsidRDefault="00D97C7A" w:rsidP="00D97C7A">
            <w:pPr>
              <w:spacing w:after="143"/>
              <w:rPr>
                <w:sz w:val="22"/>
                <w:szCs w:val="22"/>
              </w:rPr>
            </w:pPr>
            <w:r w:rsidRPr="00021A58">
              <w:rPr>
                <w:sz w:val="22"/>
                <w:szCs w:val="22"/>
              </w:rPr>
              <w:t>− сабира и одузима два једноцифрена броја не записујући поступак;</w:t>
            </w:r>
          </w:p>
          <w:p w:rsidR="00D97C7A" w:rsidRPr="00021A58" w:rsidRDefault="00D97C7A" w:rsidP="00D97C7A">
            <w:pPr>
              <w:spacing w:line="276" w:lineRule="auto"/>
              <w:rPr>
                <w:b/>
                <w:sz w:val="22"/>
                <w:szCs w:val="22"/>
                <w:lang w:val="sr-Cyrl-BA"/>
              </w:rPr>
            </w:pPr>
          </w:p>
        </w:tc>
        <w:tc>
          <w:tcPr>
            <w:tcW w:w="3685" w:type="dxa"/>
          </w:tcPr>
          <w:p w:rsidR="00D97C7A" w:rsidRPr="00021A58" w:rsidRDefault="00D97C7A" w:rsidP="00D97C7A">
            <w:pPr>
              <w:rPr>
                <w:b/>
                <w:sz w:val="22"/>
                <w:szCs w:val="22"/>
                <w:lang w:val="sr-Cyrl-BA"/>
              </w:rPr>
            </w:pPr>
          </w:p>
          <w:p w:rsidR="00D97C7A" w:rsidRPr="00021A58" w:rsidRDefault="00D97C7A" w:rsidP="00D97C7A">
            <w:pPr>
              <w:spacing w:after="143"/>
              <w:rPr>
                <w:sz w:val="22"/>
                <w:szCs w:val="22"/>
              </w:rPr>
            </w:pPr>
            <w:r w:rsidRPr="00021A58">
              <w:rPr>
                <w:sz w:val="22"/>
                <w:szCs w:val="22"/>
              </w:rPr>
              <w:t>Просторне релације.</w:t>
            </w:r>
          </w:p>
          <w:p w:rsidR="00D97C7A" w:rsidRPr="00021A58" w:rsidRDefault="00D97C7A" w:rsidP="00D97C7A">
            <w:pPr>
              <w:spacing w:after="143"/>
              <w:rPr>
                <w:sz w:val="22"/>
                <w:szCs w:val="22"/>
              </w:rPr>
            </w:pPr>
            <w:r w:rsidRPr="00021A58">
              <w:rPr>
                <w:sz w:val="22"/>
                <w:szCs w:val="22"/>
              </w:rPr>
              <w:t>Величина предмета и бића.</w:t>
            </w:r>
          </w:p>
          <w:p w:rsidR="00D97C7A" w:rsidRPr="00021A58" w:rsidRDefault="00D97C7A" w:rsidP="00D97C7A">
            <w:pPr>
              <w:spacing w:after="143"/>
              <w:rPr>
                <w:sz w:val="22"/>
                <w:szCs w:val="22"/>
              </w:rPr>
            </w:pPr>
            <w:r w:rsidRPr="00021A58">
              <w:rPr>
                <w:sz w:val="22"/>
                <w:szCs w:val="22"/>
              </w:rPr>
              <w:t>Геометријска тела: лопта, коцка, квадар, ваљак, пирамида и купа.</w:t>
            </w:r>
          </w:p>
          <w:p w:rsidR="00D97C7A" w:rsidRPr="00021A58" w:rsidRDefault="00D97C7A" w:rsidP="00D97C7A">
            <w:pPr>
              <w:rPr>
                <w:sz w:val="22"/>
                <w:szCs w:val="22"/>
              </w:rPr>
            </w:pPr>
            <w:r w:rsidRPr="00021A58">
              <w:rPr>
                <w:sz w:val="22"/>
                <w:szCs w:val="22"/>
              </w:rPr>
              <w:t>Геометријске фигуре: круг, правоугаоник, квадрат и троугао.</w:t>
            </w:r>
          </w:p>
          <w:p w:rsidR="00D97C7A" w:rsidRPr="00021A58" w:rsidRDefault="00D97C7A" w:rsidP="00D97C7A">
            <w:pPr>
              <w:rPr>
                <w:sz w:val="22"/>
                <w:szCs w:val="22"/>
              </w:rPr>
            </w:pPr>
          </w:p>
          <w:p w:rsidR="00D97C7A" w:rsidRPr="00021A58" w:rsidRDefault="00D97C7A" w:rsidP="00D97C7A">
            <w:pPr>
              <w:spacing w:after="143"/>
              <w:rPr>
                <w:sz w:val="22"/>
                <w:szCs w:val="22"/>
              </w:rPr>
            </w:pPr>
            <w:r w:rsidRPr="00021A58">
              <w:rPr>
                <w:sz w:val="22"/>
                <w:szCs w:val="22"/>
              </w:rPr>
              <w:t>Права, крива и изломљена линија.</w:t>
            </w:r>
          </w:p>
          <w:p w:rsidR="00D97C7A" w:rsidRPr="00021A58" w:rsidRDefault="00D97C7A" w:rsidP="00D97C7A">
            <w:pPr>
              <w:spacing w:after="143"/>
              <w:rPr>
                <w:sz w:val="22"/>
                <w:szCs w:val="22"/>
              </w:rPr>
            </w:pPr>
            <w:r w:rsidRPr="00021A58">
              <w:rPr>
                <w:sz w:val="22"/>
                <w:szCs w:val="22"/>
              </w:rPr>
              <w:t>Затворена и отворена линија.</w:t>
            </w:r>
          </w:p>
          <w:p w:rsidR="00D97C7A" w:rsidRPr="00021A58" w:rsidRDefault="00D97C7A" w:rsidP="00D97C7A">
            <w:pPr>
              <w:rPr>
                <w:sz w:val="22"/>
                <w:szCs w:val="22"/>
                <w:lang w:val="en-US"/>
              </w:rPr>
            </w:pPr>
            <w:r w:rsidRPr="00021A58">
              <w:rPr>
                <w:sz w:val="22"/>
                <w:szCs w:val="22"/>
              </w:rPr>
              <w:t>Тачка и линија. Дуж.</w:t>
            </w:r>
          </w:p>
          <w:p w:rsidR="00D97C7A" w:rsidRPr="00021A58" w:rsidRDefault="00D97C7A" w:rsidP="00D97C7A">
            <w:pPr>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lang w:val="en-US"/>
              </w:rPr>
            </w:pPr>
          </w:p>
          <w:p w:rsidR="00D97C7A" w:rsidRPr="00021A58" w:rsidRDefault="00D97C7A" w:rsidP="00D97C7A">
            <w:pPr>
              <w:spacing w:after="143"/>
              <w:rPr>
                <w:sz w:val="22"/>
                <w:szCs w:val="22"/>
              </w:rPr>
            </w:pPr>
            <w:r w:rsidRPr="00021A58">
              <w:rPr>
                <w:sz w:val="22"/>
                <w:szCs w:val="22"/>
              </w:rPr>
              <w:t>Бројање, писање и читање бројева.</w:t>
            </w:r>
          </w:p>
          <w:p w:rsidR="00D97C7A" w:rsidRPr="00021A58" w:rsidRDefault="00D97C7A" w:rsidP="00D97C7A">
            <w:pPr>
              <w:spacing w:after="143"/>
              <w:rPr>
                <w:sz w:val="22"/>
                <w:szCs w:val="22"/>
              </w:rPr>
            </w:pPr>
            <w:r w:rsidRPr="00021A58">
              <w:rPr>
                <w:sz w:val="22"/>
                <w:szCs w:val="22"/>
              </w:rPr>
              <w:lastRenderedPageBreak/>
              <w:t>Приказивање бројева помоћу тачака на бројевној правој.</w:t>
            </w:r>
          </w:p>
          <w:p w:rsidR="00D97C7A" w:rsidRPr="00021A58" w:rsidRDefault="00D97C7A" w:rsidP="00D97C7A">
            <w:pPr>
              <w:spacing w:after="143"/>
              <w:rPr>
                <w:sz w:val="22"/>
                <w:szCs w:val="22"/>
              </w:rPr>
            </w:pPr>
            <w:r w:rsidRPr="00021A58">
              <w:rPr>
                <w:sz w:val="22"/>
                <w:szCs w:val="22"/>
              </w:rPr>
              <w:t>Упоређивање бројева.</w:t>
            </w:r>
          </w:p>
          <w:p w:rsidR="00D97C7A" w:rsidRPr="00021A58" w:rsidRDefault="00D97C7A" w:rsidP="00D97C7A">
            <w:pPr>
              <w:spacing w:after="143"/>
              <w:rPr>
                <w:sz w:val="22"/>
                <w:szCs w:val="22"/>
              </w:rPr>
            </w:pPr>
            <w:r w:rsidRPr="00021A58">
              <w:rPr>
                <w:sz w:val="22"/>
                <w:szCs w:val="22"/>
              </w:rPr>
              <w:t>Редни бројеви.</w:t>
            </w:r>
          </w:p>
          <w:p w:rsidR="00D97C7A" w:rsidRPr="00021A58" w:rsidRDefault="00D97C7A" w:rsidP="00D97C7A">
            <w:pPr>
              <w:spacing w:after="143"/>
              <w:rPr>
                <w:sz w:val="22"/>
                <w:szCs w:val="22"/>
              </w:rPr>
            </w:pPr>
            <w:r w:rsidRPr="00021A58">
              <w:rPr>
                <w:sz w:val="22"/>
                <w:szCs w:val="22"/>
              </w:rPr>
              <w:t>Сабирање и одузимање бројева у оквиру 20 и приказивање на бројевној правој.</w:t>
            </w:r>
          </w:p>
          <w:p w:rsidR="00D97C7A" w:rsidRPr="00021A58" w:rsidRDefault="00D97C7A" w:rsidP="00D97C7A">
            <w:pPr>
              <w:spacing w:after="143"/>
              <w:rPr>
                <w:sz w:val="22"/>
                <w:szCs w:val="22"/>
              </w:rPr>
            </w:pPr>
            <w:r w:rsidRPr="00021A58">
              <w:rPr>
                <w:sz w:val="22"/>
                <w:szCs w:val="22"/>
              </w:rPr>
              <w:t>Сабирање и одузимање бројева до 100 без прелаза преко десетице и приказивање на бројевној правој.</w:t>
            </w:r>
          </w:p>
          <w:p w:rsidR="00D97C7A" w:rsidRPr="00021A58" w:rsidRDefault="00D97C7A" w:rsidP="00D97C7A">
            <w:pPr>
              <w:spacing w:after="143"/>
              <w:rPr>
                <w:sz w:val="22"/>
                <w:szCs w:val="22"/>
              </w:rPr>
            </w:pPr>
            <w:r w:rsidRPr="00021A58">
              <w:rPr>
                <w:sz w:val="22"/>
                <w:szCs w:val="22"/>
              </w:rPr>
              <w:t>Својства сабирања.</w:t>
            </w:r>
          </w:p>
          <w:p w:rsidR="00D97C7A" w:rsidRPr="00021A58" w:rsidRDefault="00D97C7A" w:rsidP="00D97C7A">
            <w:pPr>
              <w:spacing w:after="143"/>
              <w:rPr>
                <w:sz w:val="22"/>
                <w:szCs w:val="22"/>
              </w:rPr>
            </w:pPr>
            <w:r w:rsidRPr="00021A58">
              <w:rPr>
                <w:sz w:val="22"/>
                <w:szCs w:val="22"/>
              </w:rPr>
              <w:t>Откривање непознатог броја у једнакостима с једном операцијом.</w:t>
            </w:r>
          </w:p>
          <w:p w:rsidR="00D97C7A" w:rsidRPr="00021A58" w:rsidRDefault="00D97C7A" w:rsidP="00D97C7A">
            <w:pPr>
              <w:rPr>
                <w:sz w:val="22"/>
                <w:szCs w:val="22"/>
              </w:rPr>
            </w:pPr>
            <w:r w:rsidRPr="00021A58">
              <w:rPr>
                <w:sz w:val="22"/>
                <w:szCs w:val="22"/>
              </w:rPr>
              <w:t>Динар, кованице и новчанице до 100 динара.</w:t>
            </w:r>
          </w:p>
          <w:p w:rsidR="00D97C7A" w:rsidRPr="00021A58" w:rsidRDefault="00D97C7A" w:rsidP="00D97C7A">
            <w:pPr>
              <w:rPr>
                <w:sz w:val="22"/>
                <w:szCs w:val="22"/>
              </w:rPr>
            </w:pPr>
          </w:p>
          <w:p w:rsidR="00D97C7A" w:rsidRPr="00021A58" w:rsidRDefault="00D97C7A" w:rsidP="00D97C7A">
            <w:pPr>
              <w:rPr>
                <w:sz w:val="22"/>
                <w:szCs w:val="22"/>
              </w:rPr>
            </w:pPr>
          </w:p>
          <w:p w:rsidR="00D97C7A" w:rsidRPr="00021A58" w:rsidRDefault="00D97C7A" w:rsidP="00D97C7A">
            <w:pPr>
              <w:rPr>
                <w:sz w:val="22"/>
                <w:szCs w:val="22"/>
              </w:rPr>
            </w:pPr>
          </w:p>
          <w:p w:rsidR="00D97C7A" w:rsidRPr="00021A58" w:rsidRDefault="00D97C7A" w:rsidP="00D97C7A">
            <w:pPr>
              <w:rPr>
                <w:b/>
                <w:sz w:val="22"/>
                <w:szCs w:val="22"/>
                <w:lang w:val="sr-Cyrl-BA"/>
              </w:rPr>
            </w:pPr>
            <w:r w:rsidRPr="00021A58">
              <w:rPr>
                <w:sz w:val="22"/>
                <w:szCs w:val="22"/>
              </w:rPr>
              <w:t>Мерење дужине нестандардним јединицама мере.</w:t>
            </w:r>
          </w:p>
          <w:p w:rsidR="00D97C7A" w:rsidRPr="00021A58" w:rsidRDefault="00D97C7A" w:rsidP="00D97C7A">
            <w:pPr>
              <w:rPr>
                <w:sz w:val="22"/>
                <w:szCs w:val="22"/>
              </w:rPr>
            </w:pPr>
          </w:p>
          <w:p w:rsidR="00D97C7A" w:rsidRPr="00021A58" w:rsidRDefault="00D97C7A" w:rsidP="00D97C7A">
            <w:pPr>
              <w:rPr>
                <w:sz w:val="22"/>
                <w:szCs w:val="22"/>
              </w:rPr>
            </w:pPr>
          </w:p>
          <w:p w:rsidR="00D97C7A" w:rsidRPr="00021A58" w:rsidRDefault="00D97C7A" w:rsidP="00D97C7A">
            <w:pPr>
              <w:rPr>
                <w:sz w:val="22"/>
                <w:szCs w:val="22"/>
              </w:rPr>
            </w:pPr>
          </w:p>
          <w:p w:rsidR="00D97C7A" w:rsidRPr="00021A58" w:rsidRDefault="00D97C7A" w:rsidP="00D97C7A">
            <w:pPr>
              <w:rPr>
                <w:sz w:val="22"/>
                <w:szCs w:val="22"/>
              </w:rPr>
            </w:pPr>
          </w:p>
          <w:p w:rsidR="00D97C7A" w:rsidRPr="00021A58" w:rsidRDefault="00D97C7A" w:rsidP="00D97C7A">
            <w:pPr>
              <w:rPr>
                <w:sz w:val="22"/>
                <w:szCs w:val="22"/>
              </w:rPr>
            </w:pPr>
          </w:p>
          <w:p w:rsidR="00D97C7A" w:rsidRPr="00021A58" w:rsidRDefault="00D97C7A" w:rsidP="00D97C7A">
            <w:pPr>
              <w:rPr>
                <w:b/>
                <w:sz w:val="22"/>
                <w:szCs w:val="22"/>
                <w:lang w:val="en-US"/>
              </w:rPr>
            </w:pPr>
          </w:p>
        </w:tc>
        <w:tc>
          <w:tcPr>
            <w:tcW w:w="5528" w:type="dxa"/>
          </w:tcPr>
          <w:p w:rsidR="00D97C7A" w:rsidRPr="00021A58" w:rsidRDefault="00D97C7A" w:rsidP="00D97C7A">
            <w:pPr>
              <w:rPr>
                <w:b/>
                <w:sz w:val="22"/>
                <w:szCs w:val="22"/>
                <w:lang w:val="sr-Cyrl-BA"/>
              </w:rPr>
            </w:pPr>
          </w:p>
          <w:p w:rsidR="00D97C7A" w:rsidRPr="00021A58" w:rsidRDefault="00D97C7A" w:rsidP="00D97C7A">
            <w:pPr>
              <w:rPr>
                <w:sz w:val="22"/>
                <w:szCs w:val="22"/>
                <w:lang w:val="sr-Cyrl-BA"/>
              </w:rPr>
            </w:pPr>
            <w:r w:rsidRPr="00021A58">
              <w:rPr>
                <w:b/>
                <w:sz w:val="22"/>
                <w:szCs w:val="22"/>
                <w:lang w:val="sr-Cyrl-BA"/>
              </w:rPr>
              <w:t>-</w:t>
            </w:r>
            <w:r w:rsidRPr="00021A58">
              <w:rPr>
                <w:sz w:val="22"/>
                <w:szCs w:val="22"/>
                <w:lang w:val="sr-Cyrl-BA"/>
              </w:rPr>
              <w:t>посматрање,  класификација и међусобни односи предмета исказани просторним релацијама; именовање и мисаоно издвајање уочених односа;</w:t>
            </w:r>
          </w:p>
          <w:p w:rsidR="00D97C7A" w:rsidRPr="00021A58" w:rsidRDefault="00D97C7A" w:rsidP="00D97C7A">
            <w:pPr>
              <w:rPr>
                <w:sz w:val="22"/>
                <w:szCs w:val="22"/>
                <w:lang w:val="sr-Cyrl-BA"/>
              </w:rPr>
            </w:pPr>
            <w:r w:rsidRPr="00021A58">
              <w:rPr>
                <w:sz w:val="22"/>
                <w:szCs w:val="22"/>
                <w:lang w:val="sr-Cyrl-BA"/>
              </w:rPr>
              <w:t>- упоређивање предмета по положају; просторне релације и игролике активности;</w:t>
            </w:r>
          </w:p>
          <w:p w:rsidR="00D97C7A" w:rsidRPr="00021A58" w:rsidRDefault="00D97C7A" w:rsidP="00D97C7A">
            <w:pPr>
              <w:rPr>
                <w:rFonts w:cs="Helvetica"/>
                <w:color w:val="000000"/>
                <w:sz w:val="22"/>
                <w:szCs w:val="22"/>
              </w:rPr>
            </w:pPr>
            <w:r w:rsidRPr="00021A58">
              <w:rPr>
                <w:sz w:val="22"/>
                <w:szCs w:val="22"/>
                <w:lang w:val="sr-Cyrl-BA"/>
              </w:rPr>
              <w:t xml:space="preserve">- </w:t>
            </w:r>
            <w:r w:rsidRPr="00021A58">
              <w:rPr>
                <w:rFonts w:cs="Helvetica"/>
                <w:color w:val="000000"/>
                <w:sz w:val="22"/>
                <w:szCs w:val="22"/>
              </w:rPr>
              <w:t>упоређивање предмета према дужини, висини и ширини</w:t>
            </w:r>
          </w:p>
          <w:p w:rsidR="00D97C7A" w:rsidRPr="00021A58" w:rsidRDefault="00D97C7A" w:rsidP="00D97C7A">
            <w:pPr>
              <w:rPr>
                <w:rFonts w:cs="Helvetica"/>
                <w:color w:val="000000"/>
                <w:sz w:val="22"/>
                <w:szCs w:val="22"/>
              </w:rPr>
            </w:pPr>
            <w:r w:rsidRPr="00021A58">
              <w:rPr>
                <w:rFonts w:cs="Helvetica"/>
                <w:color w:val="000000"/>
                <w:sz w:val="22"/>
                <w:szCs w:val="22"/>
              </w:rPr>
              <w:t>- посматрање и описивање предмета коришћењем дидактичког материјала, предмета из свакодневног живота и ИКТ;</w:t>
            </w:r>
          </w:p>
          <w:p w:rsidR="00D97C7A" w:rsidRPr="00021A58" w:rsidRDefault="00D97C7A" w:rsidP="00D97C7A">
            <w:pPr>
              <w:spacing w:after="143"/>
              <w:rPr>
                <w:rFonts w:cs="Helvetica"/>
                <w:color w:val="000000"/>
                <w:sz w:val="22"/>
                <w:szCs w:val="22"/>
              </w:rPr>
            </w:pPr>
            <w:r w:rsidRPr="00021A58">
              <w:rPr>
                <w:sz w:val="22"/>
                <w:szCs w:val="22"/>
                <w:lang w:val="sr-Cyrl-BA"/>
              </w:rPr>
              <w:t xml:space="preserve">- </w:t>
            </w:r>
            <w:r w:rsidRPr="00021A58">
              <w:rPr>
                <w:rFonts w:cs="Helvetica"/>
                <w:color w:val="000000"/>
                <w:sz w:val="22"/>
                <w:szCs w:val="22"/>
              </w:rPr>
              <w:t>практична манипулација (моделовање, сецкање, лепљење, преклапање фигура) и активности цртања геометријских фигура коришћењем шаблона (нпр. лењир са геометријским облицима) и слободном руком помоћу квадратне или тачкасте мреже.</w:t>
            </w:r>
          </w:p>
          <w:p w:rsidR="00D97C7A" w:rsidRPr="00021A58" w:rsidRDefault="00D97C7A" w:rsidP="00D97C7A">
            <w:pPr>
              <w:spacing w:after="143"/>
              <w:rPr>
                <w:rFonts w:cs="Helvetica"/>
                <w:color w:val="000000"/>
                <w:sz w:val="22"/>
                <w:szCs w:val="22"/>
              </w:rPr>
            </w:pPr>
            <w:r w:rsidRPr="00021A58">
              <w:rPr>
                <w:rFonts w:cs="Helvetica"/>
                <w:color w:val="000000"/>
                <w:sz w:val="22"/>
                <w:szCs w:val="22"/>
              </w:rPr>
              <w:t>-  разликовање и цртање криве, праве, изломљене, затворене и отворене линије, уочавање унутрашње и спољашње области ограничене затвореном линијом.</w:t>
            </w:r>
          </w:p>
          <w:p w:rsidR="00D97C7A" w:rsidRPr="00021A58" w:rsidRDefault="00D97C7A" w:rsidP="00D97C7A">
            <w:pPr>
              <w:spacing w:after="143"/>
              <w:rPr>
                <w:rFonts w:cs="Helvetica"/>
                <w:color w:val="000000"/>
                <w:sz w:val="22"/>
                <w:szCs w:val="22"/>
              </w:rPr>
            </w:pPr>
            <w:r w:rsidRPr="00021A58">
              <w:rPr>
                <w:rFonts w:cs="Helvetica"/>
                <w:color w:val="000000"/>
                <w:sz w:val="22"/>
                <w:szCs w:val="22"/>
              </w:rPr>
              <w:t>- моделовање положаја тачке у односу на линију помоћу траке и предмета, и обрнуто, цртање слике према реалној ситуацији.</w:t>
            </w:r>
          </w:p>
          <w:p w:rsidR="00D97C7A" w:rsidRPr="00021A58" w:rsidRDefault="00D97C7A" w:rsidP="00D97C7A">
            <w:pPr>
              <w:spacing w:after="143"/>
              <w:rPr>
                <w:rFonts w:cs="Helvetica"/>
                <w:color w:val="000000"/>
                <w:sz w:val="22"/>
                <w:szCs w:val="22"/>
              </w:rPr>
            </w:pPr>
            <w:r w:rsidRPr="00021A58">
              <w:rPr>
                <w:rFonts w:cs="Helvetica"/>
                <w:color w:val="000000"/>
                <w:sz w:val="22"/>
                <w:szCs w:val="22"/>
              </w:rPr>
              <w:t>-цртање слике или доцртавање започете слике у квадратној или тачкастој мрежи према датом упутству.</w:t>
            </w:r>
          </w:p>
          <w:p w:rsidR="00D97C7A" w:rsidRPr="00021A58" w:rsidRDefault="00D97C7A" w:rsidP="00D97C7A">
            <w:pPr>
              <w:spacing w:after="143"/>
              <w:rPr>
                <w:rFonts w:cs="Helvetica"/>
                <w:color w:val="000000"/>
                <w:sz w:val="22"/>
                <w:szCs w:val="22"/>
                <w:lang w:val="en-US"/>
              </w:rPr>
            </w:pPr>
          </w:p>
          <w:p w:rsidR="00D97C7A" w:rsidRPr="00021A58" w:rsidRDefault="00D97C7A" w:rsidP="00D97C7A">
            <w:pPr>
              <w:spacing w:after="143"/>
              <w:rPr>
                <w:rFonts w:cs="Helvetica"/>
                <w:color w:val="000000"/>
                <w:sz w:val="22"/>
                <w:szCs w:val="22"/>
              </w:rPr>
            </w:pPr>
            <w:r w:rsidRPr="00021A58">
              <w:rPr>
                <w:rFonts w:cs="Helvetica"/>
                <w:color w:val="000000"/>
                <w:sz w:val="22"/>
                <w:szCs w:val="22"/>
              </w:rPr>
              <w:t>* изграђивање појма броја пребројавањем и манипулацијом очигледним наставним средствима</w:t>
            </w:r>
          </w:p>
          <w:p w:rsidR="00D97C7A" w:rsidRPr="00021A58" w:rsidRDefault="00D97C7A" w:rsidP="00D97C7A">
            <w:pPr>
              <w:spacing w:after="143"/>
              <w:rPr>
                <w:rFonts w:cs="Helvetica"/>
                <w:color w:val="000000"/>
                <w:sz w:val="22"/>
                <w:szCs w:val="22"/>
              </w:rPr>
            </w:pPr>
            <w:r w:rsidRPr="00021A58">
              <w:rPr>
                <w:rFonts w:cs="Helvetica"/>
                <w:color w:val="000000"/>
                <w:sz w:val="22"/>
                <w:szCs w:val="22"/>
              </w:rPr>
              <w:t xml:space="preserve">* Формирање појма бројевног низа и место броја у бројевном низу развија се кроз активност пребројавања </w:t>
            </w:r>
            <w:r w:rsidRPr="00021A58">
              <w:rPr>
                <w:rFonts w:cs="Helvetica"/>
                <w:color w:val="000000"/>
                <w:sz w:val="22"/>
                <w:szCs w:val="22"/>
              </w:rPr>
              <w:lastRenderedPageBreak/>
              <w:t>објеката и бића</w:t>
            </w:r>
          </w:p>
          <w:p w:rsidR="00D97C7A" w:rsidRPr="00021A58" w:rsidRDefault="00D97C7A" w:rsidP="00D97C7A">
            <w:pPr>
              <w:spacing w:after="143"/>
              <w:rPr>
                <w:rFonts w:cs="Helvetica"/>
                <w:color w:val="000000"/>
                <w:sz w:val="22"/>
                <w:szCs w:val="22"/>
              </w:rPr>
            </w:pPr>
            <w:r w:rsidRPr="00021A58">
              <w:rPr>
                <w:rFonts w:cs="Helvetica"/>
                <w:color w:val="000000"/>
                <w:sz w:val="22"/>
                <w:szCs w:val="22"/>
              </w:rPr>
              <w:t>*сабирање и одузимање на примеру скупа, бројевне праве, бројевни дијаграми, бројевним сликама и дидактичког материјала као и ИКТ</w:t>
            </w:r>
          </w:p>
          <w:p w:rsidR="00D97C7A" w:rsidRPr="00021A58" w:rsidRDefault="00D97C7A" w:rsidP="00D97C7A">
            <w:pPr>
              <w:rPr>
                <w:rFonts w:cs="Helvetica"/>
                <w:color w:val="000000"/>
                <w:sz w:val="22"/>
                <w:szCs w:val="22"/>
              </w:rPr>
            </w:pPr>
            <w:r w:rsidRPr="00021A58">
              <w:rPr>
                <w:rFonts w:cs="Helvetica"/>
                <w:color w:val="000000"/>
                <w:sz w:val="22"/>
                <w:szCs w:val="22"/>
              </w:rPr>
              <w:t>* повезивање редних бројева и просторних прилога, нпр.</w:t>
            </w:r>
            <w:r w:rsidRPr="00021A58">
              <w:rPr>
                <w:rFonts w:cs="Helvetica"/>
                <w:i/>
                <w:iCs/>
                <w:color w:val="000000"/>
                <w:sz w:val="22"/>
                <w:szCs w:val="22"/>
              </w:rPr>
              <w:t> </w:t>
            </w:r>
            <w:r w:rsidRPr="00021A58">
              <w:rPr>
                <w:rFonts w:cs="Helvetica"/>
                <w:color w:val="000000"/>
                <w:sz w:val="22"/>
                <w:szCs w:val="22"/>
              </w:rPr>
              <w:t>први одозго,</w:t>
            </w:r>
            <w:r w:rsidRPr="00021A58">
              <w:rPr>
                <w:rFonts w:cs="Helvetica"/>
                <w:i/>
                <w:iCs/>
                <w:color w:val="000000"/>
                <w:sz w:val="22"/>
                <w:szCs w:val="22"/>
              </w:rPr>
              <w:t> </w:t>
            </w:r>
            <w:r w:rsidRPr="00021A58">
              <w:rPr>
                <w:rFonts w:cs="Helvetica"/>
                <w:color w:val="000000"/>
                <w:sz w:val="22"/>
                <w:szCs w:val="22"/>
              </w:rPr>
              <w:t>трећи одоздо...</w:t>
            </w:r>
          </w:p>
          <w:p w:rsidR="00D97C7A" w:rsidRPr="00021A58" w:rsidRDefault="00D97C7A" w:rsidP="00D97C7A">
            <w:pPr>
              <w:spacing w:after="143"/>
              <w:rPr>
                <w:rFonts w:cs="Helvetica"/>
                <w:color w:val="000000"/>
                <w:sz w:val="22"/>
                <w:szCs w:val="22"/>
              </w:rPr>
            </w:pPr>
            <w:r w:rsidRPr="00021A58">
              <w:rPr>
                <w:rFonts w:cs="Helvetica"/>
                <w:color w:val="000000"/>
                <w:sz w:val="22"/>
                <w:szCs w:val="22"/>
              </w:rPr>
              <w:t>*упоређивање и размена новца; рачунање са новцем, приказивање датог новчаног износа најмањим могућим бројем кованица/новчаница.</w:t>
            </w:r>
          </w:p>
          <w:p w:rsidR="00D97C7A" w:rsidRPr="00021A58" w:rsidRDefault="00D97C7A" w:rsidP="00D97C7A">
            <w:pPr>
              <w:spacing w:after="143"/>
              <w:rPr>
                <w:rFonts w:cs="Helvetica"/>
                <w:color w:val="000000"/>
                <w:sz w:val="22"/>
                <w:szCs w:val="22"/>
              </w:rPr>
            </w:pPr>
            <w:r w:rsidRPr="00021A58">
              <w:rPr>
                <w:rFonts w:cs="Helvetica"/>
                <w:color w:val="000000"/>
                <w:sz w:val="22"/>
                <w:szCs w:val="22"/>
              </w:rPr>
              <w:t>*ученици се подстичу да правилно користе математички језик користећи знаке и термине помоћу садржаја и активности животних ситуација и других предмета</w:t>
            </w:r>
          </w:p>
          <w:p w:rsidR="00D97C7A" w:rsidRPr="00021A58" w:rsidRDefault="00D97C7A" w:rsidP="00D97C7A">
            <w:pPr>
              <w:spacing w:after="143"/>
              <w:rPr>
                <w:rFonts w:cs="Helvetica"/>
                <w:color w:val="000000"/>
                <w:sz w:val="22"/>
                <w:szCs w:val="22"/>
              </w:rPr>
            </w:pPr>
            <w:r w:rsidRPr="00021A58">
              <w:rPr>
                <w:rFonts w:cs="Helvetica"/>
                <w:color w:val="000000"/>
                <w:sz w:val="22"/>
                <w:szCs w:val="22"/>
              </w:rPr>
              <w:t>* решавање проблемских задатака кроз повезивање и примену математичких знања у реалистичним ситуацијама ( пример новца...)</w:t>
            </w:r>
          </w:p>
          <w:p w:rsidR="00D97C7A" w:rsidRPr="00021A58" w:rsidRDefault="00D97C7A" w:rsidP="00D97C7A">
            <w:pPr>
              <w:spacing w:after="143"/>
              <w:rPr>
                <w:rFonts w:cs="Helvetica"/>
                <w:color w:val="000000"/>
                <w:sz w:val="22"/>
                <w:szCs w:val="22"/>
              </w:rPr>
            </w:pPr>
          </w:p>
          <w:p w:rsidR="00D97C7A" w:rsidRPr="00021A58" w:rsidRDefault="00D97C7A" w:rsidP="00D97C7A">
            <w:pPr>
              <w:spacing w:after="143"/>
              <w:rPr>
                <w:rFonts w:cs="Helvetica"/>
                <w:color w:val="000000"/>
                <w:sz w:val="22"/>
                <w:szCs w:val="22"/>
                <w:lang w:val="en-US"/>
              </w:rPr>
            </w:pPr>
          </w:p>
          <w:p w:rsidR="00D97C7A" w:rsidRPr="00021A58" w:rsidRDefault="00D97C7A" w:rsidP="00D97C7A">
            <w:pPr>
              <w:spacing w:after="143"/>
              <w:rPr>
                <w:rFonts w:cs="Helvetica"/>
                <w:color w:val="000000"/>
                <w:sz w:val="22"/>
                <w:szCs w:val="22"/>
              </w:rPr>
            </w:pPr>
          </w:p>
          <w:p w:rsidR="00D97C7A" w:rsidRPr="00021A58" w:rsidRDefault="00D97C7A" w:rsidP="00D97C7A">
            <w:pPr>
              <w:spacing w:after="143"/>
              <w:rPr>
                <w:rFonts w:cs="Helvetica"/>
                <w:color w:val="000000"/>
                <w:sz w:val="22"/>
                <w:szCs w:val="22"/>
              </w:rPr>
            </w:pPr>
            <w:r w:rsidRPr="00021A58">
              <w:rPr>
                <w:rFonts w:cs="Helvetica"/>
                <w:color w:val="000000"/>
                <w:sz w:val="22"/>
                <w:szCs w:val="22"/>
              </w:rPr>
              <w:t>+ упознати ученике са концептом мерења, без увођења стандардних јединица мере, кроз практичне активностимерења помоћу ( сламки, спајалицом, корацима..)</w:t>
            </w:r>
          </w:p>
          <w:p w:rsidR="00D97C7A" w:rsidRPr="00021A58" w:rsidRDefault="00D97C7A" w:rsidP="00D97C7A">
            <w:pPr>
              <w:spacing w:after="143"/>
              <w:rPr>
                <w:rFonts w:cs="Helvetica"/>
                <w:color w:val="000000"/>
                <w:sz w:val="22"/>
                <w:szCs w:val="22"/>
              </w:rPr>
            </w:pPr>
            <w:r w:rsidRPr="00021A58">
              <w:rPr>
                <w:rFonts w:cs="Helvetica"/>
                <w:color w:val="000000"/>
                <w:sz w:val="22"/>
                <w:szCs w:val="22"/>
              </w:rPr>
              <w:t xml:space="preserve">+решавање задатака у којима се повезују различити наставни садржаји као и ИКТ </w:t>
            </w:r>
          </w:p>
          <w:p w:rsidR="00D97C7A" w:rsidRPr="00021A58" w:rsidRDefault="00D97C7A" w:rsidP="00D97C7A">
            <w:pPr>
              <w:rPr>
                <w:sz w:val="22"/>
                <w:szCs w:val="22"/>
                <w:lang w:val="en-US"/>
              </w:rPr>
            </w:pPr>
          </w:p>
          <w:p w:rsidR="00D97C7A" w:rsidRPr="00021A58" w:rsidRDefault="00D97C7A" w:rsidP="00D97C7A">
            <w:pPr>
              <w:rPr>
                <w:sz w:val="22"/>
                <w:szCs w:val="22"/>
              </w:rPr>
            </w:pPr>
          </w:p>
        </w:tc>
      </w:tr>
    </w:tbl>
    <w:p w:rsidR="002803FF" w:rsidRDefault="002803FF" w:rsidP="000831FF">
      <w:pPr>
        <w:rPr>
          <w:b/>
          <w:lang w:val="sr-Cyrl-BA"/>
        </w:rPr>
      </w:pPr>
    </w:p>
    <w:p w:rsidR="002803FF" w:rsidRDefault="002803FF" w:rsidP="000831FF">
      <w:pPr>
        <w:rPr>
          <w:b/>
          <w:lang w:val="sr-Cyrl-BA"/>
        </w:rPr>
      </w:pPr>
    </w:p>
    <w:p w:rsidR="002803FF" w:rsidRDefault="002803FF" w:rsidP="000831FF">
      <w:pPr>
        <w:rPr>
          <w:b/>
          <w:lang w:val="sr-Cyrl-BA"/>
        </w:rPr>
      </w:pPr>
    </w:p>
    <w:p w:rsidR="009800BD" w:rsidRDefault="009800BD" w:rsidP="000831FF">
      <w:pPr>
        <w:rPr>
          <w:b/>
          <w:lang w:val="sr-Cyrl-BA"/>
        </w:rPr>
      </w:pPr>
    </w:p>
    <w:p w:rsidR="009800BD" w:rsidRDefault="009800BD" w:rsidP="000831FF">
      <w:pPr>
        <w:rPr>
          <w:b/>
          <w:lang w:val="sr-Cyrl-BA"/>
        </w:rPr>
      </w:pPr>
    </w:p>
    <w:p w:rsidR="009800BD" w:rsidRDefault="009800BD" w:rsidP="000831FF">
      <w:pPr>
        <w:rPr>
          <w:b/>
          <w:lang w:val="sr-Cyrl-BA"/>
        </w:rPr>
      </w:pPr>
    </w:p>
    <w:p w:rsidR="009800BD" w:rsidRDefault="009800BD" w:rsidP="000831FF">
      <w:pPr>
        <w:rPr>
          <w:b/>
          <w:lang w:val="sr-Cyrl-BA"/>
        </w:rPr>
      </w:pPr>
    </w:p>
    <w:p w:rsidR="002803FF" w:rsidRPr="007A2F54" w:rsidRDefault="002803FF" w:rsidP="000831FF">
      <w:pPr>
        <w:rPr>
          <w:b/>
          <w:lang w:val="sr-Cyrl-BA"/>
        </w:rPr>
      </w:pPr>
    </w:p>
    <w:p w:rsidR="0077555F" w:rsidRPr="00021A58" w:rsidRDefault="002803FF" w:rsidP="0077555F">
      <w:pPr>
        <w:rPr>
          <w:b/>
          <w:u w:val="single"/>
          <w:lang w:val="sr-Cyrl-BA"/>
        </w:rPr>
      </w:pPr>
      <w:r w:rsidRPr="00021A58">
        <w:rPr>
          <w:b/>
          <w:lang w:val="sr-Cyrl-BA"/>
        </w:rPr>
        <w:t xml:space="preserve">НАСТАВНИ </w:t>
      </w:r>
      <w:r w:rsidR="0077555F" w:rsidRPr="00021A58">
        <w:rPr>
          <w:b/>
          <w:lang w:val="sr-Cyrl-BA"/>
        </w:rPr>
        <w:t>ПРЕДМЕТ</w:t>
      </w:r>
      <w:r w:rsidR="0077555F" w:rsidRPr="00021A58">
        <w:rPr>
          <w:b/>
          <w:u w:val="single"/>
          <w:lang w:val="sr-Cyrl-BA"/>
        </w:rPr>
        <w:t>: СВЕТ ОКО НАС</w:t>
      </w:r>
    </w:p>
    <w:p w:rsidR="00EC6BAB" w:rsidRPr="007A2F54" w:rsidRDefault="00EC6BAB" w:rsidP="008C5921">
      <w:pPr>
        <w:jc w:val="center"/>
        <w:rPr>
          <w:b/>
          <w:lang w:val="sr-Cyrl-BA"/>
        </w:rPr>
      </w:pPr>
    </w:p>
    <w:p w:rsidR="00DE1007" w:rsidRPr="00021A58" w:rsidRDefault="00DE1007" w:rsidP="00021A58">
      <w:pPr>
        <w:rPr>
          <w:b/>
          <w:lang w:val="sr-Cyrl-RS"/>
        </w:rPr>
      </w:pPr>
    </w:p>
    <w:tbl>
      <w:tblPr>
        <w:tblW w:w="15167" w:type="dxa"/>
        <w:tblInd w:w="250" w:type="dxa"/>
        <w:tblLayout w:type="fixed"/>
        <w:tblCellMar>
          <w:top w:w="15" w:type="dxa"/>
          <w:left w:w="15" w:type="dxa"/>
          <w:bottom w:w="15" w:type="dxa"/>
          <w:right w:w="15" w:type="dxa"/>
        </w:tblCellMar>
        <w:tblLook w:val="04A0" w:firstRow="1" w:lastRow="0" w:firstColumn="1" w:lastColumn="0" w:noHBand="0" w:noVBand="1"/>
      </w:tblPr>
      <w:tblGrid>
        <w:gridCol w:w="1255"/>
        <w:gridCol w:w="5124"/>
        <w:gridCol w:w="3048"/>
        <w:gridCol w:w="5740"/>
      </w:tblGrid>
      <w:tr w:rsidR="00021A58" w:rsidRPr="00021A58" w:rsidTr="00021A58">
        <w:tc>
          <w:tcPr>
            <w:tcW w:w="1255" w:type="dxa"/>
            <w:tcBorders>
              <w:top w:val="single" w:sz="4" w:space="0" w:color="000000"/>
              <w:left w:val="single" w:sz="4" w:space="0" w:color="000000"/>
              <w:bottom w:val="single" w:sz="6" w:space="0" w:color="000000"/>
              <w:right w:val="single" w:sz="4" w:space="0" w:color="000000"/>
            </w:tcBorders>
            <w:shd w:val="clear" w:color="auto" w:fill="E5DFEC" w:themeFill="accent4" w:themeFillTint="33"/>
            <w:tcMar>
              <w:top w:w="0" w:type="dxa"/>
              <w:left w:w="108" w:type="dxa"/>
              <w:bottom w:w="0" w:type="dxa"/>
              <w:right w:w="108" w:type="dxa"/>
            </w:tcMar>
            <w:hideMark/>
          </w:tcPr>
          <w:p w:rsidR="00021A58" w:rsidRPr="00021A58" w:rsidRDefault="00021A58" w:rsidP="00021A58">
            <w:pPr>
              <w:jc w:val="center"/>
              <w:rPr>
                <w:b/>
                <w:sz w:val="28"/>
                <w:szCs w:val="22"/>
                <w:lang w:val="sr-Cyrl-BA"/>
              </w:rPr>
            </w:pPr>
            <w:r w:rsidRPr="00021A58">
              <w:rPr>
                <w:b/>
                <w:sz w:val="28"/>
                <w:szCs w:val="22"/>
              </w:rPr>
              <w:t>Теме</w:t>
            </w:r>
          </w:p>
        </w:tc>
        <w:tc>
          <w:tcPr>
            <w:tcW w:w="5124"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hideMark/>
          </w:tcPr>
          <w:p w:rsidR="00021A58" w:rsidRPr="00021A58" w:rsidRDefault="00021A58" w:rsidP="00021A58">
            <w:pPr>
              <w:jc w:val="center"/>
              <w:rPr>
                <w:b/>
                <w:sz w:val="28"/>
                <w:szCs w:val="22"/>
                <w:lang w:val="sr-Latn-RS"/>
              </w:rPr>
            </w:pPr>
            <w:r w:rsidRPr="00021A58">
              <w:rPr>
                <w:b/>
                <w:sz w:val="28"/>
                <w:szCs w:val="22"/>
              </w:rPr>
              <w:t>Исходи</w:t>
            </w:r>
          </w:p>
          <w:p w:rsidR="00021A58" w:rsidRPr="00021A58" w:rsidRDefault="00021A58" w:rsidP="00021A58">
            <w:pPr>
              <w:jc w:val="center"/>
              <w:rPr>
                <w:sz w:val="28"/>
                <w:szCs w:val="22"/>
                <w:lang w:val="sr-Cyrl-RS"/>
              </w:rPr>
            </w:pPr>
            <w:r w:rsidRPr="00021A58">
              <w:rPr>
                <w:sz w:val="28"/>
                <w:szCs w:val="22"/>
                <w:lang w:val="sr-Cyrl-RS"/>
              </w:rPr>
              <w:t>по завршеној теми/области ученик ће бити у стању да:</w:t>
            </w:r>
          </w:p>
        </w:tc>
        <w:tc>
          <w:tcPr>
            <w:tcW w:w="304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hideMark/>
          </w:tcPr>
          <w:p w:rsidR="00021A58" w:rsidRPr="00021A58" w:rsidRDefault="00021A58" w:rsidP="00021A58">
            <w:pPr>
              <w:jc w:val="center"/>
              <w:rPr>
                <w:b/>
                <w:sz w:val="28"/>
                <w:szCs w:val="22"/>
                <w:lang w:val="sr-Cyrl-BA"/>
              </w:rPr>
            </w:pPr>
            <w:r w:rsidRPr="00021A58">
              <w:rPr>
                <w:b/>
                <w:sz w:val="28"/>
                <w:szCs w:val="22"/>
              </w:rPr>
              <w:t>Садржаји</w:t>
            </w:r>
          </w:p>
        </w:tc>
        <w:tc>
          <w:tcPr>
            <w:tcW w:w="574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Mar>
              <w:top w:w="0" w:type="dxa"/>
              <w:left w:w="108" w:type="dxa"/>
              <w:bottom w:w="0" w:type="dxa"/>
              <w:right w:w="108" w:type="dxa"/>
            </w:tcMar>
            <w:hideMark/>
          </w:tcPr>
          <w:p w:rsidR="00021A58" w:rsidRPr="00021A58" w:rsidRDefault="00021A58" w:rsidP="00021A58">
            <w:pPr>
              <w:jc w:val="center"/>
              <w:rPr>
                <w:b/>
                <w:sz w:val="28"/>
                <w:szCs w:val="22"/>
                <w:lang w:val="sr-Cyrl-BA"/>
              </w:rPr>
            </w:pPr>
            <w:r w:rsidRPr="00021A58">
              <w:rPr>
                <w:b/>
                <w:sz w:val="28"/>
                <w:szCs w:val="22"/>
              </w:rPr>
              <w:t>Начин остваривања програма</w:t>
            </w:r>
          </w:p>
        </w:tc>
      </w:tr>
      <w:tr w:rsidR="00021A58" w:rsidRPr="00021A58" w:rsidTr="00021A58">
        <w:tc>
          <w:tcPr>
            <w:tcW w:w="1255" w:type="dxa"/>
            <w:tcBorders>
              <w:top w:val="single" w:sz="6" w:space="0" w:color="000000"/>
              <w:left w:val="single" w:sz="6" w:space="0" w:color="000000"/>
              <w:bottom w:val="single" w:sz="6" w:space="0" w:color="000000"/>
              <w:right w:val="single" w:sz="6" w:space="0" w:color="000000"/>
            </w:tcBorders>
            <w:tcMar>
              <w:top w:w="14" w:type="dxa"/>
              <w:left w:w="43" w:type="dxa"/>
              <w:bottom w:w="14" w:type="dxa"/>
              <w:right w:w="14" w:type="dxa"/>
            </w:tcMar>
            <w:vAlign w:val="center"/>
            <w:hideMark/>
          </w:tcPr>
          <w:p w:rsidR="00021A58" w:rsidRPr="00021A58" w:rsidRDefault="00021A58" w:rsidP="00021A58">
            <w:pPr>
              <w:spacing w:line="0" w:lineRule="atLeast"/>
              <w:rPr>
                <w:b/>
                <w:bCs/>
                <w:noProof w:val="0"/>
                <w:color w:val="000000"/>
                <w:sz w:val="22"/>
                <w:szCs w:val="22"/>
                <w:lang w:val="en-US"/>
              </w:rPr>
            </w:pPr>
            <w:r w:rsidRPr="00021A58">
              <w:rPr>
                <w:rFonts w:eastAsia="Calibri"/>
                <w:b/>
                <w:bCs/>
                <w:noProof w:val="0"/>
                <w:sz w:val="22"/>
                <w:szCs w:val="22"/>
                <w:lang w:val="en-US"/>
              </w:rPr>
              <w:t>Ја и други</w:t>
            </w: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bCs/>
                <w:noProof w:val="0"/>
                <w:color w:val="000000"/>
                <w:sz w:val="22"/>
                <w:szCs w:val="22"/>
                <w:lang w:val="en-US"/>
              </w:rPr>
            </w:pPr>
          </w:p>
          <w:p w:rsidR="00021A58" w:rsidRPr="00021A58" w:rsidRDefault="00021A58" w:rsidP="00021A58">
            <w:pPr>
              <w:spacing w:line="0" w:lineRule="atLeast"/>
              <w:rPr>
                <w:b/>
                <w:noProof w:val="0"/>
                <w:sz w:val="22"/>
                <w:szCs w:val="22"/>
                <w:lang w:val="en-US"/>
              </w:rPr>
            </w:pPr>
          </w:p>
          <w:p w:rsidR="00021A58" w:rsidRPr="00021A58" w:rsidRDefault="00021A58" w:rsidP="00021A58">
            <w:pPr>
              <w:spacing w:line="0" w:lineRule="atLeast"/>
              <w:rPr>
                <w:b/>
                <w:noProof w:val="0"/>
                <w:sz w:val="22"/>
                <w:szCs w:val="22"/>
                <w:lang w:val="en-US"/>
              </w:rPr>
            </w:pPr>
            <w:r w:rsidRPr="00021A58">
              <w:rPr>
                <w:b/>
                <w:noProof w:val="0"/>
                <w:sz w:val="22"/>
                <w:szCs w:val="22"/>
                <w:lang w:val="en-US"/>
              </w:rPr>
              <w:t>Породични дом,школа</w:t>
            </w:r>
          </w:p>
          <w:p w:rsidR="00021A58" w:rsidRPr="00021A58" w:rsidRDefault="00021A58" w:rsidP="00021A58">
            <w:pPr>
              <w:spacing w:line="0" w:lineRule="atLeast"/>
              <w:rPr>
                <w:b/>
                <w:noProof w:val="0"/>
                <w:sz w:val="22"/>
                <w:szCs w:val="22"/>
                <w:lang w:val="en-US"/>
              </w:rPr>
            </w:pPr>
          </w:p>
          <w:p w:rsidR="00021A58" w:rsidRPr="00021A58" w:rsidRDefault="00021A58" w:rsidP="00021A58">
            <w:pPr>
              <w:spacing w:line="0" w:lineRule="atLeast"/>
              <w:rPr>
                <w:b/>
                <w:noProof w:val="0"/>
                <w:sz w:val="22"/>
                <w:szCs w:val="22"/>
                <w:lang w:val="en-US"/>
              </w:rPr>
            </w:pPr>
          </w:p>
          <w:p w:rsidR="00021A58" w:rsidRPr="00021A58" w:rsidRDefault="00021A58" w:rsidP="00021A58">
            <w:pPr>
              <w:spacing w:line="0" w:lineRule="atLeast"/>
              <w:rPr>
                <w:b/>
                <w:noProof w:val="0"/>
                <w:sz w:val="22"/>
                <w:szCs w:val="22"/>
                <w:lang w:val="en-US"/>
              </w:rPr>
            </w:pPr>
          </w:p>
          <w:p w:rsidR="00021A58" w:rsidRPr="00021A58" w:rsidRDefault="00021A58" w:rsidP="00021A58">
            <w:pPr>
              <w:spacing w:line="0" w:lineRule="atLeast"/>
              <w:rPr>
                <w:b/>
                <w:noProof w:val="0"/>
                <w:sz w:val="22"/>
                <w:szCs w:val="22"/>
                <w:lang w:val="en-US"/>
              </w:rPr>
            </w:pPr>
          </w:p>
          <w:p w:rsidR="00021A58" w:rsidRPr="00021A58" w:rsidRDefault="00021A58" w:rsidP="00021A58">
            <w:pPr>
              <w:spacing w:line="0" w:lineRule="atLeast"/>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r w:rsidRPr="00021A58">
              <w:rPr>
                <w:b/>
                <w:noProof w:val="0"/>
                <w:sz w:val="22"/>
                <w:szCs w:val="22"/>
                <w:lang w:val="en-US"/>
              </w:rPr>
              <w:t>Здравље и безбедност</w:t>
            </w: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r w:rsidRPr="00021A58">
              <w:rPr>
                <w:b/>
                <w:noProof w:val="0"/>
                <w:sz w:val="22"/>
                <w:szCs w:val="22"/>
                <w:lang w:val="en-US"/>
              </w:rPr>
              <w:t>Оријентација у простору и времену</w:t>
            </w: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r w:rsidRPr="00021A58">
              <w:rPr>
                <w:b/>
                <w:noProof w:val="0"/>
                <w:sz w:val="22"/>
                <w:szCs w:val="22"/>
                <w:lang w:val="en-US"/>
              </w:rPr>
              <w:t>Човек ствара</w:t>
            </w: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p>
          <w:p w:rsidR="00021A58" w:rsidRPr="00021A58" w:rsidRDefault="00021A58" w:rsidP="00021A58">
            <w:pPr>
              <w:spacing w:after="200" w:line="276" w:lineRule="auto"/>
              <w:rPr>
                <w:b/>
                <w:noProof w:val="0"/>
                <w:sz w:val="22"/>
                <w:szCs w:val="22"/>
                <w:lang w:val="en-US"/>
              </w:rPr>
            </w:pPr>
            <w:r w:rsidRPr="00021A58">
              <w:rPr>
                <w:b/>
                <w:noProof w:val="0"/>
                <w:sz w:val="22"/>
                <w:szCs w:val="22"/>
                <w:lang w:val="en-US"/>
              </w:rPr>
              <w:t>Разноврсност</w:t>
            </w:r>
          </w:p>
          <w:p w:rsidR="00021A58" w:rsidRPr="00021A58" w:rsidRDefault="00021A58" w:rsidP="00021A58">
            <w:pPr>
              <w:spacing w:after="200" w:line="276" w:lineRule="auto"/>
              <w:rPr>
                <w:noProof w:val="0"/>
                <w:sz w:val="22"/>
                <w:szCs w:val="22"/>
                <w:lang w:val="en-US"/>
              </w:rPr>
            </w:pPr>
            <w:r w:rsidRPr="00021A58">
              <w:rPr>
                <w:b/>
                <w:noProof w:val="0"/>
                <w:sz w:val="22"/>
                <w:szCs w:val="22"/>
                <w:lang w:val="en-US"/>
              </w:rPr>
              <w:t xml:space="preserve"> природе</w:t>
            </w:r>
          </w:p>
        </w:tc>
        <w:tc>
          <w:tcPr>
            <w:tcW w:w="5124" w:type="dxa"/>
            <w:tcBorders>
              <w:top w:val="single" w:sz="4" w:space="0" w:color="000000"/>
              <w:left w:val="single" w:sz="6" w:space="0" w:color="000000"/>
              <w:bottom w:val="single" w:sz="4" w:space="0" w:color="000000"/>
              <w:right w:val="single" w:sz="4" w:space="0" w:color="000000"/>
            </w:tcBorders>
            <w:tcMar>
              <w:top w:w="0" w:type="dxa"/>
              <w:left w:w="108" w:type="dxa"/>
              <w:bottom w:w="0" w:type="dxa"/>
              <w:right w:w="108" w:type="dxa"/>
            </w:tcMar>
            <w:hideMark/>
          </w:tcPr>
          <w:p w:rsidR="00021A58" w:rsidRPr="00021A58" w:rsidRDefault="00021A58" w:rsidP="00021A58">
            <w:pPr>
              <w:rPr>
                <w:noProof w:val="0"/>
                <w:sz w:val="22"/>
                <w:szCs w:val="22"/>
                <w:lang w:val="en-US"/>
              </w:rPr>
            </w:pPr>
            <w:r w:rsidRPr="00021A58">
              <w:rPr>
                <w:noProof w:val="0"/>
                <w:color w:val="000000"/>
                <w:sz w:val="22"/>
                <w:szCs w:val="22"/>
                <w:lang w:val="en-US"/>
              </w:rPr>
              <w:lastRenderedPageBreak/>
              <w:t>− препозна и искажерадост, страх, тугу и бесуважавајућисебе и друге;</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правовремено и примереноситуацијиискажесвојеосновнеживотнепотребезахраном, водом и одласком у тоалет;</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сепонашатакодауважаваразличитостисвојихвршњака и другихљуди;</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пратиинструкцијеодраслих у опаснимситуацијама: поплава, земљотрес, пожар;</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својимречимаопишепримернекеопаснеситуацијеизсвогнепосредногокружења;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примењујеправилабезбедногпонашањанапутуодкућедошколеприликомкретањаулицомса и безтротоара и преласкаулице;</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снађесе у просторупомоћупросторниходредница: напред-назад, лево-десно, горе-доле и карактеристичнихобјеката;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одредивремесвојихактивностипомоћувременскиходредница: деловидана, обданица и ноћ, дани у недељи, пре, сада, после, јуче, данас, сутра, прекјуче, прекосутра;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xml:space="preserve">− посматрањем и опипавањемпредметаодредисвојстваматеријала: тврдо-меко, провидно-непровидно, храпаво- </w:t>
            </w:r>
            <w:r w:rsidRPr="00021A58">
              <w:rPr>
                <w:noProof w:val="0"/>
                <w:color w:val="000000"/>
                <w:sz w:val="22"/>
                <w:szCs w:val="22"/>
                <w:lang w:val="en-US"/>
              </w:rPr>
              <w:lastRenderedPageBreak/>
              <w:t>глатко;</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учествује у извођењуједноставнихогледакојимаиспитујеприроднефеномене;</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разликујеприродуодпроизводаљудскограданапримеримаизнепосредногокружења;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препознајеобликепојављивањаводе у непосредномокружењу: потоци, реке, баре, језера;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препознајеизгледземљишта у непосредномокружењу: равница, брдо, планина;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идентификујебиљке и животињеизнепосредногокружењанаосновуњиховогспољашњегизгледа;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уочаваразноврсностбиљака и животињанаосновуспољашњегизгледа;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препознајеглаву, труп, руке и ногекаоделоветела и њиховуулогу у његовомсвакодневномживоту;</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препознајеулогучулавида, слуха, мириса, укуса и додира у његовомсвакодневномфункционисању и сазнавањуокружења;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штедиводу и одлажеотпаднапредвиђенаместа;</w:t>
            </w:r>
          </w:p>
          <w:p w:rsidR="00021A58" w:rsidRPr="00021A58" w:rsidRDefault="00021A58" w:rsidP="00021A58">
            <w:pPr>
              <w:spacing w:after="143"/>
              <w:rPr>
                <w:noProof w:val="0"/>
                <w:sz w:val="22"/>
                <w:szCs w:val="22"/>
                <w:lang w:val="en-US"/>
              </w:rPr>
            </w:pPr>
            <w:r w:rsidRPr="00021A58">
              <w:rPr>
                <w:noProof w:val="0"/>
                <w:color w:val="000000"/>
                <w:sz w:val="22"/>
                <w:szCs w:val="22"/>
                <w:lang w:val="en-US"/>
              </w:rPr>
              <w:t>− сепонашатакоданеугрожавабиљке и животиње у непосредномокружењу;</w:t>
            </w:r>
          </w:p>
          <w:p w:rsidR="00021A58" w:rsidRPr="00021A58" w:rsidRDefault="00021A58" w:rsidP="00021A58">
            <w:pPr>
              <w:spacing w:after="143"/>
              <w:rPr>
                <w:noProof w:val="0"/>
                <w:sz w:val="22"/>
                <w:szCs w:val="22"/>
                <w:lang w:val="en-US"/>
              </w:rPr>
            </w:pPr>
            <w:r w:rsidRPr="00021A58">
              <w:rPr>
                <w:noProof w:val="0"/>
                <w:color w:val="000000"/>
                <w:sz w:val="22"/>
                <w:szCs w:val="22"/>
                <w:lang w:val="en-US"/>
              </w:rPr>
              <w:t>− повезујерезултатеучења и радасауложенимтрудом.</w:t>
            </w:r>
          </w:p>
          <w:p w:rsidR="00021A58" w:rsidRPr="00021A58" w:rsidRDefault="00021A58" w:rsidP="00021A58">
            <w:pPr>
              <w:spacing w:after="240" w:line="0" w:lineRule="atLeast"/>
              <w:rPr>
                <w:noProof w:val="0"/>
                <w:sz w:val="22"/>
                <w:szCs w:val="22"/>
                <w:lang w:val="en-US"/>
              </w:rPr>
            </w:pPr>
          </w:p>
        </w:tc>
        <w:tc>
          <w:tcPr>
            <w:tcW w:w="3048" w:type="dxa"/>
            <w:tcBorders>
              <w:top w:val="single" w:sz="4" w:space="0" w:color="000000"/>
              <w:left w:val="single" w:sz="4" w:space="0" w:color="000000"/>
              <w:bottom w:val="single" w:sz="4" w:space="0" w:color="000000"/>
              <w:right w:val="single" w:sz="4" w:space="0" w:color="000000"/>
            </w:tcBorders>
            <w:tcMar>
              <w:top w:w="14" w:type="dxa"/>
              <w:left w:w="43" w:type="dxa"/>
              <w:bottom w:w="14" w:type="dxa"/>
              <w:right w:w="14" w:type="dxa"/>
            </w:tcMar>
            <w:vAlign w:val="center"/>
            <w:hideMark/>
          </w:tcPr>
          <w:p w:rsidR="00021A58" w:rsidRPr="00021A58" w:rsidRDefault="00021A58" w:rsidP="00021A58">
            <w:pPr>
              <w:spacing w:after="143" w:line="276" w:lineRule="auto"/>
              <w:rPr>
                <w:rFonts w:eastAsia="Calibri"/>
                <w:noProof w:val="0"/>
                <w:sz w:val="22"/>
                <w:szCs w:val="22"/>
                <w:lang w:val="en-US"/>
              </w:rPr>
            </w:pPr>
            <w:r w:rsidRPr="00021A58">
              <w:rPr>
                <w:rFonts w:eastAsia="Calibri"/>
                <w:noProof w:val="0"/>
                <w:sz w:val="22"/>
                <w:szCs w:val="22"/>
                <w:lang w:val="en-US"/>
              </w:rPr>
              <w:lastRenderedPageBreak/>
              <w:t>Основнаосећања (радост, страх, туга и бес).</w:t>
            </w:r>
          </w:p>
          <w:p w:rsidR="00021A58" w:rsidRPr="00021A58" w:rsidRDefault="00021A58" w:rsidP="00021A58">
            <w:pPr>
              <w:spacing w:after="143" w:line="276" w:lineRule="auto"/>
              <w:rPr>
                <w:rFonts w:eastAsia="Calibri"/>
                <w:noProof w:val="0"/>
                <w:sz w:val="22"/>
                <w:szCs w:val="22"/>
                <w:lang w:val="en-US"/>
              </w:rPr>
            </w:pPr>
            <w:r w:rsidRPr="00021A58">
              <w:rPr>
                <w:rFonts w:eastAsia="Calibri"/>
                <w:noProof w:val="0"/>
                <w:sz w:val="22"/>
                <w:szCs w:val="22"/>
                <w:lang w:val="en-US"/>
              </w:rPr>
              <w:t>Основнеживотнепотребе (дисање, храна, вода, спавање и потребазатоалетом).</w:t>
            </w:r>
          </w:p>
          <w:p w:rsidR="00021A58" w:rsidRPr="00021A58" w:rsidRDefault="00021A58" w:rsidP="00021A58">
            <w:pPr>
              <w:spacing w:after="143" w:line="276" w:lineRule="auto"/>
              <w:rPr>
                <w:rFonts w:eastAsia="Calibri"/>
                <w:noProof w:val="0"/>
                <w:sz w:val="22"/>
                <w:szCs w:val="22"/>
                <w:lang w:val="en-US"/>
              </w:rPr>
            </w:pPr>
            <w:r w:rsidRPr="00021A58">
              <w:rPr>
                <w:rFonts w:eastAsia="Calibri"/>
                <w:noProof w:val="0"/>
                <w:sz w:val="22"/>
                <w:szCs w:val="22"/>
                <w:lang w:val="en-US"/>
              </w:rPr>
              <w:t>Сличности и разликепополу, старости, способностима и интересовањима.</w:t>
            </w:r>
          </w:p>
          <w:p w:rsidR="00021A58" w:rsidRPr="00021A58" w:rsidRDefault="00021A58" w:rsidP="00021A58">
            <w:pPr>
              <w:spacing w:after="143" w:line="276" w:lineRule="auto"/>
              <w:rPr>
                <w:rFonts w:eastAsia="Calibri"/>
                <w:noProof w:val="0"/>
                <w:sz w:val="22"/>
                <w:szCs w:val="22"/>
                <w:lang w:val="en-US"/>
              </w:rPr>
            </w:pPr>
          </w:p>
          <w:p w:rsidR="00021A58" w:rsidRPr="00021A58" w:rsidRDefault="00021A58" w:rsidP="00021A58">
            <w:pPr>
              <w:spacing w:after="143"/>
              <w:rPr>
                <w:noProof w:val="0"/>
                <w:sz w:val="22"/>
                <w:szCs w:val="22"/>
                <w:lang w:val="en-US"/>
              </w:rPr>
            </w:pPr>
            <w:r w:rsidRPr="00021A58">
              <w:rPr>
                <w:noProof w:val="0"/>
                <w:sz w:val="22"/>
                <w:szCs w:val="22"/>
                <w:lang w:val="en-US"/>
              </w:rPr>
              <w:t>Групељуди: породица, школсказаједница, разред, одељење, суседи.</w:t>
            </w:r>
          </w:p>
          <w:p w:rsidR="00021A58" w:rsidRPr="00021A58" w:rsidRDefault="00021A58" w:rsidP="00021A58">
            <w:pPr>
              <w:spacing w:after="143"/>
              <w:rPr>
                <w:noProof w:val="0"/>
                <w:sz w:val="22"/>
                <w:szCs w:val="22"/>
                <w:lang w:val="en-US"/>
              </w:rPr>
            </w:pPr>
            <w:r w:rsidRPr="00021A58">
              <w:rPr>
                <w:noProof w:val="0"/>
                <w:sz w:val="22"/>
                <w:szCs w:val="22"/>
                <w:lang w:val="en-US"/>
              </w:rPr>
              <w:t>Права и обавезечлановагрупа.</w:t>
            </w:r>
          </w:p>
          <w:p w:rsidR="00021A58" w:rsidRPr="00021A58" w:rsidRDefault="00021A58" w:rsidP="00021A58">
            <w:pPr>
              <w:spacing w:after="143"/>
              <w:rPr>
                <w:noProof w:val="0"/>
                <w:sz w:val="22"/>
                <w:szCs w:val="22"/>
                <w:lang w:val="en-US"/>
              </w:rPr>
            </w:pPr>
            <w:r w:rsidRPr="00021A58">
              <w:rPr>
                <w:noProof w:val="0"/>
                <w:sz w:val="22"/>
                <w:szCs w:val="22"/>
                <w:lang w:val="en-US"/>
              </w:rPr>
              <w:t>Правилапонашањапојединаца и групе.</w:t>
            </w:r>
          </w:p>
          <w:p w:rsidR="00021A58" w:rsidRPr="00021A58" w:rsidRDefault="00021A58" w:rsidP="00021A58">
            <w:pPr>
              <w:spacing w:after="143" w:line="276" w:lineRule="auto"/>
              <w:rPr>
                <w:rFonts w:eastAsia="Calibri"/>
                <w:noProof w:val="0"/>
                <w:sz w:val="22"/>
                <w:szCs w:val="22"/>
                <w:lang w:val="en-US"/>
              </w:rPr>
            </w:pPr>
            <w:r w:rsidRPr="00021A58">
              <w:rPr>
                <w:noProof w:val="0"/>
                <w:sz w:val="22"/>
                <w:szCs w:val="22"/>
                <w:lang w:val="en-US"/>
              </w:rPr>
              <w:t>Празници: породични, школски.</w:t>
            </w:r>
          </w:p>
          <w:p w:rsidR="00021A58" w:rsidRPr="00021A58" w:rsidRDefault="00021A58" w:rsidP="00021A58">
            <w:pPr>
              <w:spacing w:after="143"/>
              <w:rPr>
                <w:noProof w:val="0"/>
                <w:sz w:val="22"/>
                <w:szCs w:val="22"/>
                <w:lang w:val="en-US"/>
              </w:rPr>
            </w:pPr>
            <w:r w:rsidRPr="00021A58">
              <w:rPr>
                <w:noProof w:val="0"/>
                <w:sz w:val="22"/>
                <w:szCs w:val="22"/>
                <w:lang w:val="en-US"/>
              </w:rPr>
              <w:t>Здравначинживота: становање, одевање, исхрана, личнахигијена, рад, одмор.</w:t>
            </w:r>
          </w:p>
          <w:p w:rsidR="00021A58" w:rsidRPr="00021A58" w:rsidRDefault="00021A58" w:rsidP="00021A58">
            <w:pPr>
              <w:spacing w:after="143"/>
              <w:rPr>
                <w:noProof w:val="0"/>
                <w:sz w:val="22"/>
                <w:szCs w:val="22"/>
                <w:lang w:val="en-US"/>
              </w:rPr>
            </w:pPr>
            <w:r w:rsidRPr="00021A58">
              <w:rPr>
                <w:noProof w:val="0"/>
                <w:sz w:val="22"/>
                <w:szCs w:val="22"/>
                <w:lang w:val="en-US"/>
              </w:rPr>
              <w:t xml:space="preserve">Безбеднопонашање у саобраћајунапутуодкућедошколе (кретањеулицомса и безтротоара, прелажењепрекоулице, </w:t>
            </w:r>
            <w:r w:rsidRPr="00021A58">
              <w:rPr>
                <w:noProof w:val="0"/>
                <w:sz w:val="22"/>
                <w:szCs w:val="22"/>
                <w:lang w:val="en-US"/>
              </w:rPr>
              <w:lastRenderedPageBreak/>
              <w:t>безбедноместозаигру).</w:t>
            </w:r>
          </w:p>
          <w:p w:rsidR="00021A58" w:rsidRPr="00021A58" w:rsidRDefault="00021A58" w:rsidP="00021A58">
            <w:pPr>
              <w:spacing w:after="143" w:line="276" w:lineRule="auto"/>
              <w:rPr>
                <w:rFonts w:eastAsia="Calibri"/>
                <w:noProof w:val="0"/>
                <w:sz w:val="22"/>
                <w:szCs w:val="22"/>
                <w:lang w:val="en-US"/>
              </w:rPr>
            </w:pPr>
            <w:r w:rsidRPr="00021A58">
              <w:rPr>
                <w:noProof w:val="0"/>
                <w:sz w:val="22"/>
                <w:szCs w:val="22"/>
                <w:lang w:val="en-US"/>
              </w:rPr>
              <w:t>Опаснеситуацијепоживот, здравље и околину, превенција и правилнопонашање (у дому и школскојсредини, саобраћају, токомприроднихнепогода).</w:t>
            </w:r>
          </w:p>
          <w:p w:rsidR="00021A58" w:rsidRPr="00021A58" w:rsidRDefault="00021A58" w:rsidP="00021A58">
            <w:pPr>
              <w:spacing w:after="143"/>
              <w:rPr>
                <w:noProof w:val="0"/>
                <w:sz w:val="22"/>
                <w:szCs w:val="22"/>
                <w:lang w:val="en-US"/>
              </w:rPr>
            </w:pPr>
            <w:r w:rsidRPr="00021A58">
              <w:rPr>
                <w:noProof w:val="0"/>
                <w:sz w:val="22"/>
                <w:szCs w:val="22"/>
                <w:lang w:val="en-US"/>
              </w:rPr>
              <w:t>Кретање и сналажење у простору у односунапросторнеодреднице: напред-назад, лево-десно, горе-доле и карактеристичнеобјекте.</w:t>
            </w:r>
          </w:p>
          <w:p w:rsidR="00021A58" w:rsidRPr="00021A58" w:rsidRDefault="00021A58" w:rsidP="00021A58">
            <w:pPr>
              <w:spacing w:after="143" w:line="276" w:lineRule="auto"/>
              <w:rPr>
                <w:rFonts w:eastAsia="Calibri"/>
                <w:noProof w:val="0"/>
                <w:sz w:val="22"/>
                <w:szCs w:val="22"/>
                <w:lang w:val="en-US"/>
              </w:rPr>
            </w:pPr>
            <w:r w:rsidRPr="00021A58">
              <w:rPr>
                <w:noProof w:val="0"/>
                <w:sz w:val="22"/>
                <w:szCs w:val="22"/>
                <w:lang w:val="en-US"/>
              </w:rPr>
              <w:t>Сналажење у времену у односунавременскеодреднице: деловидана, обданица и ноћ, дани у недељи, пре, сада, после, јуче, данас, сутра, прекјуче, прекосутра.</w:t>
            </w:r>
          </w:p>
          <w:p w:rsidR="00021A58" w:rsidRPr="00021A58" w:rsidRDefault="00021A58" w:rsidP="00021A58">
            <w:pPr>
              <w:spacing w:after="143"/>
              <w:rPr>
                <w:noProof w:val="0"/>
                <w:sz w:val="22"/>
                <w:szCs w:val="22"/>
                <w:lang w:val="en-US"/>
              </w:rPr>
            </w:pPr>
            <w:r w:rsidRPr="00021A58">
              <w:rPr>
                <w:noProof w:val="0"/>
                <w:sz w:val="22"/>
                <w:szCs w:val="22"/>
                <w:lang w:val="en-US"/>
              </w:rPr>
              <w:t>Човекради и ствара (материјали и средствазарад, производиљудскограда).</w:t>
            </w:r>
          </w:p>
          <w:p w:rsidR="00021A58" w:rsidRPr="00021A58" w:rsidRDefault="00021A58" w:rsidP="00021A58">
            <w:pPr>
              <w:spacing w:after="143" w:line="276" w:lineRule="auto"/>
              <w:rPr>
                <w:rFonts w:eastAsia="Calibri"/>
                <w:noProof w:val="0"/>
                <w:sz w:val="22"/>
                <w:szCs w:val="22"/>
                <w:lang w:val="en-US"/>
              </w:rPr>
            </w:pPr>
            <w:r w:rsidRPr="00021A58">
              <w:rPr>
                <w:noProof w:val="0"/>
                <w:sz w:val="22"/>
                <w:szCs w:val="22"/>
                <w:lang w:val="en-US"/>
              </w:rPr>
              <w:t>Материјализаизрадупредмета (дрво, камен, метал, стакло, гума, пластика, папир, тканина) и њиховасвојства (тврдо-меко, провидно-непровидно, храпаво- глатко).</w:t>
            </w:r>
          </w:p>
          <w:p w:rsidR="00021A58" w:rsidRPr="00021A58" w:rsidRDefault="00021A58" w:rsidP="00021A58">
            <w:pPr>
              <w:spacing w:after="143"/>
              <w:rPr>
                <w:noProof w:val="0"/>
                <w:sz w:val="22"/>
                <w:szCs w:val="22"/>
                <w:lang w:val="en-US"/>
              </w:rPr>
            </w:pPr>
            <w:r w:rsidRPr="00021A58">
              <w:rPr>
                <w:noProof w:val="0"/>
                <w:sz w:val="22"/>
                <w:szCs w:val="22"/>
                <w:lang w:val="en-US"/>
              </w:rPr>
              <w:t>Сунчевасветлост и топлота.</w:t>
            </w:r>
          </w:p>
          <w:p w:rsidR="00021A58" w:rsidRPr="00021A58" w:rsidRDefault="00021A58" w:rsidP="00021A58">
            <w:pPr>
              <w:spacing w:after="143"/>
              <w:rPr>
                <w:noProof w:val="0"/>
                <w:sz w:val="22"/>
                <w:szCs w:val="22"/>
                <w:lang w:val="en-US"/>
              </w:rPr>
            </w:pPr>
            <w:r w:rsidRPr="00021A58">
              <w:rPr>
                <w:noProof w:val="0"/>
                <w:sz w:val="22"/>
                <w:szCs w:val="22"/>
                <w:lang w:val="en-US"/>
              </w:rPr>
              <w:t>Основнасвојстваваздуха: провидност, мирис, кретање.</w:t>
            </w:r>
          </w:p>
          <w:p w:rsidR="00021A58" w:rsidRPr="00021A58" w:rsidRDefault="00021A58" w:rsidP="00021A58">
            <w:pPr>
              <w:spacing w:after="143"/>
              <w:rPr>
                <w:noProof w:val="0"/>
                <w:sz w:val="22"/>
                <w:szCs w:val="22"/>
                <w:lang w:val="en-US"/>
              </w:rPr>
            </w:pPr>
            <w:r w:rsidRPr="00021A58">
              <w:rPr>
                <w:noProof w:val="0"/>
                <w:sz w:val="22"/>
                <w:szCs w:val="22"/>
                <w:lang w:val="en-US"/>
              </w:rPr>
              <w:t>Облиципојављивањаводе: потоци, реке, баре, језера, киша, снег.</w:t>
            </w:r>
          </w:p>
          <w:p w:rsidR="00021A58" w:rsidRPr="00021A58" w:rsidRDefault="00021A58" w:rsidP="00021A58">
            <w:pPr>
              <w:spacing w:after="143"/>
              <w:rPr>
                <w:noProof w:val="0"/>
                <w:sz w:val="22"/>
                <w:szCs w:val="22"/>
                <w:lang w:val="en-US"/>
              </w:rPr>
            </w:pPr>
            <w:r w:rsidRPr="00021A58">
              <w:rPr>
                <w:noProof w:val="0"/>
                <w:sz w:val="22"/>
                <w:szCs w:val="22"/>
                <w:lang w:val="en-US"/>
              </w:rPr>
              <w:t xml:space="preserve">Облиципојављивањаводе у </w:t>
            </w:r>
            <w:r w:rsidRPr="00021A58">
              <w:rPr>
                <w:noProof w:val="0"/>
                <w:sz w:val="22"/>
                <w:szCs w:val="22"/>
                <w:lang w:val="en-US"/>
              </w:rPr>
              <w:lastRenderedPageBreak/>
              <w:t>непосредномокружењу.</w:t>
            </w:r>
          </w:p>
          <w:p w:rsidR="00021A58" w:rsidRPr="00021A58" w:rsidRDefault="00021A58" w:rsidP="00021A58">
            <w:pPr>
              <w:spacing w:after="143"/>
              <w:rPr>
                <w:noProof w:val="0"/>
                <w:sz w:val="22"/>
                <w:szCs w:val="22"/>
                <w:lang w:val="en-US"/>
              </w:rPr>
            </w:pPr>
            <w:r w:rsidRPr="00021A58">
              <w:rPr>
                <w:noProof w:val="0"/>
                <w:sz w:val="22"/>
                <w:szCs w:val="22"/>
                <w:lang w:val="en-US"/>
              </w:rPr>
              <w:t>Основнасвојстваводе: укус, мирис, провидност, растварапојединематеријале.</w:t>
            </w:r>
          </w:p>
          <w:p w:rsidR="00021A58" w:rsidRPr="00021A58" w:rsidRDefault="00021A58" w:rsidP="00021A58">
            <w:pPr>
              <w:spacing w:after="143"/>
              <w:rPr>
                <w:noProof w:val="0"/>
                <w:sz w:val="22"/>
                <w:szCs w:val="22"/>
                <w:lang w:val="en-US"/>
              </w:rPr>
            </w:pPr>
            <w:r w:rsidRPr="00021A58">
              <w:rPr>
                <w:noProof w:val="0"/>
                <w:sz w:val="22"/>
                <w:szCs w:val="22"/>
                <w:lang w:val="en-US"/>
              </w:rPr>
              <w:t>Изгледземљишта: равница, брдо, планина.</w:t>
            </w:r>
          </w:p>
          <w:p w:rsidR="00021A58" w:rsidRPr="00021A58" w:rsidRDefault="00021A58" w:rsidP="00021A58">
            <w:pPr>
              <w:spacing w:after="143"/>
              <w:rPr>
                <w:noProof w:val="0"/>
                <w:sz w:val="22"/>
                <w:szCs w:val="22"/>
                <w:lang w:val="en-US"/>
              </w:rPr>
            </w:pPr>
            <w:r w:rsidRPr="00021A58">
              <w:rPr>
                <w:noProof w:val="0"/>
                <w:sz w:val="22"/>
                <w:szCs w:val="22"/>
                <w:lang w:val="en-US"/>
              </w:rPr>
              <w:t>Изгледземљишта у непосредномокружењу.</w:t>
            </w:r>
          </w:p>
          <w:p w:rsidR="00021A58" w:rsidRPr="00021A58" w:rsidRDefault="00021A58" w:rsidP="00021A58">
            <w:pPr>
              <w:spacing w:after="143"/>
              <w:rPr>
                <w:noProof w:val="0"/>
                <w:sz w:val="22"/>
                <w:szCs w:val="22"/>
                <w:lang w:val="en-US"/>
              </w:rPr>
            </w:pPr>
            <w:r w:rsidRPr="00021A58">
              <w:rPr>
                <w:noProof w:val="0"/>
                <w:sz w:val="22"/>
                <w:szCs w:val="22"/>
                <w:lang w:val="en-US"/>
              </w:rPr>
              <w:t>Основнасвојстваземљишта: боја, растреситост, влажност;</w:t>
            </w:r>
          </w:p>
          <w:p w:rsidR="00021A58" w:rsidRPr="00021A58" w:rsidRDefault="00021A58" w:rsidP="00021A58">
            <w:pPr>
              <w:spacing w:after="143"/>
              <w:rPr>
                <w:noProof w:val="0"/>
                <w:sz w:val="22"/>
                <w:szCs w:val="22"/>
                <w:lang w:val="en-US"/>
              </w:rPr>
            </w:pPr>
            <w:r w:rsidRPr="00021A58">
              <w:rPr>
                <w:noProof w:val="0"/>
                <w:sz w:val="22"/>
                <w:szCs w:val="22"/>
                <w:lang w:val="en-US"/>
              </w:rPr>
              <w:t>Карактеристичнебиљке и животиње у непосредномокружењу.</w:t>
            </w:r>
          </w:p>
          <w:p w:rsidR="00021A58" w:rsidRPr="00021A58" w:rsidRDefault="00021A58" w:rsidP="00021A58">
            <w:pPr>
              <w:spacing w:after="143"/>
              <w:rPr>
                <w:noProof w:val="0"/>
                <w:sz w:val="22"/>
                <w:szCs w:val="22"/>
                <w:lang w:val="en-US"/>
              </w:rPr>
            </w:pPr>
            <w:r w:rsidRPr="00021A58">
              <w:rPr>
                <w:noProof w:val="0"/>
                <w:sz w:val="22"/>
                <w:szCs w:val="22"/>
                <w:lang w:val="en-US"/>
              </w:rPr>
              <w:t>Изглед и деловителабиљака.</w:t>
            </w:r>
          </w:p>
          <w:p w:rsidR="00021A58" w:rsidRPr="00021A58" w:rsidRDefault="00021A58" w:rsidP="00021A58">
            <w:pPr>
              <w:spacing w:after="143"/>
              <w:rPr>
                <w:noProof w:val="0"/>
                <w:sz w:val="22"/>
                <w:szCs w:val="22"/>
                <w:lang w:val="en-US"/>
              </w:rPr>
            </w:pPr>
            <w:r w:rsidRPr="00021A58">
              <w:rPr>
                <w:noProof w:val="0"/>
                <w:sz w:val="22"/>
                <w:szCs w:val="22"/>
                <w:lang w:val="en-US"/>
              </w:rPr>
              <w:t>Изглед и деловителаживотињанапримеримасисара, птица, риба, инсеката.</w:t>
            </w:r>
          </w:p>
          <w:p w:rsidR="00021A58" w:rsidRPr="00021A58" w:rsidRDefault="00021A58" w:rsidP="00021A58">
            <w:pPr>
              <w:spacing w:after="143"/>
              <w:rPr>
                <w:noProof w:val="0"/>
                <w:sz w:val="22"/>
                <w:szCs w:val="22"/>
                <w:lang w:val="en-US"/>
              </w:rPr>
            </w:pPr>
            <w:r w:rsidRPr="00021A58">
              <w:rPr>
                <w:noProof w:val="0"/>
                <w:sz w:val="22"/>
                <w:szCs w:val="22"/>
                <w:lang w:val="en-US"/>
              </w:rPr>
              <w:t>Човековотело – деловитела (глава, труп ,руке и ноге) и чула (вида, слуха, укуса, мириса и додира).</w:t>
            </w:r>
          </w:p>
          <w:p w:rsidR="00021A58" w:rsidRPr="00021A58" w:rsidRDefault="00021A58" w:rsidP="00021A58">
            <w:pPr>
              <w:spacing w:after="143"/>
              <w:rPr>
                <w:noProof w:val="0"/>
                <w:sz w:val="22"/>
                <w:szCs w:val="22"/>
                <w:lang w:val="en-US"/>
              </w:rPr>
            </w:pPr>
            <w:r w:rsidRPr="00021A58">
              <w:rPr>
                <w:noProof w:val="0"/>
                <w:sz w:val="22"/>
                <w:szCs w:val="22"/>
                <w:lang w:val="en-US"/>
              </w:rPr>
              <w:t>Значајводе, ваздуха, земљишта, сунчевесветлости и топлотезаживотбиљака, животиња/човека.</w:t>
            </w:r>
          </w:p>
          <w:p w:rsidR="00021A58" w:rsidRPr="00021A58" w:rsidRDefault="00021A58" w:rsidP="00021A58">
            <w:pPr>
              <w:spacing w:after="143" w:line="276" w:lineRule="auto"/>
              <w:rPr>
                <w:rFonts w:eastAsia="Calibri"/>
                <w:noProof w:val="0"/>
                <w:sz w:val="22"/>
                <w:szCs w:val="22"/>
                <w:lang w:val="sr-Cyrl-RS"/>
              </w:rPr>
            </w:pPr>
            <w:r w:rsidRPr="00021A58">
              <w:rPr>
                <w:noProof w:val="0"/>
                <w:sz w:val="22"/>
                <w:szCs w:val="22"/>
                <w:lang w:val="en-US"/>
              </w:rPr>
              <w:t>Одговоранодносчовекапремаживотнојсредини (штедњаводе, одлагањеотпаданапредвиђенаместа, брига о биљкама и животињама).</w:t>
            </w:r>
          </w:p>
        </w:tc>
        <w:tc>
          <w:tcPr>
            <w:tcW w:w="5740" w:type="dxa"/>
            <w:tcBorders>
              <w:top w:val="single" w:sz="4" w:space="0" w:color="000000"/>
              <w:left w:val="single" w:sz="4" w:space="0" w:color="000000"/>
              <w:bottom w:val="single" w:sz="4" w:space="0" w:color="000000"/>
              <w:right w:val="single" w:sz="4" w:space="0" w:color="000000"/>
            </w:tcBorders>
            <w:tcMar>
              <w:top w:w="14" w:type="dxa"/>
              <w:left w:w="43" w:type="dxa"/>
              <w:bottom w:w="14" w:type="dxa"/>
              <w:right w:w="14" w:type="dxa"/>
            </w:tcMar>
            <w:hideMark/>
          </w:tcPr>
          <w:p w:rsidR="00021A58" w:rsidRPr="00021A58" w:rsidRDefault="00021A58" w:rsidP="00021A58">
            <w:pPr>
              <w:rPr>
                <w:noProof w:val="0"/>
                <w:sz w:val="22"/>
                <w:szCs w:val="22"/>
                <w:lang w:val="en-US"/>
              </w:rPr>
            </w:pPr>
          </w:p>
          <w:p w:rsidR="00021A58" w:rsidRPr="00021A58" w:rsidRDefault="00021A58" w:rsidP="00021A58">
            <w:pPr>
              <w:rPr>
                <w:noProof w:val="0"/>
                <w:sz w:val="22"/>
                <w:szCs w:val="22"/>
                <w:lang w:val="en-US"/>
              </w:rPr>
            </w:pPr>
            <w:r w:rsidRPr="00021A58">
              <w:rPr>
                <w:noProof w:val="0"/>
                <w:sz w:val="22"/>
                <w:szCs w:val="22"/>
                <w:lang w:val="en-US"/>
              </w:rPr>
              <w:t>-</w:t>
            </w:r>
            <w:r w:rsidRPr="00021A58">
              <w:rPr>
                <w:rFonts w:eastAsia="Calibri"/>
                <w:noProof w:val="0"/>
                <w:color w:val="000000"/>
                <w:sz w:val="22"/>
                <w:szCs w:val="22"/>
                <w:lang w:val="en-US"/>
              </w:rPr>
              <w:t>уважавањепотреба и осећањадругих</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 Посматрањесаусмереном и концентрисаномпажњомрадијасногзапажања и уочавањасвета у окружењу (уочавањевиднихкарактеристика);</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 Описивање – вербалноилиликовноизражавањеспољашњих и унутрашњихзапажања;</w:t>
            </w:r>
          </w:p>
          <w:p w:rsidR="00021A58" w:rsidRPr="00021A58" w:rsidRDefault="00021A58" w:rsidP="00021A58">
            <w:pPr>
              <w:spacing w:after="143"/>
              <w:ind w:firstLine="456"/>
              <w:rPr>
                <w:noProof w:val="0"/>
                <w:sz w:val="22"/>
                <w:szCs w:val="22"/>
                <w:lang w:val="en-US"/>
              </w:rPr>
            </w:pP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 овладањеодговарајућимпојмовима и њиховаадекватнаупотреба у различитимактивностимаваншколе и у школи</w:t>
            </w:r>
          </w:p>
          <w:p w:rsidR="00021A58" w:rsidRPr="00021A58" w:rsidRDefault="00021A58" w:rsidP="00021A58">
            <w:pPr>
              <w:spacing w:after="143"/>
              <w:ind w:firstLine="456"/>
              <w:rPr>
                <w:noProof w:val="0"/>
                <w:sz w:val="22"/>
                <w:szCs w:val="22"/>
                <w:lang w:val="en-US"/>
              </w:rPr>
            </w:pPr>
          </w:p>
          <w:p w:rsidR="00021A58" w:rsidRPr="00021A58" w:rsidRDefault="00021A58" w:rsidP="00021A58">
            <w:pPr>
              <w:spacing w:after="143"/>
              <w:ind w:firstLine="456"/>
              <w:rPr>
                <w:noProof w:val="0"/>
                <w:sz w:val="22"/>
                <w:szCs w:val="22"/>
                <w:lang w:val="en-US"/>
              </w:rPr>
            </w:pP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 Бележење – записивањеграфичко, симболичко, електронскобележењеопажања;развијањенавиказдравогживљења и оспособљавањеученикадапрепознају и адекватнореагују у потенцијалноопаснимситуацијамапоњиховоздравље и живот-посебнупажњу у овомсегментупотребнојеобратитинабезбедностучени</w:t>
            </w:r>
          </w:p>
          <w:p w:rsidR="00021A58" w:rsidRPr="00021A58" w:rsidRDefault="00021A58" w:rsidP="00021A58">
            <w:pPr>
              <w:spacing w:after="143"/>
              <w:ind w:firstLine="456"/>
              <w:rPr>
                <w:noProof w:val="0"/>
                <w:color w:val="000000"/>
                <w:sz w:val="22"/>
                <w:szCs w:val="22"/>
                <w:lang w:val="en-US"/>
              </w:rPr>
            </w:pPr>
          </w:p>
          <w:p w:rsidR="00021A58" w:rsidRPr="00021A58" w:rsidRDefault="00021A58" w:rsidP="00021A58">
            <w:pPr>
              <w:spacing w:after="143"/>
              <w:ind w:firstLine="456"/>
              <w:rPr>
                <w:noProof w:val="0"/>
                <w:color w:val="000000"/>
                <w:sz w:val="22"/>
                <w:szCs w:val="22"/>
                <w:lang w:val="en-US"/>
              </w:rPr>
            </w:pPr>
          </w:p>
          <w:p w:rsidR="00021A58" w:rsidRPr="00021A58" w:rsidRDefault="00021A58" w:rsidP="00021A58">
            <w:pPr>
              <w:spacing w:after="200" w:line="276" w:lineRule="auto"/>
              <w:ind w:firstLine="456"/>
              <w:rPr>
                <w:noProof w:val="0"/>
                <w:color w:val="000000"/>
                <w:sz w:val="22"/>
                <w:szCs w:val="22"/>
                <w:lang w:val="en-US"/>
              </w:rPr>
            </w:pPr>
            <w:r w:rsidRPr="00021A58">
              <w:rPr>
                <w:rFonts w:eastAsia="Calibri"/>
                <w:noProof w:val="0"/>
                <w:color w:val="000000"/>
                <w:sz w:val="22"/>
                <w:szCs w:val="22"/>
                <w:lang w:val="en-US"/>
              </w:rPr>
              <w:t>-</w:t>
            </w:r>
            <w:r w:rsidRPr="00021A58">
              <w:rPr>
                <w:noProof w:val="0"/>
                <w:color w:val="000000"/>
                <w:sz w:val="22"/>
                <w:szCs w:val="22"/>
                <w:lang w:val="en-US"/>
              </w:rPr>
              <w:t xml:space="preserve">кодученикаосвеститицикличност у смењивањунаведенихвременскиходредница – смена: обданице и ноћи, деловадана и дана у седмици. </w:t>
            </w:r>
            <w:r w:rsidRPr="00021A58">
              <w:rPr>
                <w:noProof w:val="0"/>
                <w:color w:val="000000"/>
                <w:sz w:val="22"/>
                <w:szCs w:val="22"/>
                <w:lang w:val="en-US"/>
              </w:rPr>
              <w:lastRenderedPageBreak/>
              <w:t>Каснијећесепојамцикличностијављати и у различитимприроднимпојавама (животнициклусживихбића, ланацисхране, кружењеводе у природиитд.), штоје у складусаосновнимпринципима и законимаприроднихнаука.</w:t>
            </w:r>
          </w:p>
          <w:p w:rsidR="00021A58" w:rsidRPr="00021A58" w:rsidRDefault="00021A58" w:rsidP="00021A58">
            <w:pPr>
              <w:spacing w:after="200" w:line="276" w:lineRule="auto"/>
              <w:ind w:firstLine="456"/>
              <w:rPr>
                <w:noProof w:val="0"/>
                <w:color w:val="000000"/>
                <w:sz w:val="22"/>
                <w:szCs w:val="22"/>
                <w:lang w:val="en-US"/>
              </w:rPr>
            </w:pPr>
            <w:r w:rsidRPr="00021A58">
              <w:rPr>
                <w:noProof w:val="0"/>
                <w:color w:val="000000"/>
                <w:sz w:val="22"/>
                <w:szCs w:val="22"/>
                <w:lang w:val="en-US"/>
              </w:rPr>
              <w:t>-коришћењеразличитихчулазањиховоупознавање, бележењеуоченог, извођењеогледа, описивањеитд. Ученикејенеопходнодоводити у везусапредметиманаправљенимодтихматеријала, односноповезатисвојствакојасеизучавајусаупотребномвредношћуодређенихпредмета, као и пажљивомупотребом и одлагањемупотребљенихпроизвода и амбалаженаодговарајућаместа.</w:t>
            </w:r>
          </w:p>
          <w:p w:rsidR="00021A58" w:rsidRPr="00021A58" w:rsidRDefault="00021A58" w:rsidP="00021A58">
            <w:pPr>
              <w:spacing w:after="200" w:line="276" w:lineRule="auto"/>
              <w:ind w:firstLine="456"/>
              <w:rPr>
                <w:noProof w:val="0"/>
                <w:color w:val="000000"/>
                <w:sz w:val="22"/>
                <w:szCs w:val="22"/>
                <w:lang w:val="en-US"/>
              </w:rPr>
            </w:pPr>
          </w:p>
          <w:p w:rsidR="00021A58" w:rsidRPr="00021A58" w:rsidRDefault="00021A58" w:rsidP="00021A58">
            <w:pPr>
              <w:spacing w:after="143"/>
              <w:ind w:firstLine="456"/>
              <w:rPr>
                <w:noProof w:val="0"/>
                <w:sz w:val="22"/>
                <w:szCs w:val="22"/>
                <w:lang w:val="en-US"/>
              </w:rPr>
            </w:pP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 Експериментисање – намерномодификованеактивности, огледикојеизводисамученик;</w:t>
            </w: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w:t>
            </w:r>
            <w:r w:rsidRPr="00021A58">
              <w:rPr>
                <w:i/>
                <w:iCs/>
                <w:noProof w:val="0"/>
                <w:color w:val="000000"/>
                <w:sz w:val="22"/>
                <w:szCs w:val="22"/>
                <w:lang w:val="en-US"/>
              </w:rPr>
              <w:t>препознавања и именовања</w:t>
            </w:r>
            <w:r w:rsidRPr="00021A58">
              <w:rPr>
                <w:noProof w:val="0"/>
                <w:color w:val="000000"/>
                <w:sz w:val="22"/>
                <w:szCs w:val="22"/>
                <w:lang w:val="en-US"/>
              </w:rPr>
              <w:t> биљака и животињакојесукарактеристичнезанепосредноокружењеученика, преко </w:t>
            </w:r>
            <w:r w:rsidRPr="00021A58">
              <w:rPr>
                <w:i/>
                <w:iCs/>
                <w:noProof w:val="0"/>
                <w:color w:val="000000"/>
                <w:sz w:val="22"/>
                <w:szCs w:val="22"/>
                <w:lang w:val="en-US"/>
              </w:rPr>
              <w:t>класификација</w:t>
            </w:r>
            <w:r w:rsidRPr="00021A58">
              <w:rPr>
                <w:noProof w:val="0"/>
                <w:color w:val="000000"/>
                <w:sz w:val="22"/>
                <w:szCs w:val="22"/>
                <w:lang w:val="en-US"/>
              </w:rPr>
              <w:t> којесубазираненаспољашњемизгледу, односночулнодоступнимкарактеристикама (деловитела у првомразреду)</w:t>
            </w: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-увођењечовекакаоделаживеприроде, сапосебнимнагласкомначулима, односноњиховојулози у свакодневномживоту и спознавањусветакојинасокружује.</w:t>
            </w: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 Картографскоописмењавањеученика -посматрањемоколине и именовањем и упоређивањемгеографскихпојмова, објеката и појава у непосредномокружењу (брдо, равница, река, језеро...), као и оспособљавањезасналажење у непосреднојоколинипомоћукарактеристичнихобјеката</w:t>
            </w: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 xml:space="preserve">-Посматрање и учествовање у </w:t>
            </w:r>
            <w:r w:rsidRPr="00021A58">
              <w:rPr>
                <w:noProof w:val="0"/>
                <w:color w:val="000000"/>
                <w:sz w:val="22"/>
                <w:szCs w:val="22"/>
                <w:lang w:val="en-US"/>
              </w:rPr>
              <w:lastRenderedPageBreak/>
              <w:t>једноставнимогледимапредстављаистраживачкеактивности</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-подстицањеученикада у свакодневнимактивностима (у школи и ванње) примењујунекеодосновнихпринципарационалнепотрошње – штедеводу, одлажуотпаднапредвиђенаместа, неугрожавајубиљке, брину о добробитиживотињаузпомоћодраслих -потребно је дасерационална потрошња континуираноразвија, и тонесамонанивоузнања, већпрвенственонанивоуусвојенихвредности, ставова и навика.</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 Истраживање – испитивањесвојстава и особина, веза и узрочно-последичниходноса;</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 Сакупљање – прављењеколекција, збирки, албумаизприродног и друштвеногокружења;</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 Играње – дидактичке, едукативне и спонтанеигре;</w:t>
            </w:r>
          </w:p>
          <w:p w:rsidR="00021A58" w:rsidRPr="00021A58" w:rsidRDefault="00021A58" w:rsidP="00021A58">
            <w:pPr>
              <w:spacing w:after="143"/>
              <w:ind w:firstLine="456"/>
              <w:rPr>
                <w:noProof w:val="0"/>
                <w:sz w:val="22"/>
                <w:szCs w:val="22"/>
                <w:lang w:val="en-US"/>
              </w:rPr>
            </w:pPr>
            <w:r w:rsidRPr="00021A58">
              <w:rPr>
                <w:noProof w:val="0"/>
                <w:color w:val="000000"/>
                <w:sz w:val="22"/>
                <w:szCs w:val="22"/>
                <w:lang w:val="en-US"/>
              </w:rPr>
              <w:t>– Активности у оквирумини-пројекта – осмишљавање и реализација.</w:t>
            </w:r>
          </w:p>
          <w:p w:rsidR="00021A58" w:rsidRPr="00021A58" w:rsidRDefault="00021A58" w:rsidP="00021A58">
            <w:pPr>
              <w:spacing w:after="143"/>
              <w:ind w:firstLine="456"/>
              <w:rPr>
                <w:noProof w:val="0"/>
                <w:color w:val="000000"/>
                <w:sz w:val="22"/>
                <w:szCs w:val="22"/>
                <w:lang w:val="en-US"/>
              </w:rPr>
            </w:pPr>
            <w:r w:rsidRPr="00021A58">
              <w:rPr>
                <w:noProof w:val="0"/>
                <w:color w:val="000000"/>
                <w:sz w:val="22"/>
                <w:szCs w:val="22"/>
                <w:lang w:val="en-US"/>
              </w:rPr>
              <w:t>- изучавањемприроднихфеноменапостепеноуводитиученике у различитеначинеприкупљањаподатака о окружењу, њиховуанализу, сврставање у групе и категоријепоразличитимкарактеристикама, вођењебелешки и закључивање. Посматрање и учествовање у једноставнимогледимапредстављаистраживачкеактивностипримеренеученицимапрвогразреда.</w:t>
            </w:r>
          </w:p>
          <w:p w:rsidR="00021A58" w:rsidRPr="00021A58" w:rsidRDefault="00021A58" w:rsidP="00021A58">
            <w:pPr>
              <w:spacing w:after="143"/>
              <w:ind w:firstLine="456"/>
              <w:rPr>
                <w:noProof w:val="0"/>
                <w:sz w:val="22"/>
                <w:szCs w:val="22"/>
                <w:lang w:val="en-US"/>
              </w:rPr>
            </w:pPr>
          </w:p>
          <w:p w:rsidR="00021A58" w:rsidRPr="00021A58" w:rsidRDefault="00021A58" w:rsidP="00021A58">
            <w:pPr>
              <w:spacing w:after="200" w:line="276" w:lineRule="auto"/>
              <w:rPr>
                <w:rFonts w:eastAsia="Calibri"/>
                <w:noProof w:val="0"/>
                <w:color w:val="000000"/>
                <w:sz w:val="22"/>
                <w:szCs w:val="22"/>
                <w:lang w:val="en-US"/>
              </w:rPr>
            </w:pPr>
          </w:p>
          <w:p w:rsidR="00021A58" w:rsidRPr="00021A58" w:rsidRDefault="00021A58" w:rsidP="00021A58">
            <w:pPr>
              <w:spacing w:after="200" w:line="276" w:lineRule="auto"/>
              <w:rPr>
                <w:noProof w:val="0"/>
                <w:sz w:val="22"/>
                <w:szCs w:val="22"/>
                <w:lang w:val="en-US"/>
              </w:rPr>
            </w:pPr>
          </w:p>
        </w:tc>
      </w:tr>
    </w:tbl>
    <w:p w:rsidR="00462FB3" w:rsidRPr="007A2F54" w:rsidRDefault="00462FB3" w:rsidP="008C5921">
      <w:pPr>
        <w:jc w:val="center"/>
        <w:rPr>
          <w:b/>
        </w:rPr>
      </w:pPr>
    </w:p>
    <w:p w:rsidR="00021A58" w:rsidRPr="00021A58" w:rsidRDefault="00021A58" w:rsidP="00DE1007">
      <w:pPr>
        <w:rPr>
          <w:b/>
          <w:lang w:val="sr-Cyrl-RS"/>
        </w:rPr>
      </w:pPr>
    </w:p>
    <w:p w:rsidR="00021A58" w:rsidRDefault="00021A58" w:rsidP="00DE1007">
      <w:pPr>
        <w:rPr>
          <w:b/>
          <w:lang w:val="sr-Cyrl-BA"/>
        </w:rPr>
      </w:pPr>
    </w:p>
    <w:p w:rsidR="00DE1007" w:rsidRPr="007A2F54" w:rsidRDefault="00260E78" w:rsidP="00DE1007">
      <w:pPr>
        <w:rPr>
          <w:b/>
          <w:lang w:val="sr-Cyrl-BA"/>
        </w:rPr>
      </w:pPr>
      <w:r>
        <w:rPr>
          <w:b/>
          <w:lang w:val="sr-Cyrl-BA"/>
        </w:rPr>
        <w:t xml:space="preserve">НАСТАВНИ </w:t>
      </w:r>
      <w:r w:rsidR="00DE1007" w:rsidRPr="007A2F54">
        <w:rPr>
          <w:b/>
          <w:lang w:val="sr-Cyrl-BA"/>
        </w:rPr>
        <w:t xml:space="preserve">ПРЕДМЕТ: </w:t>
      </w:r>
      <w:r w:rsidR="00DE1007" w:rsidRPr="000A1B89">
        <w:rPr>
          <w:b/>
          <w:u w:val="single"/>
          <w:lang w:val="sr-Cyrl-BA"/>
        </w:rPr>
        <w:t>ЛИКОВНА КУЛТУРА</w:t>
      </w:r>
    </w:p>
    <w:p w:rsidR="00DE1007" w:rsidRPr="007A2F54" w:rsidRDefault="00DE1007" w:rsidP="008C5921">
      <w:pPr>
        <w:jc w:val="center"/>
        <w:rPr>
          <w:b/>
          <w:lang w:val="sr-Cyrl-BA"/>
        </w:rPr>
      </w:pPr>
    </w:p>
    <w:p w:rsidR="0084086D" w:rsidRPr="007A2F54" w:rsidRDefault="0084086D" w:rsidP="008C5921">
      <w:pPr>
        <w:jc w:val="center"/>
        <w:rPr>
          <w:b/>
        </w:rPr>
      </w:pPr>
    </w:p>
    <w:tbl>
      <w:tblPr>
        <w:tblStyle w:val="TableGrid1"/>
        <w:tblW w:w="15167" w:type="dxa"/>
        <w:tblInd w:w="250" w:type="dxa"/>
        <w:tblLayout w:type="fixed"/>
        <w:tblLook w:val="04A0" w:firstRow="1" w:lastRow="0" w:firstColumn="1" w:lastColumn="0" w:noHBand="0" w:noVBand="1"/>
      </w:tblPr>
      <w:tblGrid>
        <w:gridCol w:w="1701"/>
        <w:gridCol w:w="4678"/>
        <w:gridCol w:w="3402"/>
        <w:gridCol w:w="5386"/>
      </w:tblGrid>
      <w:tr w:rsidR="00021A58" w:rsidRPr="00021A58" w:rsidTr="00021A58">
        <w:tc>
          <w:tcPr>
            <w:tcW w:w="1701"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Теме</w:t>
            </w:r>
          </w:p>
        </w:tc>
        <w:tc>
          <w:tcPr>
            <w:tcW w:w="4678" w:type="dxa"/>
            <w:shd w:val="clear" w:color="auto" w:fill="E5DFEC" w:themeFill="accent4" w:themeFillTint="33"/>
          </w:tcPr>
          <w:p w:rsidR="00021A58" w:rsidRPr="00021A58" w:rsidRDefault="00021A58" w:rsidP="00021A58">
            <w:pPr>
              <w:jc w:val="center"/>
              <w:rPr>
                <w:b/>
                <w:sz w:val="28"/>
                <w:szCs w:val="22"/>
                <w:lang w:val="sr-Latn-RS"/>
              </w:rPr>
            </w:pPr>
            <w:r w:rsidRPr="00021A58">
              <w:rPr>
                <w:b/>
                <w:sz w:val="28"/>
                <w:szCs w:val="22"/>
              </w:rPr>
              <w:t>Исходи</w:t>
            </w:r>
          </w:p>
          <w:p w:rsidR="00021A58" w:rsidRPr="00021A58" w:rsidRDefault="00021A58" w:rsidP="00021A58">
            <w:pPr>
              <w:jc w:val="center"/>
              <w:rPr>
                <w:sz w:val="28"/>
                <w:szCs w:val="22"/>
                <w:lang w:val="sr-Cyrl-RS"/>
              </w:rPr>
            </w:pPr>
            <w:r w:rsidRPr="00021A58">
              <w:rPr>
                <w:szCs w:val="22"/>
                <w:lang w:val="sr-Cyrl-RS"/>
              </w:rPr>
              <w:t>по завршеној теми/области ученик ће бити у стању да:</w:t>
            </w:r>
          </w:p>
        </w:tc>
        <w:tc>
          <w:tcPr>
            <w:tcW w:w="3402"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Садржаји</w:t>
            </w:r>
          </w:p>
        </w:tc>
        <w:tc>
          <w:tcPr>
            <w:tcW w:w="5386"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Начин остваривања програма</w:t>
            </w:r>
          </w:p>
        </w:tc>
      </w:tr>
      <w:tr w:rsidR="00021A58" w:rsidRPr="00021A58" w:rsidTr="00021A58">
        <w:tc>
          <w:tcPr>
            <w:tcW w:w="1701" w:type="dxa"/>
          </w:tcPr>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sz w:val="22"/>
                <w:szCs w:val="22"/>
              </w:rPr>
            </w:pPr>
            <w:r w:rsidRPr="00021A58">
              <w:rPr>
                <w:b/>
                <w:bCs/>
                <w:sz w:val="22"/>
                <w:szCs w:val="22"/>
              </w:rPr>
              <w:t>ЛИКОВНА КУЛТУРА</w:t>
            </w:r>
          </w:p>
          <w:p w:rsidR="00021A58" w:rsidRPr="00021A58" w:rsidRDefault="00021A58" w:rsidP="00021A58">
            <w:pPr>
              <w:jc w:val="center"/>
              <w:rPr>
                <w:b/>
                <w:bCs/>
                <w:sz w:val="22"/>
                <w:szCs w:val="22"/>
              </w:rPr>
            </w:pPr>
            <w:r w:rsidRPr="00021A58">
              <w:rPr>
                <w:b/>
                <w:bCs/>
                <w:sz w:val="22"/>
                <w:szCs w:val="22"/>
              </w:rPr>
              <w:t>И ОКРУЖЕЊЕ</w:t>
            </w: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p>
          <w:p w:rsidR="00021A58" w:rsidRPr="00021A58" w:rsidRDefault="00021A58" w:rsidP="00021A58">
            <w:pPr>
              <w:rPr>
                <w:b/>
                <w:bCs/>
                <w:sz w:val="22"/>
                <w:szCs w:val="22"/>
              </w:rPr>
            </w:pPr>
            <w:r w:rsidRPr="00021A58">
              <w:rPr>
                <w:b/>
                <w:bCs/>
                <w:sz w:val="22"/>
                <w:szCs w:val="22"/>
              </w:rPr>
              <w:t>ОДНОСИ У ВИДНОМ ПОЉУ</w:t>
            </w: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r w:rsidRPr="00021A58">
              <w:rPr>
                <w:b/>
                <w:bCs/>
                <w:sz w:val="22"/>
                <w:szCs w:val="22"/>
              </w:rPr>
              <w:t>ОБЛИКОВАЊЕ</w:t>
            </w: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bCs/>
                <w:sz w:val="22"/>
                <w:szCs w:val="22"/>
              </w:rPr>
            </w:pPr>
          </w:p>
          <w:p w:rsidR="00021A58" w:rsidRPr="00021A58" w:rsidRDefault="00021A58" w:rsidP="00021A58">
            <w:pPr>
              <w:jc w:val="center"/>
              <w:rPr>
                <w:b/>
                <w:sz w:val="22"/>
                <w:szCs w:val="22"/>
                <w:lang w:val="sr-Cyrl-BA"/>
              </w:rPr>
            </w:pPr>
            <w:r w:rsidRPr="00021A58">
              <w:rPr>
                <w:b/>
                <w:bCs/>
                <w:sz w:val="22"/>
                <w:szCs w:val="22"/>
              </w:rPr>
              <w:t>СПОРАЗУМЕВАЊЕ</w:t>
            </w:r>
          </w:p>
        </w:tc>
        <w:tc>
          <w:tcPr>
            <w:tcW w:w="4678" w:type="dxa"/>
          </w:tcPr>
          <w:p w:rsidR="00021A58" w:rsidRPr="00021A58" w:rsidRDefault="00021A58" w:rsidP="00021A58">
            <w:pPr>
              <w:spacing w:after="143"/>
              <w:rPr>
                <w:sz w:val="22"/>
                <w:szCs w:val="22"/>
              </w:rPr>
            </w:pPr>
            <w:r w:rsidRPr="00021A58">
              <w:rPr>
                <w:sz w:val="22"/>
                <w:szCs w:val="22"/>
              </w:rPr>
              <w:lastRenderedPageBreak/>
              <w:t>– опише, својим речима, визуелне карактеристике по којима препознаје облике и простор;</w:t>
            </w:r>
          </w:p>
          <w:p w:rsidR="00021A58" w:rsidRPr="00021A58" w:rsidRDefault="00021A58" w:rsidP="00021A58">
            <w:pPr>
              <w:spacing w:after="143"/>
              <w:rPr>
                <w:sz w:val="22"/>
                <w:szCs w:val="22"/>
              </w:rPr>
            </w:pPr>
            <w:r w:rsidRPr="00021A58">
              <w:rPr>
                <w:sz w:val="22"/>
                <w:szCs w:val="22"/>
              </w:rPr>
              <w:t>– пореди своје утиске и утиске других о уметничким делима, изгледу објеката/предмета и облицима из природе и окружења;</w:t>
            </w:r>
          </w:p>
          <w:p w:rsidR="00021A58" w:rsidRPr="00021A58" w:rsidRDefault="00021A58" w:rsidP="00021A58">
            <w:pPr>
              <w:spacing w:after="143"/>
              <w:rPr>
                <w:sz w:val="22"/>
                <w:szCs w:val="22"/>
              </w:rPr>
            </w:pPr>
            <w:r w:rsidRPr="00021A58">
              <w:rPr>
                <w:sz w:val="22"/>
                <w:szCs w:val="22"/>
              </w:rPr>
              <w:t>– одреди, самостално и у сарадњи са другима, положај облика у простору и у равни;</w:t>
            </w:r>
          </w:p>
          <w:p w:rsidR="00021A58" w:rsidRPr="00021A58" w:rsidRDefault="00021A58" w:rsidP="00021A58">
            <w:pPr>
              <w:spacing w:after="143"/>
              <w:rPr>
                <w:sz w:val="22"/>
                <w:szCs w:val="22"/>
              </w:rPr>
            </w:pPr>
            <w:r w:rsidRPr="00021A58">
              <w:rPr>
                <w:sz w:val="22"/>
                <w:szCs w:val="22"/>
              </w:rPr>
              <w:t>– црта на различитим подлогама и форматима папира;</w:t>
            </w:r>
          </w:p>
          <w:p w:rsidR="00021A58" w:rsidRPr="00021A58" w:rsidRDefault="00021A58" w:rsidP="00021A58">
            <w:pPr>
              <w:spacing w:after="143"/>
              <w:rPr>
                <w:sz w:val="22"/>
                <w:szCs w:val="22"/>
              </w:rPr>
            </w:pPr>
            <w:r w:rsidRPr="00021A58">
              <w:rPr>
                <w:sz w:val="22"/>
                <w:szCs w:val="22"/>
              </w:rPr>
              <w:t>– користи материјал и прибор у складу са инструкцијама;</w:t>
            </w:r>
          </w:p>
          <w:p w:rsidR="00021A58" w:rsidRPr="00021A58" w:rsidRDefault="00021A58" w:rsidP="00021A58">
            <w:pPr>
              <w:spacing w:after="143"/>
              <w:rPr>
                <w:sz w:val="22"/>
                <w:szCs w:val="22"/>
              </w:rPr>
            </w:pPr>
            <w:r w:rsidRPr="00021A58">
              <w:rPr>
                <w:sz w:val="22"/>
                <w:szCs w:val="22"/>
              </w:rPr>
              <w:t>– обликује једноставне фигуре од меког материјала;</w:t>
            </w:r>
          </w:p>
          <w:p w:rsidR="00021A58" w:rsidRPr="00021A58" w:rsidRDefault="00021A58" w:rsidP="00021A58">
            <w:pPr>
              <w:spacing w:after="143"/>
              <w:rPr>
                <w:sz w:val="22"/>
                <w:szCs w:val="22"/>
              </w:rPr>
            </w:pPr>
            <w:r w:rsidRPr="00021A58">
              <w:rPr>
                <w:sz w:val="22"/>
                <w:szCs w:val="22"/>
              </w:rPr>
              <w:t>– одабере, самостално, начин спајања најмање два материјала;</w:t>
            </w:r>
          </w:p>
          <w:p w:rsidR="00021A58" w:rsidRPr="00021A58" w:rsidRDefault="00021A58" w:rsidP="00021A58">
            <w:pPr>
              <w:spacing w:after="143"/>
              <w:rPr>
                <w:sz w:val="22"/>
                <w:szCs w:val="22"/>
              </w:rPr>
            </w:pPr>
            <w:r w:rsidRPr="00021A58">
              <w:rPr>
                <w:sz w:val="22"/>
                <w:szCs w:val="22"/>
              </w:rPr>
              <w:t>– преведе једноставне појмове и информације у ликовни рад;</w:t>
            </w:r>
          </w:p>
          <w:p w:rsidR="00021A58" w:rsidRPr="00021A58" w:rsidRDefault="00021A58" w:rsidP="00021A58">
            <w:pPr>
              <w:spacing w:after="143"/>
              <w:rPr>
                <w:sz w:val="22"/>
                <w:szCs w:val="22"/>
              </w:rPr>
            </w:pPr>
            <w:r w:rsidRPr="00021A58">
              <w:rPr>
                <w:sz w:val="22"/>
                <w:szCs w:val="22"/>
              </w:rPr>
              <w:t>– изрази, материјалом и техником по избору, своје замисли, доживљаје, утиске, сећања и опажања;</w:t>
            </w:r>
          </w:p>
          <w:p w:rsidR="00021A58" w:rsidRPr="00021A58" w:rsidRDefault="00021A58" w:rsidP="00021A58">
            <w:pPr>
              <w:spacing w:after="143"/>
              <w:rPr>
                <w:sz w:val="22"/>
                <w:szCs w:val="22"/>
              </w:rPr>
            </w:pPr>
            <w:r w:rsidRPr="00021A58">
              <w:rPr>
                <w:sz w:val="22"/>
                <w:szCs w:val="22"/>
              </w:rPr>
              <w:t>– преобликује, сам или у сарадњи са другима, употребне предмете мењајући им намену;</w:t>
            </w:r>
          </w:p>
          <w:p w:rsidR="00021A58" w:rsidRPr="00021A58" w:rsidRDefault="00021A58" w:rsidP="00021A58">
            <w:pPr>
              <w:spacing w:after="143"/>
              <w:rPr>
                <w:sz w:val="22"/>
                <w:szCs w:val="22"/>
              </w:rPr>
            </w:pPr>
            <w:r w:rsidRPr="00021A58">
              <w:rPr>
                <w:sz w:val="22"/>
                <w:szCs w:val="22"/>
              </w:rPr>
              <w:t>– изрази познате појмове мимиком и покретом тела, без звука;</w:t>
            </w:r>
          </w:p>
          <w:p w:rsidR="00021A58" w:rsidRPr="00021A58" w:rsidRDefault="00021A58" w:rsidP="00021A58">
            <w:pPr>
              <w:spacing w:after="143"/>
              <w:rPr>
                <w:sz w:val="22"/>
                <w:szCs w:val="22"/>
              </w:rPr>
            </w:pPr>
            <w:r w:rsidRPr="00021A58">
              <w:rPr>
                <w:sz w:val="22"/>
                <w:szCs w:val="22"/>
              </w:rPr>
              <w:t xml:space="preserve">– повеже одабрану установу културе са њеном </w:t>
            </w:r>
            <w:r w:rsidRPr="00021A58">
              <w:rPr>
                <w:sz w:val="22"/>
                <w:szCs w:val="22"/>
              </w:rPr>
              <w:lastRenderedPageBreak/>
              <w:t>наменом;</w:t>
            </w:r>
          </w:p>
          <w:p w:rsidR="00021A58" w:rsidRPr="00021A58" w:rsidRDefault="00021A58" w:rsidP="00021A58">
            <w:pPr>
              <w:rPr>
                <w:sz w:val="22"/>
                <w:szCs w:val="22"/>
              </w:rPr>
            </w:pPr>
            <w:r w:rsidRPr="00021A58">
              <w:rPr>
                <w:sz w:val="22"/>
                <w:szCs w:val="22"/>
              </w:rPr>
              <w:t>– поштује договоре и правила понашања и облачења приликом посете установама културе.</w:t>
            </w:r>
          </w:p>
        </w:tc>
        <w:tc>
          <w:tcPr>
            <w:tcW w:w="3402" w:type="dxa"/>
          </w:tcPr>
          <w:p w:rsidR="00021A58" w:rsidRPr="00021A58" w:rsidRDefault="00021A58" w:rsidP="00021A58">
            <w:pPr>
              <w:rPr>
                <w:sz w:val="22"/>
                <w:szCs w:val="22"/>
              </w:rPr>
            </w:pPr>
            <w:r w:rsidRPr="00021A58">
              <w:rPr>
                <w:b/>
                <w:bCs/>
                <w:sz w:val="22"/>
                <w:szCs w:val="22"/>
              </w:rPr>
              <w:lastRenderedPageBreak/>
              <w:t>Простор.</w:t>
            </w:r>
            <w:r w:rsidRPr="00021A58">
              <w:rPr>
                <w:sz w:val="22"/>
                <w:szCs w:val="22"/>
              </w:rPr>
              <w:t> Отворени и затворени простор, природа и простор који је човек обликовао. Карактеристичне визуелне одлике по којима се препознаје врста простора. Значај чувања споменика или значајних објеката у најближем окружењу. Значај уређења простора у коме ученик борави.</w:t>
            </w:r>
          </w:p>
          <w:p w:rsidR="00021A58" w:rsidRPr="00021A58" w:rsidRDefault="00021A58" w:rsidP="00021A58">
            <w:pPr>
              <w:rPr>
                <w:sz w:val="22"/>
                <w:szCs w:val="22"/>
              </w:rPr>
            </w:pPr>
            <w:r w:rsidRPr="00021A58">
              <w:rPr>
                <w:b/>
                <w:bCs/>
                <w:sz w:val="22"/>
                <w:szCs w:val="22"/>
              </w:rPr>
              <w:t>Уметничка занимања и продукти. </w:t>
            </w:r>
            <w:r w:rsidRPr="00021A58">
              <w:rPr>
                <w:sz w:val="22"/>
                <w:szCs w:val="22"/>
              </w:rPr>
              <w:t>Сликар – слика, вајар – скулптура, фотограф – фотографија... Изглед употребних предмета које су дизајнирали уметници.</w:t>
            </w:r>
          </w:p>
          <w:p w:rsidR="00021A58" w:rsidRPr="00021A58" w:rsidRDefault="00021A58" w:rsidP="00021A58">
            <w:pPr>
              <w:rPr>
                <w:sz w:val="22"/>
                <w:szCs w:val="22"/>
              </w:rPr>
            </w:pPr>
            <w:r w:rsidRPr="00021A58">
              <w:rPr>
                <w:b/>
                <w:bCs/>
                <w:sz w:val="22"/>
                <w:szCs w:val="22"/>
              </w:rPr>
              <w:t>Установекултуре</w:t>
            </w:r>
            <w:r w:rsidRPr="00021A58">
              <w:rPr>
                <w:sz w:val="22"/>
                <w:szCs w:val="22"/>
              </w:rPr>
              <w:t> (биоскоп, музеј, галерија, позориште, библиотека…). Правила понашања и облачења у различитим установама културе, договорена правила понашања.</w:t>
            </w:r>
          </w:p>
          <w:p w:rsidR="00021A58" w:rsidRPr="00021A58" w:rsidRDefault="00021A58" w:rsidP="00021A58">
            <w:pPr>
              <w:jc w:val="center"/>
              <w:rPr>
                <w:sz w:val="22"/>
                <w:szCs w:val="22"/>
              </w:rPr>
            </w:pPr>
            <w:r w:rsidRPr="00021A58">
              <w:rPr>
                <w:sz w:val="22"/>
                <w:szCs w:val="22"/>
              </w:rPr>
              <w:t>*</w:t>
            </w:r>
          </w:p>
          <w:p w:rsidR="00021A58" w:rsidRPr="00021A58" w:rsidRDefault="00021A58" w:rsidP="00021A58">
            <w:pPr>
              <w:rPr>
                <w:sz w:val="22"/>
                <w:szCs w:val="22"/>
              </w:rPr>
            </w:pPr>
            <w:r w:rsidRPr="00021A58">
              <w:rPr>
                <w:b/>
                <w:bCs/>
                <w:sz w:val="22"/>
                <w:szCs w:val="22"/>
              </w:rPr>
              <w:t>Облици.</w:t>
            </w:r>
            <w:r w:rsidRPr="00021A58">
              <w:rPr>
                <w:sz w:val="22"/>
                <w:szCs w:val="22"/>
              </w:rPr>
              <w:t> Облици из природе, облици које је створио човек, правилни и неправилни облици. Својства облика (цело, део, велико, мало, високо, ниско, краће, дуже, уско, широко, светло, тамно, обојено, безбојно, једнобојно, шарено, меко, тврдо, глатко, храпаво, обло, рогљасто).</w:t>
            </w:r>
          </w:p>
          <w:p w:rsidR="00021A58" w:rsidRPr="00021A58" w:rsidRDefault="00021A58" w:rsidP="00021A58">
            <w:pPr>
              <w:rPr>
                <w:sz w:val="22"/>
                <w:szCs w:val="22"/>
              </w:rPr>
            </w:pPr>
            <w:r w:rsidRPr="00021A58">
              <w:rPr>
                <w:b/>
                <w:bCs/>
                <w:sz w:val="22"/>
                <w:szCs w:val="22"/>
              </w:rPr>
              <w:t xml:space="preserve">Положај облика у простору и у </w:t>
            </w:r>
            <w:r w:rsidRPr="00021A58">
              <w:rPr>
                <w:b/>
                <w:bCs/>
                <w:sz w:val="22"/>
                <w:szCs w:val="22"/>
              </w:rPr>
              <w:lastRenderedPageBreak/>
              <w:t>равни</w:t>
            </w:r>
            <w:r w:rsidRPr="00021A58">
              <w:rPr>
                <w:sz w:val="22"/>
                <w:szCs w:val="22"/>
              </w:rPr>
              <w:t> (горе, доле, између, испод, у, на, испред, иза, усправно, положено, косо, лево, десно).</w:t>
            </w:r>
          </w:p>
          <w:p w:rsidR="00021A58" w:rsidRPr="00021A58" w:rsidRDefault="00021A58" w:rsidP="00021A58">
            <w:pPr>
              <w:rPr>
                <w:sz w:val="22"/>
                <w:szCs w:val="22"/>
              </w:rPr>
            </w:pPr>
            <w:r w:rsidRPr="00021A58">
              <w:rPr>
                <w:b/>
                <w:bCs/>
                <w:sz w:val="22"/>
                <w:szCs w:val="22"/>
              </w:rPr>
              <w:t>Кретање. </w:t>
            </w:r>
            <w:r w:rsidRPr="00021A58">
              <w:rPr>
                <w:sz w:val="22"/>
                <w:szCs w:val="22"/>
              </w:rPr>
              <w:t>Покретни и непокретни облици. Кретање бића и машина. Смер кретања облика (налево, надесно, нагоре и надоле). Безбедност у</w:t>
            </w:r>
            <w:r w:rsidRPr="00021A58">
              <w:rPr>
                <w:b/>
                <w:bCs/>
                <w:sz w:val="22"/>
                <w:szCs w:val="22"/>
              </w:rPr>
              <w:t> </w:t>
            </w:r>
            <w:r w:rsidRPr="00021A58">
              <w:rPr>
                <w:sz w:val="22"/>
                <w:szCs w:val="22"/>
              </w:rPr>
              <w:t>саобраћају – илузија величине покретних и непокретних објеката у односу на удаљеност од посматрача.</w:t>
            </w:r>
          </w:p>
          <w:p w:rsidR="00021A58" w:rsidRPr="00021A58" w:rsidRDefault="00021A58" w:rsidP="00021A58">
            <w:pPr>
              <w:jc w:val="center"/>
              <w:rPr>
                <w:sz w:val="22"/>
                <w:szCs w:val="22"/>
              </w:rPr>
            </w:pPr>
            <w:r w:rsidRPr="00021A58">
              <w:rPr>
                <w:b/>
                <w:bCs/>
                <w:sz w:val="22"/>
                <w:szCs w:val="22"/>
              </w:rPr>
              <w:t>Светлост и сенка. </w:t>
            </w:r>
            <w:r w:rsidRPr="00021A58">
              <w:rPr>
                <w:sz w:val="22"/>
                <w:szCs w:val="22"/>
              </w:rPr>
              <w:t>Природни и вештачки извори осветљења. Промена осветљености у току дана. Изглед облика и сенке у зависности од осветљења.</w:t>
            </w:r>
          </w:p>
          <w:p w:rsidR="00021A58" w:rsidRPr="00021A58" w:rsidRDefault="00021A58" w:rsidP="00021A58">
            <w:pPr>
              <w:jc w:val="center"/>
              <w:rPr>
                <w:sz w:val="22"/>
                <w:szCs w:val="22"/>
                <w:lang w:val="sr-Cyrl-BA"/>
              </w:rPr>
            </w:pPr>
            <w:r w:rsidRPr="00021A58">
              <w:rPr>
                <w:sz w:val="22"/>
                <w:szCs w:val="22"/>
                <w:lang w:val="sr-Cyrl-BA"/>
              </w:rPr>
              <w:t>*</w:t>
            </w:r>
          </w:p>
          <w:p w:rsidR="00021A58" w:rsidRPr="00021A58" w:rsidRDefault="00021A58" w:rsidP="00021A58">
            <w:pPr>
              <w:rPr>
                <w:sz w:val="22"/>
                <w:szCs w:val="22"/>
              </w:rPr>
            </w:pPr>
            <w:r w:rsidRPr="00021A58">
              <w:rPr>
                <w:b/>
                <w:bCs/>
                <w:sz w:val="22"/>
                <w:szCs w:val="22"/>
              </w:rPr>
              <w:t>Материјал и прибор.</w:t>
            </w:r>
            <w:r w:rsidRPr="00021A58">
              <w:rPr>
                <w:sz w:val="22"/>
                <w:szCs w:val="22"/>
              </w:rPr>
              <w:t> Поступци правилног и безбедног руковања и одржавања материјала, прибора и радне површине, значај одржавања хигијене и безбедног руковања прибором.</w:t>
            </w:r>
          </w:p>
          <w:p w:rsidR="00021A58" w:rsidRPr="00021A58" w:rsidRDefault="00021A58" w:rsidP="00021A58">
            <w:pPr>
              <w:rPr>
                <w:sz w:val="22"/>
                <w:szCs w:val="22"/>
              </w:rPr>
            </w:pPr>
            <w:r w:rsidRPr="00021A58">
              <w:rPr>
                <w:b/>
                <w:bCs/>
                <w:sz w:val="22"/>
                <w:szCs w:val="22"/>
              </w:rPr>
              <w:t>Обликовање скулптуре.</w:t>
            </w:r>
            <w:r w:rsidRPr="00021A58">
              <w:rPr>
                <w:sz w:val="22"/>
                <w:szCs w:val="22"/>
              </w:rPr>
              <w:t> Обликовање меких материјала поступком додавања. Спајање разноврсних материјала.</w:t>
            </w:r>
          </w:p>
          <w:p w:rsidR="00021A58" w:rsidRPr="00021A58" w:rsidRDefault="00021A58" w:rsidP="00021A58">
            <w:pPr>
              <w:rPr>
                <w:sz w:val="22"/>
                <w:szCs w:val="22"/>
              </w:rPr>
            </w:pPr>
            <w:r w:rsidRPr="00021A58">
              <w:rPr>
                <w:b/>
                <w:bCs/>
                <w:sz w:val="22"/>
                <w:szCs w:val="22"/>
              </w:rPr>
              <w:t>Обликовање цртежа.</w:t>
            </w:r>
            <w:r w:rsidRPr="00021A58">
              <w:rPr>
                <w:sz w:val="22"/>
                <w:szCs w:val="22"/>
              </w:rPr>
              <w:t> Врсте линија (отворена, затворена, права, крива, светла, тамна, широка, уска, дугачка, кратка, непрекинута, испрекидана, груба, нежна, спирална, таласаста, степенаста...). Изражајна својства линија у односу на материјал и прибор.</w:t>
            </w:r>
          </w:p>
          <w:p w:rsidR="00021A58" w:rsidRPr="00021A58" w:rsidRDefault="00021A58" w:rsidP="00021A58">
            <w:pPr>
              <w:rPr>
                <w:sz w:val="22"/>
                <w:szCs w:val="22"/>
              </w:rPr>
            </w:pPr>
            <w:r w:rsidRPr="00021A58">
              <w:rPr>
                <w:b/>
                <w:bCs/>
                <w:sz w:val="22"/>
                <w:szCs w:val="22"/>
              </w:rPr>
              <w:t>Обликовање слике. </w:t>
            </w:r>
            <w:r w:rsidRPr="00021A58">
              <w:rPr>
                <w:sz w:val="22"/>
                <w:szCs w:val="22"/>
              </w:rPr>
              <w:t>Боја природних облика и боја облика које је створио човек. Изражајна својства боје у односу на материјал и прибор.</w:t>
            </w:r>
          </w:p>
          <w:p w:rsidR="00021A58" w:rsidRPr="00021A58" w:rsidRDefault="00021A58" w:rsidP="00021A58">
            <w:pPr>
              <w:rPr>
                <w:sz w:val="22"/>
                <w:szCs w:val="22"/>
              </w:rPr>
            </w:pPr>
            <w:r w:rsidRPr="00021A58">
              <w:rPr>
                <w:b/>
                <w:bCs/>
                <w:sz w:val="22"/>
                <w:szCs w:val="22"/>
              </w:rPr>
              <w:lastRenderedPageBreak/>
              <w:t>Преобликовање. </w:t>
            </w:r>
            <w:r w:rsidRPr="00021A58">
              <w:rPr>
                <w:sz w:val="22"/>
                <w:szCs w:val="22"/>
              </w:rPr>
              <w:t>Предмети и материјал погодни за преобликовање (оштећени предмети, амбалажа, остаци тканина...).</w:t>
            </w:r>
          </w:p>
          <w:p w:rsidR="00021A58" w:rsidRPr="00021A58" w:rsidRDefault="00021A58" w:rsidP="00021A58">
            <w:pPr>
              <w:jc w:val="center"/>
              <w:rPr>
                <w:sz w:val="22"/>
                <w:szCs w:val="22"/>
              </w:rPr>
            </w:pPr>
            <w:r w:rsidRPr="00021A58">
              <w:rPr>
                <w:b/>
                <w:bCs/>
                <w:sz w:val="22"/>
                <w:szCs w:val="22"/>
              </w:rPr>
              <w:t>Различите информације као мотивација за стваралачки рад. </w:t>
            </w:r>
            <w:r w:rsidRPr="00021A58">
              <w:rPr>
                <w:sz w:val="22"/>
                <w:szCs w:val="22"/>
              </w:rPr>
              <w:t>Природа и непосредно окружење; машта и стварни догађаји; приче, песме и текстови из књига и часописа за децу и уџбеника, уметничка дела...</w:t>
            </w:r>
          </w:p>
          <w:p w:rsidR="00021A58" w:rsidRPr="00021A58" w:rsidRDefault="00021A58" w:rsidP="00021A58">
            <w:pPr>
              <w:jc w:val="center"/>
              <w:rPr>
                <w:sz w:val="22"/>
                <w:szCs w:val="22"/>
              </w:rPr>
            </w:pPr>
            <w:r w:rsidRPr="00021A58">
              <w:rPr>
                <w:sz w:val="22"/>
                <w:szCs w:val="22"/>
              </w:rPr>
              <w:t>*</w:t>
            </w:r>
          </w:p>
          <w:p w:rsidR="00021A58" w:rsidRPr="00021A58" w:rsidRDefault="00021A58" w:rsidP="00021A58">
            <w:pPr>
              <w:rPr>
                <w:sz w:val="22"/>
                <w:szCs w:val="22"/>
              </w:rPr>
            </w:pPr>
          </w:p>
          <w:p w:rsidR="00021A58" w:rsidRPr="00021A58" w:rsidRDefault="00021A58" w:rsidP="00021A58">
            <w:pPr>
              <w:rPr>
                <w:sz w:val="22"/>
                <w:szCs w:val="22"/>
              </w:rPr>
            </w:pPr>
            <w:r w:rsidRPr="00021A58">
              <w:rPr>
                <w:b/>
                <w:bCs/>
                <w:sz w:val="22"/>
                <w:szCs w:val="22"/>
              </w:rPr>
              <w:t>Читање визуелних информација.</w:t>
            </w:r>
            <w:r w:rsidRPr="00021A58">
              <w:rPr>
                <w:sz w:val="22"/>
                <w:szCs w:val="22"/>
              </w:rPr>
              <w:t> Илустрација у дечјим књигама и уџбеницима. Стрип. Цртани и анимирани филм </w:t>
            </w:r>
            <w:r w:rsidRPr="00021A58">
              <w:rPr>
                <w:b/>
                <w:bCs/>
                <w:sz w:val="22"/>
                <w:szCs w:val="22"/>
              </w:rPr>
              <w:t>– </w:t>
            </w:r>
            <w:r w:rsidRPr="00021A58">
              <w:rPr>
                <w:sz w:val="22"/>
                <w:szCs w:val="22"/>
              </w:rPr>
              <w:t>традиционално урађени (слободоручно обликовани или нацртани ликови) и савремени (урађени у апликативном програму). Прича у цртаном и анимираном филму. Изглед места и ликова.</w:t>
            </w:r>
          </w:p>
          <w:p w:rsidR="00021A58" w:rsidRPr="00021A58" w:rsidRDefault="00021A58" w:rsidP="00021A58">
            <w:pPr>
              <w:rPr>
                <w:sz w:val="22"/>
                <w:szCs w:val="22"/>
              </w:rPr>
            </w:pPr>
            <w:r w:rsidRPr="00021A58">
              <w:rPr>
                <w:b/>
                <w:bCs/>
                <w:sz w:val="22"/>
                <w:szCs w:val="22"/>
              </w:rPr>
              <w:t>Знак.</w:t>
            </w:r>
            <w:r w:rsidRPr="00021A58">
              <w:rPr>
                <w:sz w:val="22"/>
                <w:szCs w:val="22"/>
              </w:rPr>
              <w:t> Графички знак (ноте, слова и цифре), гестовни и звучни знак. Лепо писање. Украсна слова.</w:t>
            </w:r>
          </w:p>
          <w:p w:rsidR="00021A58" w:rsidRPr="00021A58" w:rsidRDefault="00021A58" w:rsidP="00021A58">
            <w:pPr>
              <w:rPr>
                <w:sz w:val="22"/>
                <w:szCs w:val="22"/>
              </w:rPr>
            </w:pPr>
            <w:r w:rsidRPr="00021A58">
              <w:rPr>
                <w:b/>
                <w:bCs/>
                <w:sz w:val="22"/>
                <w:szCs w:val="22"/>
              </w:rPr>
              <w:t>Традиција.</w:t>
            </w:r>
            <w:r w:rsidRPr="00021A58">
              <w:rPr>
                <w:sz w:val="22"/>
                <w:szCs w:val="22"/>
              </w:rPr>
              <w:t> Празници и украшавање.</w:t>
            </w:r>
          </w:p>
          <w:p w:rsidR="00021A58" w:rsidRPr="00021A58" w:rsidRDefault="00021A58" w:rsidP="00021A58">
            <w:pPr>
              <w:rPr>
                <w:sz w:val="22"/>
                <w:szCs w:val="22"/>
              </w:rPr>
            </w:pPr>
            <w:r w:rsidRPr="00021A58">
              <w:rPr>
                <w:b/>
                <w:bCs/>
                <w:sz w:val="22"/>
                <w:szCs w:val="22"/>
              </w:rPr>
              <w:t>Невербално изражавање. </w:t>
            </w:r>
            <w:r w:rsidRPr="00021A58">
              <w:rPr>
                <w:sz w:val="22"/>
                <w:szCs w:val="22"/>
              </w:rPr>
              <w:t>Пантомима, игре, перформанс.</w:t>
            </w:r>
          </w:p>
          <w:p w:rsidR="00021A58" w:rsidRPr="00021A58" w:rsidRDefault="00021A58" w:rsidP="00021A58">
            <w:pPr>
              <w:rPr>
                <w:sz w:val="22"/>
                <w:szCs w:val="22"/>
              </w:rPr>
            </w:pPr>
          </w:p>
          <w:p w:rsidR="00021A58" w:rsidRPr="00021A58" w:rsidRDefault="00021A58" w:rsidP="00021A58">
            <w:pPr>
              <w:rPr>
                <w:sz w:val="22"/>
                <w:szCs w:val="22"/>
              </w:rPr>
            </w:pPr>
          </w:p>
        </w:tc>
        <w:tc>
          <w:tcPr>
            <w:tcW w:w="5386" w:type="dxa"/>
          </w:tcPr>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color w:val="000000"/>
                <w:sz w:val="22"/>
                <w:szCs w:val="22"/>
              </w:rPr>
            </w:pPr>
            <w:r w:rsidRPr="00021A58">
              <w:rPr>
                <w:sz w:val="22"/>
                <w:szCs w:val="22"/>
              </w:rPr>
              <w:t>-</w:t>
            </w:r>
            <w:r w:rsidRPr="00021A58">
              <w:rPr>
                <w:color w:val="000000"/>
                <w:sz w:val="22"/>
                <w:szCs w:val="22"/>
              </w:rPr>
              <w:t xml:space="preserve"> уочавање  везе уметности и уметника са свакодневним животом</w:t>
            </w:r>
          </w:p>
          <w:p w:rsidR="00021A58" w:rsidRPr="00021A58" w:rsidRDefault="00021A58" w:rsidP="00021A58">
            <w:pPr>
              <w:rPr>
                <w:color w:val="000000"/>
                <w:sz w:val="22"/>
                <w:szCs w:val="22"/>
              </w:rPr>
            </w:pPr>
            <w:r w:rsidRPr="00021A58">
              <w:rPr>
                <w:color w:val="000000"/>
                <w:sz w:val="22"/>
                <w:szCs w:val="22"/>
              </w:rPr>
              <w:t>-упоређивање свог утиска и утиска других уз поштовање чињенице да свако има свој естетски доживљај</w:t>
            </w:r>
          </w:p>
          <w:p w:rsidR="00021A58" w:rsidRPr="00021A58" w:rsidRDefault="00021A58" w:rsidP="00021A58">
            <w:pPr>
              <w:rPr>
                <w:color w:val="000000"/>
                <w:sz w:val="22"/>
                <w:szCs w:val="22"/>
              </w:rPr>
            </w:pPr>
            <w:r w:rsidRPr="00021A58">
              <w:rPr>
                <w:color w:val="000000"/>
                <w:sz w:val="22"/>
                <w:szCs w:val="22"/>
              </w:rPr>
              <w:t>- повезивање неколико једноставних појмова везаних за ликовну уметност</w:t>
            </w:r>
          </w:p>
          <w:p w:rsidR="00021A58" w:rsidRPr="00021A58" w:rsidRDefault="00021A58" w:rsidP="00021A58">
            <w:pPr>
              <w:rPr>
                <w:color w:val="000000"/>
                <w:sz w:val="22"/>
                <w:szCs w:val="22"/>
              </w:rPr>
            </w:pPr>
            <w:r w:rsidRPr="00021A58">
              <w:rPr>
                <w:color w:val="000000"/>
                <w:sz w:val="22"/>
                <w:szCs w:val="22"/>
              </w:rPr>
              <w:t>- посећивање установа културе у циљуразвијања радозналости , осећаја за естетске вредности и интересовања за уметност</w:t>
            </w:r>
          </w:p>
          <w:p w:rsidR="00021A58" w:rsidRPr="00021A58" w:rsidRDefault="00021A58" w:rsidP="00021A58">
            <w:pPr>
              <w:rPr>
                <w:color w:val="000000"/>
                <w:sz w:val="22"/>
                <w:szCs w:val="22"/>
              </w:rPr>
            </w:pPr>
            <w:r w:rsidRPr="00021A58">
              <w:rPr>
                <w:color w:val="000000"/>
                <w:sz w:val="22"/>
                <w:szCs w:val="22"/>
              </w:rPr>
              <w:t>- ученици имају слободу да у ликовном раду изразе оно што им је значајно, а што може бити везано са осталим наставним  садржајима</w:t>
            </w: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p>
          <w:p w:rsidR="00021A58" w:rsidRPr="00021A58" w:rsidRDefault="00021A58" w:rsidP="00021A58">
            <w:pPr>
              <w:rPr>
                <w:color w:val="000000"/>
                <w:sz w:val="22"/>
                <w:szCs w:val="22"/>
              </w:rPr>
            </w:pPr>
            <w:r w:rsidRPr="00021A58">
              <w:rPr>
                <w:sz w:val="22"/>
                <w:szCs w:val="22"/>
              </w:rPr>
              <w:t xml:space="preserve">- </w:t>
            </w:r>
            <w:r w:rsidRPr="00021A58">
              <w:rPr>
                <w:color w:val="000000"/>
                <w:sz w:val="22"/>
                <w:szCs w:val="22"/>
              </w:rPr>
              <w:t>активности које се односе на истраживање својства облика (величина, боја, текстура...) и положај облика у простору могу да се реализују на интегрисаним часовима предмета </w:t>
            </w:r>
            <w:r w:rsidRPr="00021A58">
              <w:rPr>
                <w:i/>
                <w:iCs/>
                <w:color w:val="000000"/>
                <w:sz w:val="22"/>
                <w:szCs w:val="22"/>
              </w:rPr>
              <w:t>ликовна култура</w:t>
            </w:r>
            <w:r w:rsidRPr="00021A58">
              <w:rPr>
                <w:color w:val="000000"/>
                <w:sz w:val="22"/>
                <w:szCs w:val="22"/>
              </w:rPr>
              <w:t>, </w:t>
            </w:r>
            <w:r w:rsidRPr="00021A58">
              <w:rPr>
                <w:i/>
                <w:iCs/>
                <w:color w:val="000000"/>
                <w:sz w:val="22"/>
                <w:szCs w:val="22"/>
              </w:rPr>
              <w:t>математика</w:t>
            </w:r>
            <w:r w:rsidRPr="00021A58">
              <w:rPr>
                <w:color w:val="000000"/>
                <w:sz w:val="22"/>
                <w:szCs w:val="22"/>
              </w:rPr>
              <w:t> и </w:t>
            </w:r>
            <w:r w:rsidRPr="00021A58">
              <w:rPr>
                <w:i/>
                <w:iCs/>
                <w:color w:val="000000"/>
                <w:sz w:val="22"/>
                <w:szCs w:val="22"/>
              </w:rPr>
              <w:t>свет око нас</w:t>
            </w:r>
            <w:r w:rsidRPr="00021A58">
              <w:rPr>
                <w:color w:val="000000"/>
                <w:sz w:val="22"/>
                <w:szCs w:val="22"/>
              </w:rPr>
              <w:t>.</w:t>
            </w:r>
          </w:p>
          <w:p w:rsidR="00021A58" w:rsidRPr="00021A58" w:rsidRDefault="00021A58" w:rsidP="00021A58">
            <w:pPr>
              <w:rPr>
                <w:color w:val="000000"/>
                <w:sz w:val="22"/>
                <w:szCs w:val="22"/>
              </w:rPr>
            </w:pPr>
            <w:r w:rsidRPr="00021A58">
              <w:rPr>
                <w:color w:val="000000"/>
                <w:sz w:val="22"/>
                <w:szCs w:val="22"/>
              </w:rPr>
              <w:t>- самостално граде мрежу појмова, да размишљају техником асоцијација и развијање стваралачког мишљења</w:t>
            </w:r>
          </w:p>
          <w:p w:rsidR="00021A58" w:rsidRPr="00021A58" w:rsidRDefault="00021A58" w:rsidP="00021A58">
            <w:pPr>
              <w:rPr>
                <w:sz w:val="22"/>
                <w:szCs w:val="22"/>
              </w:rPr>
            </w:pPr>
            <w:r w:rsidRPr="00021A58">
              <w:rPr>
                <w:sz w:val="22"/>
                <w:szCs w:val="22"/>
              </w:rPr>
              <w:t>- повезивање кретања и сенки уз интегрисање садржаја са часовима музичке културе и физичког васпитања</w:t>
            </w: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r w:rsidRPr="00021A58">
              <w:rPr>
                <w:sz w:val="22"/>
                <w:szCs w:val="22"/>
              </w:rPr>
              <w:t>-самостално коришћење разноврсних ликовних техника</w:t>
            </w:r>
          </w:p>
          <w:p w:rsidR="00021A58" w:rsidRPr="00021A58" w:rsidRDefault="00021A58" w:rsidP="00021A58">
            <w:pPr>
              <w:rPr>
                <w:sz w:val="22"/>
                <w:szCs w:val="22"/>
              </w:rPr>
            </w:pPr>
            <w:r w:rsidRPr="00021A58">
              <w:rPr>
                <w:sz w:val="22"/>
                <w:szCs w:val="22"/>
              </w:rPr>
              <w:t>- спонтано комбиновање поступка додавања и одузимања у процесу обликовања</w:t>
            </w:r>
          </w:p>
          <w:p w:rsidR="00021A58" w:rsidRPr="00021A58" w:rsidRDefault="00021A58" w:rsidP="00021A58">
            <w:pPr>
              <w:rPr>
                <w:sz w:val="22"/>
                <w:szCs w:val="22"/>
              </w:rPr>
            </w:pPr>
            <w:r w:rsidRPr="00021A58">
              <w:rPr>
                <w:sz w:val="22"/>
                <w:szCs w:val="22"/>
              </w:rPr>
              <w:t>- размењивање идеје и искуства у спајању два или више материјала</w:t>
            </w:r>
          </w:p>
          <w:p w:rsidR="00021A58" w:rsidRPr="00021A58" w:rsidRDefault="00021A58" w:rsidP="00021A58">
            <w:pPr>
              <w:rPr>
                <w:sz w:val="22"/>
                <w:szCs w:val="22"/>
              </w:rPr>
            </w:pPr>
            <w:r w:rsidRPr="00021A58">
              <w:rPr>
                <w:sz w:val="22"/>
                <w:szCs w:val="22"/>
              </w:rPr>
              <w:t xml:space="preserve">- цртање разноврсним материјалима користећи </w:t>
            </w:r>
            <w:r w:rsidRPr="00021A58">
              <w:rPr>
                <w:sz w:val="22"/>
                <w:szCs w:val="22"/>
              </w:rPr>
              <w:lastRenderedPageBreak/>
              <w:t>игровне активности и ИКТ</w:t>
            </w:r>
          </w:p>
          <w:p w:rsidR="00021A58" w:rsidRPr="00021A58" w:rsidRDefault="00021A58" w:rsidP="00021A58">
            <w:pPr>
              <w:rPr>
                <w:sz w:val="22"/>
                <w:szCs w:val="22"/>
              </w:rPr>
            </w:pPr>
            <w:r w:rsidRPr="00021A58">
              <w:rPr>
                <w:sz w:val="22"/>
                <w:szCs w:val="22"/>
              </w:rPr>
              <w:t xml:space="preserve">- развијање осећаја за боје </w:t>
            </w: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p>
          <w:p w:rsidR="00021A58" w:rsidRPr="00021A58" w:rsidRDefault="00021A58" w:rsidP="00021A58">
            <w:pPr>
              <w:rPr>
                <w:sz w:val="22"/>
                <w:szCs w:val="22"/>
              </w:rPr>
            </w:pPr>
            <w:r w:rsidRPr="00021A58">
              <w:rPr>
                <w:sz w:val="22"/>
                <w:szCs w:val="22"/>
              </w:rPr>
              <w:t>- стицање свести да се разне поруке не преносе само говором и реченицом,већ звуком, бојом, музиком, ми,миком, гестом....</w:t>
            </w:r>
          </w:p>
        </w:tc>
      </w:tr>
    </w:tbl>
    <w:p w:rsidR="0084086D" w:rsidRDefault="0084086D" w:rsidP="008C5921">
      <w:pPr>
        <w:jc w:val="center"/>
        <w:rPr>
          <w:b/>
          <w:lang w:val="sr-Cyrl-RS"/>
        </w:rPr>
      </w:pPr>
    </w:p>
    <w:p w:rsidR="009800BD" w:rsidRDefault="009800BD" w:rsidP="008C5921">
      <w:pPr>
        <w:jc w:val="center"/>
        <w:rPr>
          <w:b/>
          <w:lang w:val="sr-Cyrl-RS"/>
        </w:rPr>
      </w:pPr>
    </w:p>
    <w:p w:rsidR="009800BD" w:rsidRDefault="009800BD" w:rsidP="008C5921">
      <w:pPr>
        <w:jc w:val="center"/>
        <w:rPr>
          <w:b/>
          <w:lang w:val="sr-Cyrl-RS"/>
        </w:rPr>
      </w:pPr>
    </w:p>
    <w:p w:rsidR="009800BD" w:rsidRDefault="009800BD" w:rsidP="008C5921">
      <w:pPr>
        <w:jc w:val="center"/>
        <w:rPr>
          <w:b/>
          <w:lang w:val="sr-Cyrl-RS"/>
        </w:rPr>
      </w:pPr>
    </w:p>
    <w:p w:rsidR="009800BD" w:rsidRDefault="009800BD" w:rsidP="008C5921">
      <w:pPr>
        <w:jc w:val="center"/>
        <w:rPr>
          <w:b/>
          <w:lang w:val="sr-Cyrl-RS"/>
        </w:rPr>
      </w:pPr>
    </w:p>
    <w:p w:rsidR="00260E78" w:rsidRDefault="00260E78" w:rsidP="00B0612D">
      <w:pPr>
        <w:rPr>
          <w:b/>
          <w:lang w:val="sr-Cyrl-RS"/>
        </w:rPr>
      </w:pPr>
    </w:p>
    <w:p w:rsidR="00260E78" w:rsidRPr="00B0612D" w:rsidRDefault="00260E78" w:rsidP="00B0612D">
      <w:pPr>
        <w:rPr>
          <w:b/>
          <w:lang w:val="sr-Cyrl-RS"/>
        </w:rPr>
      </w:pPr>
    </w:p>
    <w:p w:rsidR="00934C6A" w:rsidRPr="00021A58" w:rsidRDefault="00B0612D" w:rsidP="00934C6A">
      <w:pPr>
        <w:rPr>
          <w:b/>
          <w:u w:val="single"/>
          <w:lang w:val="sr-Cyrl-BA"/>
        </w:rPr>
      </w:pPr>
      <w:r>
        <w:rPr>
          <w:b/>
          <w:lang w:val="sr-Cyrl-BA"/>
        </w:rPr>
        <w:t xml:space="preserve">НАСТАВНИ </w:t>
      </w:r>
      <w:r w:rsidR="00934C6A" w:rsidRPr="007A2F54">
        <w:rPr>
          <w:b/>
          <w:lang w:val="sr-Cyrl-BA"/>
        </w:rPr>
        <w:t xml:space="preserve">ПРЕДМЕТ: </w:t>
      </w:r>
      <w:r w:rsidR="00934C6A" w:rsidRPr="00021A58">
        <w:rPr>
          <w:b/>
          <w:u w:val="single"/>
          <w:lang w:val="sr-Cyrl-BA"/>
        </w:rPr>
        <w:t>МУЗИЧКА КУЛТУРА</w:t>
      </w:r>
    </w:p>
    <w:p w:rsidR="00934C6A" w:rsidRPr="007A2F54" w:rsidRDefault="00934C6A" w:rsidP="008C5921">
      <w:pPr>
        <w:jc w:val="center"/>
        <w:rPr>
          <w:b/>
        </w:rPr>
      </w:pPr>
    </w:p>
    <w:tbl>
      <w:tblPr>
        <w:tblStyle w:val="TableGrid"/>
        <w:tblW w:w="0" w:type="auto"/>
        <w:tblLook w:val="04A0" w:firstRow="1" w:lastRow="0" w:firstColumn="1" w:lastColumn="0" w:noHBand="0" w:noVBand="1"/>
      </w:tblPr>
      <w:tblGrid>
        <w:gridCol w:w="3305"/>
        <w:gridCol w:w="3305"/>
        <w:gridCol w:w="3306"/>
        <w:gridCol w:w="5501"/>
      </w:tblGrid>
      <w:tr w:rsidR="00021A58" w:rsidRPr="00402A0E" w:rsidTr="00021A58">
        <w:tc>
          <w:tcPr>
            <w:tcW w:w="3305"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Теме</w:t>
            </w:r>
          </w:p>
        </w:tc>
        <w:tc>
          <w:tcPr>
            <w:tcW w:w="3305" w:type="dxa"/>
            <w:shd w:val="clear" w:color="auto" w:fill="E5DFEC" w:themeFill="accent4" w:themeFillTint="33"/>
          </w:tcPr>
          <w:p w:rsidR="00021A58" w:rsidRPr="00021A58" w:rsidRDefault="00021A58" w:rsidP="00021A58">
            <w:pPr>
              <w:jc w:val="center"/>
              <w:rPr>
                <w:b/>
                <w:sz w:val="28"/>
                <w:szCs w:val="22"/>
                <w:lang w:val="sr-Latn-RS"/>
              </w:rPr>
            </w:pPr>
            <w:r w:rsidRPr="00021A58">
              <w:rPr>
                <w:b/>
                <w:sz w:val="28"/>
                <w:szCs w:val="22"/>
              </w:rPr>
              <w:t>Исходи</w:t>
            </w:r>
          </w:p>
          <w:p w:rsidR="00021A58" w:rsidRPr="00021A58" w:rsidRDefault="00021A58" w:rsidP="00021A58">
            <w:pPr>
              <w:jc w:val="center"/>
              <w:rPr>
                <w:sz w:val="28"/>
                <w:szCs w:val="22"/>
                <w:lang w:val="sr-Cyrl-RS"/>
              </w:rPr>
            </w:pPr>
            <w:r w:rsidRPr="00021A58">
              <w:rPr>
                <w:szCs w:val="22"/>
                <w:lang w:val="sr-Cyrl-RS"/>
              </w:rPr>
              <w:t>по завршеној теми/области ученик ће бити у стању да:</w:t>
            </w:r>
          </w:p>
        </w:tc>
        <w:tc>
          <w:tcPr>
            <w:tcW w:w="3306"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Садржаји</w:t>
            </w:r>
          </w:p>
        </w:tc>
        <w:tc>
          <w:tcPr>
            <w:tcW w:w="5501"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Начин остваривања програма</w:t>
            </w:r>
          </w:p>
        </w:tc>
      </w:tr>
      <w:tr w:rsidR="00021A58" w:rsidRPr="00402A0E" w:rsidTr="00021A58">
        <w:trPr>
          <w:trHeight w:val="2520"/>
        </w:trPr>
        <w:tc>
          <w:tcPr>
            <w:tcW w:w="3305" w:type="dxa"/>
          </w:tcPr>
          <w:p w:rsidR="00021A58" w:rsidRPr="00402A0E" w:rsidRDefault="00021A58" w:rsidP="00021A58">
            <w:pPr>
              <w:rPr>
                <w:b/>
                <w:bCs/>
                <w:noProof w:val="0"/>
                <w:sz w:val="20"/>
                <w:szCs w:val="20"/>
                <w:lang w:val="en-US"/>
              </w:rPr>
            </w:pPr>
          </w:p>
          <w:p w:rsidR="00021A58" w:rsidRPr="00402A0E" w:rsidRDefault="00021A58" w:rsidP="00021A58">
            <w:pPr>
              <w:rPr>
                <w:b/>
                <w:bCs/>
                <w:noProof w:val="0"/>
                <w:sz w:val="20"/>
                <w:szCs w:val="20"/>
                <w:lang w:val="en-US"/>
              </w:rPr>
            </w:pPr>
          </w:p>
          <w:p w:rsidR="00021A58" w:rsidRPr="00402A0E" w:rsidRDefault="00021A58" w:rsidP="00021A58">
            <w:pPr>
              <w:rPr>
                <w:b/>
                <w:bCs/>
                <w:noProof w:val="0"/>
                <w:sz w:val="20"/>
                <w:szCs w:val="20"/>
                <w:lang w:val="en-US"/>
              </w:rPr>
            </w:pPr>
          </w:p>
          <w:p w:rsidR="00021A58" w:rsidRPr="00402A0E" w:rsidRDefault="00021A58" w:rsidP="00021A58">
            <w:pPr>
              <w:rPr>
                <w:noProof w:val="0"/>
                <w:sz w:val="20"/>
                <w:szCs w:val="20"/>
                <w:lang w:val="en-US"/>
              </w:rPr>
            </w:pPr>
            <w:r w:rsidRPr="00402A0E">
              <w:rPr>
                <w:b/>
                <w:bCs/>
                <w:noProof w:val="0"/>
                <w:sz w:val="20"/>
                <w:szCs w:val="20"/>
                <w:lang w:val="en-US"/>
              </w:rPr>
              <w:t>СЛУШАЊЕ</w:t>
            </w:r>
          </w:p>
          <w:p w:rsidR="00021A58" w:rsidRPr="00402A0E" w:rsidRDefault="00021A58" w:rsidP="00021A58">
            <w:pPr>
              <w:jc w:val="center"/>
              <w:rPr>
                <w:b/>
                <w:sz w:val="20"/>
                <w:szCs w:val="20"/>
                <w:lang w:val="sr-Cyrl-BA"/>
              </w:rPr>
            </w:pPr>
            <w:r w:rsidRPr="00402A0E">
              <w:rPr>
                <w:b/>
                <w:bCs/>
                <w:noProof w:val="0"/>
                <w:sz w:val="20"/>
                <w:szCs w:val="20"/>
                <w:lang w:val="en-US"/>
              </w:rPr>
              <w:t>МУЗИКЕ</w:t>
            </w:r>
          </w:p>
        </w:tc>
        <w:tc>
          <w:tcPr>
            <w:tcW w:w="3305" w:type="dxa"/>
            <w:vMerge w:val="restart"/>
          </w:tcPr>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објасни својим речима утиске о слушаном делу, особине тона, доживљај прегласне музике и њеног утицаја на тело и зашто је тишина важна;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разликује одабране звукове и тонове, певање/свирање; хор/један певач/група певача; оркестар/један свирач/група свирача, боју различитих певачких гласова и инструмената и музичке изражајне елементе;</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препозна музички почетак и крај и понављање теме или карактеристичног мотива у слушаном делу;</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xml:space="preserve">– повезује музичко дело у односу на њему блиске ситуације, врсту </w:t>
            </w:r>
            <w:r w:rsidRPr="00402A0E">
              <w:rPr>
                <w:noProof w:val="0"/>
                <w:sz w:val="20"/>
                <w:szCs w:val="20"/>
                <w:lang w:val="ru-RU"/>
              </w:rPr>
              <w:lastRenderedPageBreak/>
              <w:t>гласа и боју инструмента са карактером дела;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поштује договорена правила понашања при слушању музике;</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користи самостално или уз помоћ одраслих, доступне носиоце звука;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изговара у ритму уз покрет бројалице;</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пева по слуху песме различитог садржаја и расположења;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пева по слуху уз покрет народне песме, музичке игре;</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примењује правилан начин певања и договорена правила понашања у групном певању и свирању;</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xml:space="preserve">– свира по слуху звучне ономатопеје и илустрације, </w:t>
            </w:r>
            <w:r w:rsidRPr="00402A0E">
              <w:rPr>
                <w:noProof w:val="0"/>
                <w:sz w:val="20"/>
                <w:szCs w:val="20"/>
                <w:lang w:val="ru-RU"/>
              </w:rPr>
              <w:lastRenderedPageBreak/>
              <w:t>ритмичку пратњу уз бројалице и песме, једноставне аранжмане, свирачке деонице у музичким играма;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повезује почетне тонове песама-модела и једноставних наменских песама са бојама, ритам са графичким приказом;</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објашњава својим речима доживљај свог и туђег извођења;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учествује у школским приредбама и манифестацијама;</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направи дечје ритмичке инструменте;</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r w:rsidRPr="00402A0E">
              <w:rPr>
                <w:noProof w:val="0"/>
                <w:sz w:val="20"/>
                <w:szCs w:val="20"/>
                <w:lang w:val="ru-RU"/>
              </w:rPr>
              <w:t>– ствара звучне ефекте, покрете уз музику, мању ритмичку целину помоћу различитих извора звука, ритмичку пратњу за бројалице, песме и музичке игре помоћу различитих извора звука, музичко питање и одговор на ритмичким удараљкама, једноставну мелодију на краћи задати текст;</w:t>
            </w:r>
          </w:p>
          <w:p w:rsidR="00021A58" w:rsidRPr="00402A0E" w:rsidRDefault="00021A58" w:rsidP="00021A58">
            <w:pPr>
              <w:spacing w:after="143"/>
              <w:rPr>
                <w:noProof w:val="0"/>
                <w:sz w:val="20"/>
                <w:szCs w:val="20"/>
                <w:lang w:val="ru-RU"/>
              </w:rPr>
            </w:pPr>
          </w:p>
          <w:p w:rsidR="00021A58" w:rsidRPr="00402A0E" w:rsidRDefault="00021A58" w:rsidP="00021A58">
            <w:pPr>
              <w:spacing w:after="143"/>
              <w:rPr>
                <w:noProof w:val="0"/>
                <w:sz w:val="20"/>
                <w:szCs w:val="20"/>
                <w:lang w:val="ru-RU"/>
              </w:rPr>
            </w:pPr>
          </w:p>
          <w:p w:rsidR="00021A58" w:rsidRPr="00402A0E" w:rsidRDefault="00021A58" w:rsidP="00021A58">
            <w:pPr>
              <w:spacing w:line="276" w:lineRule="auto"/>
              <w:rPr>
                <w:b/>
                <w:sz w:val="20"/>
                <w:szCs w:val="20"/>
                <w:lang w:val="sr-Cyrl-BA"/>
              </w:rPr>
            </w:pPr>
            <w:r w:rsidRPr="00402A0E">
              <w:rPr>
                <w:noProof w:val="0"/>
                <w:sz w:val="20"/>
                <w:szCs w:val="20"/>
                <w:lang w:val="ru-RU"/>
              </w:rPr>
              <w:t>– изабере према литерарном садржају одговарајући музички садржај.</w:t>
            </w:r>
          </w:p>
        </w:tc>
        <w:tc>
          <w:tcPr>
            <w:tcW w:w="3306" w:type="dxa"/>
          </w:tcPr>
          <w:p w:rsidR="00021A58" w:rsidRPr="00402A0E" w:rsidRDefault="00021A58" w:rsidP="00021A58">
            <w:pPr>
              <w:jc w:val="center"/>
              <w:rPr>
                <w:b/>
                <w:sz w:val="20"/>
                <w:szCs w:val="20"/>
                <w:lang w:val="sr-Cyrl-BA"/>
              </w:rPr>
            </w:pPr>
          </w:p>
          <w:p w:rsidR="00021A58" w:rsidRPr="00402A0E" w:rsidRDefault="00021A58" w:rsidP="00021A58">
            <w:pPr>
              <w:jc w:val="center"/>
              <w:rPr>
                <w:sz w:val="20"/>
                <w:szCs w:val="20"/>
                <w:lang w:val="sr-Cyrl-BA"/>
              </w:rPr>
            </w:pPr>
            <w:r w:rsidRPr="00402A0E">
              <w:rPr>
                <w:sz w:val="20"/>
                <w:szCs w:val="20"/>
              </w:rPr>
              <w:t>.</w:t>
            </w:r>
          </w:p>
          <w:p w:rsidR="00021A58" w:rsidRPr="00402A0E" w:rsidRDefault="00021A58" w:rsidP="00021A58">
            <w:pPr>
              <w:spacing w:after="143"/>
              <w:rPr>
                <w:noProof w:val="0"/>
                <w:sz w:val="20"/>
                <w:szCs w:val="20"/>
                <w:lang w:val="ru-RU"/>
              </w:rPr>
            </w:pPr>
            <w:r w:rsidRPr="00402A0E">
              <w:rPr>
                <w:noProof w:val="0"/>
                <w:sz w:val="20"/>
                <w:szCs w:val="20"/>
                <w:lang w:val="ru-RU"/>
              </w:rPr>
              <w:t>Уметничка музика у цртаним и анимираним филмовима. Однос звук – лик, музика – радња.</w:t>
            </w:r>
          </w:p>
          <w:p w:rsidR="00021A58" w:rsidRPr="00402A0E" w:rsidRDefault="00021A58" w:rsidP="00021A58">
            <w:pPr>
              <w:spacing w:after="143"/>
              <w:rPr>
                <w:noProof w:val="0"/>
                <w:sz w:val="20"/>
                <w:szCs w:val="20"/>
                <w:lang w:val="ru-RU"/>
              </w:rPr>
            </w:pPr>
            <w:r w:rsidRPr="00402A0E">
              <w:rPr>
                <w:noProof w:val="0"/>
                <w:sz w:val="20"/>
                <w:szCs w:val="20"/>
                <w:lang w:val="ru-RU"/>
              </w:rPr>
              <w:t>Композиције које илуструју различита осећања.</w:t>
            </w:r>
          </w:p>
          <w:p w:rsidR="00021A58" w:rsidRPr="00402A0E" w:rsidRDefault="00021A58" w:rsidP="00021A58">
            <w:pPr>
              <w:spacing w:after="143"/>
              <w:rPr>
                <w:noProof w:val="0"/>
                <w:sz w:val="20"/>
                <w:szCs w:val="20"/>
                <w:lang w:val="ru-RU"/>
              </w:rPr>
            </w:pPr>
            <w:r w:rsidRPr="00402A0E">
              <w:rPr>
                <w:noProof w:val="0"/>
                <w:sz w:val="20"/>
                <w:szCs w:val="20"/>
                <w:lang w:val="ru-RU"/>
              </w:rPr>
              <w:t>Звук и тон (извори).</w:t>
            </w:r>
          </w:p>
          <w:p w:rsidR="00021A58" w:rsidRPr="00402A0E" w:rsidRDefault="00021A58" w:rsidP="00021A58">
            <w:pPr>
              <w:spacing w:after="143"/>
              <w:rPr>
                <w:noProof w:val="0"/>
                <w:sz w:val="20"/>
                <w:szCs w:val="20"/>
                <w:lang w:val="ru-RU"/>
              </w:rPr>
            </w:pPr>
            <w:r w:rsidRPr="00402A0E">
              <w:rPr>
                <w:noProof w:val="0"/>
                <w:sz w:val="20"/>
                <w:szCs w:val="20"/>
                <w:lang w:val="ru-RU"/>
              </w:rPr>
              <w:t>Звуци тела (пулс, куцање срца, дисање...). Звуци из природе и окружења. Звучни знак (школско звоно, аутомобилска сирена...).</w:t>
            </w:r>
          </w:p>
          <w:p w:rsidR="00021A58" w:rsidRPr="00402A0E" w:rsidRDefault="00021A58" w:rsidP="00021A58">
            <w:pPr>
              <w:spacing w:after="143"/>
              <w:rPr>
                <w:noProof w:val="0"/>
                <w:sz w:val="20"/>
                <w:szCs w:val="20"/>
                <w:lang w:val="ru-RU"/>
              </w:rPr>
            </w:pPr>
            <w:r w:rsidRPr="00402A0E">
              <w:rPr>
                <w:noProof w:val="0"/>
                <w:sz w:val="20"/>
                <w:szCs w:val="20"/>
                <w:lang w:val="ru-RU"/>
              </w:rPr>
              <w:t>Тон: боја (различити гласови и инструменти), трајање (кратак – дуг), јачина (гласан – тих), висина (висок – дубок).</w:t>
            </w:r>
          </w:p>
          <w:p w:rsidR="00021A58" w:rsidRPr="00402A0E" w:rsidRDefault="00021A58" w:rsidP="00021A58">
            <w:pPr>
              <w:spacing w:after="143"/>
              <w:rPr>
                <w:noProof w:val="0"/>
                <w:sz w:val="20"/>
                <w:szCs w:val="20"/>
                <w:lang w:val="ru-RU"/>
              </w:rPr>
            </w:pPr>
            <w:r w:rsidRPr="00402A0E">
              <w:rPr>
                <w:noProof w:val="0"/>
                <w:sz w:val="20"/>
                <w:szCs w:val="20"/>
                <w:lang w:val="ru-RU"/>
              </w:rPr>
              <w:t>Тишина и одсуство звука.</w:t>
            </w:r>
          </w:p>
          <w:p w:rsidR="00021A58" w:rsidRPr="00402A0E" w:rsidRDefault="00021A58" w:rsidP="00021A58">
            <w:pPr>
              <w:spacing w:after="143"/>
              <w:rPr>
                <w:noProof w:val="0"/>
                <w:sz w:val="20"/>
                <w:szCs w:val="20"/>
                <w:lang w:val="ru-RU"/>
              </w:rPr>
            </w:pPr>
            <w:r w:rsidRPr="00402A0E">
              <w:rPr>
                <w:noProof w:val="0"/>
                <w:sz w:val="20"/>
                <w:szCs w:val="20"/>
                <w:lang w:val="ru-RU"/>
              </w:rPr>
              <w:t>Композиције које илуструју различите боје људског гласа и инструмената.</w:t>
            </w:r>
          </w:p>
          <w:p w:rsidR="00021A58" w:rsidRPr="00402A0E" w:rsidRDefault="00021A58" w:rsidP="00021A58">
            <w:pPr>
              <w:spacing w:after="143"/>
              <w:rPr>
                <w:noProof w:val="0"/>
                <w:sz w:val="20"/>
                <w:szCs w:val="20"/>
                <w:lang w:val="ru-RU"/>
              </w:rPr>
            </w:pPr>
            <w:r w:rsidRPr="00402A0E">
              <w:rPr>
                <w:noProof w:val="0"/>
                <w:sz w:val="20"/>
                <w:szCs w:val="20"/>
                <w:lang w:val="ru-RU"/>
              </w:rPr>
              <w:t>Музички дијалог (хор, глас и хор, глас и инструмент, два гласа, два инструмента, један свирач, група свирача, оркестар).</w:t>
            </w:r>
          </w:p>
          <w:p w:rsidR="00021A58" w:rsidRPr="00402A0E" w:rsidRDefault="00021A58" w:rsidP="00021A58">
            <w:pPr>
              <w:spacing w:after="143"/>
              <w:rPr>
                <w:noProof w:val="0"/>
                <w:sz w:val="20"/>
                <w:szCs w:val="20"/>
                <w:lang w:val="ru-RU"/>
              </w:rPr>
            </w:pPr>
            <w:r w:rsidRPr="00402A0E">
              <w:rPr>
                <w:noProof w:val="0"/>
                <w:sz w:val="20"/>
                <w:szCs w:val="20"/>
                <w:lang w:val="ru-RU"/>
              </w:rPr>
              <w:t>Различити жанрови везани за ситуације значајне за ученике (празници, приредбе, свечаности, рођендани, венчања, новогодишње и божићне песме...).</w:t>
            </w:r>
          </w:p>
          <w:p w:rsidR="00021A58" w:rsidRPr="00402A0E" w:rsidRDefault="00021A58" w:rsidP="00021A58">
            <w:pPr>
              <w:spacing w:after="143"/>
              <w:rPr>
                <w:noProof w:val="0"/>
                <w:sz w:val="20"/>
                <w:szCs w:val="20"/>
                <w:lang w:val="ru-RU"/>
              </w:rPr>
            </w:pPr>
            <w:r w:rsidRPr="00402A0E">
              <w:rPr>
                <w:noProof w:val="0"/>
                <w:sz w:val="20"/>
                <w:szCs w:val="20"/>
                <w:lang w:val="ru-RU"/>
              </w:rPr>
              <w:t>Музичка прича.</w:t>
            </w:r>
          </w:p>
          <w:p w:rsidR="00021A58" w:rsidRPr="00402A0E" w:rsidRDefault="00021A58" w:rsidP="00021A58">
            <w:pPr>
              <w:spacing w:after="143"/>
              <w:rPr>
                <w:noProof w:val="0"/>
                <w:sz w:val="20"/>
                <w:szCs w:val="20"/>
                <w:lang w:val="ru-RU"/>
              </w:rPr>
            </w:pPr>
            <w:r w:rsidRPr="00402A0E">
              <w:rPr>
                <w:noProof w:val="0"/>
                <w:sz w:val="20"/>
                <w:szCs w:val="20"/>
                <w:lang w:val="ru-RU"/>
              </w:rPr>
              <w:lastRenderedPageBreak/>
              <w:t>Карактер дела и елементи музичке изражајности (условљеност).</w:t>
            </w:r>
          </w:p>
          <w:p w:rsidR="00021A58" w:rsidRPr="00402A0E" w:rsidRDefault="00021A58" w:rsidP="00021A58">
            <w:pPr>
              <w:spacing w:after="143"/>
              <w:rPr>
                <w:noProof w:val="0"/>
                <w:sz w:val="20"/>
                <w:szCs w:val="20"/>
                <w:lang w:val="ru-RU"/>
              </w:rPr>
            </w:pPr>
            <w:r w:rsidRPr="00402A0E">
              <w:rPr>
                <w:noProof w:val="0"/>
                <w:sz w:val="20"/>
                <w:szCs w:val="20"/>
                <w:lang w:val="ru-RU"/>
              </w:rPr>
              <w:t>Музички бонтон.</w:t>
            </w:r>
          </w:p>
          <w:p w:rsidR="00021A58" w:rsidRPr="00402A0E" w:rsidRDefault="00021A58" w:rsidP="00021A58">
            <w:pPr>
              <w:spacing w:after="143"/>
              <w:rPr>
                <w:noProof w:val="0"/>
                <w:sz w:val="20"/>
                <w:szCs w:val="20"/>
                <w:lang w:val="ru-RU"/>
              </w:rPr>
            </w:pPr>
            <w:r w:rsidRPr="00402A0E">
              <w:rPr>
                <w:noProof w:val="0"/>
                <w:sz w:val="20"/>
                <w:szCs w:val="20"/>
                <w:lang w:val="ru-RU"/>
              </w:rPr>
              <w:t>Музика и здравље.</w:t>
            </w:r>
          </w:p>
          <w:p w:rsidR="00021A58" w:rsidRPr="00402A0E" w:rsidRDefault="00021A58" w:rsidP="00021A58">
            <w:pPr>
              <w:jc w:val="center"/>
              <w:rPr>
                <w:b/>
                <w:sz w:val="20"/>
                <w:szCs w:val="20"/>
                <w:lang w:val="sr-Cyrl-BA"/>
              </w:rPr>
            </w:pPr>
            <w:r w:rsidRPr="00402A0E">
              <w:rPr>
                <w:noProof w:val="0"/>
                <w:sz w:val="20"/>
                <w:szCs w:val="20"/>
                <w:lang w:val="ru-RU"/>
              </w:rPr>
              <w:t>Носиоци звука (це-де плејер, ем пе 3 плејер, рачунар...).</w:t>
            </w:r>
          </w:p>
        </w:tc>
        <w:tc>
          <w:tcPr>
            <w:tcW w:w="5501" w:type="dxa"/>
          </w:tcPr>
          <w:p w:rsidR="00021A58" w:rsidRPr="00402A0E" w:rsidRDefault="00021A58" w:rsidP="00021A58">
            <w:pPr>
              <w:ind w:firstLine="456"/>
              <w:rPr>
                <w:noProof w:val="0"/>
                <w:color w:val="000000"/>
                <w:sz w:val="20"/>
                <w:szCs w:val="20"/>
                <w:lang w:val="ru-RU"/>
              </w:rPr>
            </w:pPr>
            <w:r w:rsidRPr="00402A0E">
              <w:rPr>
                <w:noProof w:val="0"/>
                <w:color w:val="000000"/>
                <w:sz w:val="20"/>
                <w:szCs w:val="20"/>
                <w:lang w:val="ru-RU"/>
              </w:rPr>
              <w:lastRenderedPageBreak/>
              <w:t>Наставник одабере одређену краћу музичку целину (нпр.</w:t>
            </w:r>
            <w:r w:rsidRPr="00402A0E">
              <w:rPr>
                <w:noProof w:val="0"/>
                <w:color w:val="000000"/>
                <w:sz w:val="20"/>
                <w:szCs w:val="20"/>
                <w:lang w:val="en-US"/>
              </w:rPr>
              <w:t> </w:t>
            </w:r>
            <w:r w:rsidRPr="00402A0E">
              <w:rPr>
                <w:i/>
                <w:iCs/>
                <w:noProof w:val="0"/>
                <w:color w:val="000000"/>
                <w:sz w:val="20"/>
                <w:szCs w:val="20"/>
                <w:lang w:val="ru-RU"/>
              </w:rPr>
              <w:t>Слон</w:t>
            </w:r>
            <w:r w:rsidRPr="00402A0E">
              <w:rPr>
                <w:noProof w:val="0"/>
                <w:color w:val="000000"/>
                <w:sz w:val="20"/>
                <w:szCs w:val="20"/>
                <w:lang w:val="en-US"/>
              </w:rPr>
              <w:t> </w:t>
            </w:r>
            <w:r w:rsidRPr="00402A0E">
              <w:rPr>
                <w:noProof w:val="0"/>
                <w:color w:val="000000"/>
                <w:sz w:val="20"/>
                <w:szCs w:val="20"/>
                <w:lang w:val="ru-RU"/>
              </w:rPr>
              <w:t>– Сен-Санса), исприча ученицима шта је инспирисало композитора да напише музичко дело и поведе кратак разговор о карактеристикама ове животиње (величина, тежина, начин кретања и сл.). Након што су заједно послушали музички пример, наставник треба да скрене пажњу на композиторов избор одређених музичких изражајних елемената у вези са карактеристикама животиње о којима су претходно причали (веза између темпа композиције и избора инструмента и слона као животиње; начин на који се мелодија креће и утисак о слону...). Важно је да при сваком обраћању пажње на поједини изражајни елемент, наставник пусти музички пример и укаже на одређене карактеристике у самом музичком току. Такође је потребно у вези са сваким изражајним елементом поставити питање какав би карактер музике био уколико би било који од ових изражајних елемената био другачији. Наставник може ученицима да (на духовити начин) демонстрира и ову ситуацију, а са циљем да увиде колико је битно пажљиво вајање сваког од изражајних елемената за целокупни музички карактер и сам музички доживљај.</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Уколико се овакво демонстрационо слушање постави правилно, након неколико месеци, област слушања музике може да буде остваривана само путем аналитичког слушања музике, а да се наставник враћа и на демонстрационо у случајевима када жели да представи неки нови изражајни елемент музике.</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xml:space="preserve">У оквиру аналитичког слушања музике наставник пре пуштања композиције, ученицима задаје задатак да прво обрате пажњу на карактер слушаног примера и обавезно им понуди опције одговора, од којих је пар нетачно (омеђивање термина), попут: „борбени”, „смирени”, „разиграни” карактер. Следећи задатак би био (пре слушања) да им усмери пажњу на везу између темпа и описаног карактера дела (опет уз понуђење опције одговора); у наредном слушању ће размишљати о избору инструмента, па мелодији </w:t>
            </w:r>
            <w:r w:rsidRPr="00402A0E">
              <w:rPr>
                <w:noProof w:val="0"/>
                <w:color w:val="000000"/>
                <w:sz w:val="20"/>
                <w:szCs w:val="20"/>
                <w:lang w:val="ru-RU"/>
              </w:rPr>
              <w:lastRenderedPageBreak/>
              <w:t>итд.</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Ученик треба да има јасно формулисана упутства на шта да усмери пажњу приликом слушања како би могао да прати музички ток (попут извођачког састава, темпа, начина на који је мелодија извајана, специфичних ритмичких карактеристика, понављање и промена и сл.). Постепено, ови елементи музичког тока постају „константа” у процесу ученичке перцепције/перцепције па наставник може да проширује опажајни капацитет код ученика усмеравајући њихову пажњу пре слушања на релевантне специфичности музичког дела.</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xml:space="preserve">Музички бонтон </w:t>
            </w:r>
            <w:r w:rsidRPr="00402A0E">
              <w:rPr>
                <w:noProof w:val="0"/>
                <w:color w:val="000000"/>
                <w:sz w:val="20"/>
                <w:szCs w:val="20"/>
              </w:rPr>
              <w:t xml:space="preserve">–практични приказ, у конкретним ситуацијама, </w:t>
            </w:r>
            <w:r w:rsidRPr="00402A0E">
              <w:rPr>
                <w:noProof w:val="0"/>
                <w:color w:val="000000"/>
                <w:sz w:val="20"/>
                <w:szCs w:val="20"/>
                <w:lang w:val="ru-RU"/>
              </w:rPr>
              <w:t>правила прихватљивог понашања у различитим ситуацијама у домену музичке културе.</w:t>
            </w:r>
          </w:p>
          <w:p w:rsidR="00021A58" w:rsidRPr="00402A0E" w:rsidRDefault="00021A58" w:rsidP="00021A58">
            <w:pPr>
              <w:spacing w:after="143"/>
              <w:ind w:firstLine="456"/>
              <w:rPr>
                <w:noProof w:val="0"/>
                <w:color w:val="000000"/>
                <w:sz w:val="20"/>
                <w:szCs w:val="20"/>
                <w:lang w:val="ru-RU"/>
              </w:rPr>
            </w:pPr>
          </w:p>
          <w:p w:rsidR="00021A58" w:rsidRPr="00402A0E" w:rsidRDefault="00021A58" w:rsidP="00021A58">
            <w:pPr>
              <w:spacing w:after="143"/>
              <w:ind w:firstLine="456"/>
              <w:rPr>
                <w:noProof w:val="0"/>
                <w:color w:val="000000"/>
                <w:sz w:val="20"/>
                <w:szCs w:val="20"/>
                <w:lang w:val="ru-RU"/>
              </w:rPr>
            </w:pPr>
          </w:p>
          <w:p w:rsidR="00021A58" w:rsidRPr="00402A0E" w:rsidRDefault="00021A58" w:rsidP="00021A58">
            <w:pPr>
              <w:spacing w:after="143"/>
              <w:ind w:firstLine="456"/>
              <w:rPr>
                <w:noProof w:val="0"/>
                <w:color w:val="000000"/>
                <w:sz w:val="20"/>
                <w:szCs w:val="20"/>
                <w:lang w:val="ru-RU"/>
              </w:rPr>
            </w:pPr>
          </w:p>
          <w:p w:rsidR="00021A58" w:rsidRPr="00402A0E" w:rsidRDefault="00021A58" w:rsidP="00021A58">
            <w:pPr>
              <w:spacing w:after="143"/>
              <w:ind w:firstLine="456"/>
              <w:rPr>
                <w:noProof w:val="0"/>
                <w:color w:val="000000"/>
                <w:sz w:val="20"/>
                <w:szCs w:val="20"/>
                <w:lang w:val="ru-RU"/>
              </w:rPr>
            </w:pPr>
          </w:p>
          <w:p w:rsidR="00021A58" w:rsidRPr="00402A0E" w:rsidRDefault="00021A58" w:rsidP="00021A58">
            <w:pPr>
              <w:spacing w:after="143"/>
              <w:ind w:firstLine="456"/>
              <w:rPr>
                <w:noProof w:val="0"/>
                <w:color w:val="000000"/>
                <w:sz w:val="20"/>
                <w:szCs w:val="20"/>
                <w:lang w:val="ru-RU"/>
              </w:rPr>
            </w:pPr>
          </w:p>
          <w:p w:rsidR="00021A58" w:rsidRPr="00402A0E" w:rsidRDefault="00021A58" w:rsidP="00021A58">
            <w:pPr>
              <w:spacing w:after="143"/>
              <w:ind w:firstLine="456"/>
              <w:rPr>
                <w:b/>
                <w:sz w:val="20"/>
                <w:szCs w:val="20"/>
                <w:lang w:val="sr-Cyrl-BA"/>
              </w:rPr>
            </w:pPr>
          </w:p>
        </w:tc>
      </w:tr>
      <w:tr w:rsidR="00021A58" w:rsidRPr="00402A0E" w:rsidTr="00021A58">
        <w:trPr>
          <w:trHeight w:val="2478"/>
        </w:trPr>
        <w:tc>
          <w:tcPr>
            <w:tcW w:w="3305" w:type="dxa"/>
          </w:tcPr>
          <w:p w:rsidR="00021A58" w:rsidRPr="00402A0E" w:rsidRDefault="00021A58" w:rsidP="00021A58">
            <w:pPr>
              <w:jc w:val="center"/>
              <w:rPr>
                <w:b/>
                <w:sz w:val="20"/>
                <w:szCs w:val="20"/>
              </w:rPr>
            </w:pPr>
          </w:p>
          <w:p w:rsidR="00021A58" w:rsidRPr="00402A0E" w:rsidRDefault="00021A58" w:rsidP="00021A58">
            <w:pPr>
              <w:rPr>
                <w:noProof w:val="0"/>
                <w:sz w:val="20"/>
                <w:szCs w:val="20"/>
                <w:lang w:val="en-US"/>
              </w:rPr>
            </w:pPr>
            <w:r w:rsidRPr="00402A0E">
              <w:rPr>
                <w:b/>
                <w:bCs/>
                <w:noProof w:val="0"/>
                <w:sz w:val="20"/>
                <w:szCs w:val="20"/>
                <w:lang w:val="en-US"/>
              </w:rPr>
              <w:t>ИЗВОЂЕЊЕ</w:t>
            </w:r>
          </w:p>
          <w:p w:rsidR="00021A58" w:rsidRPr="00402A0E" w:rsidRDefault="00021A58" w:rsidP="00021A58">
            <w:pPr>
              <w:jc w:val="center"/>
              <w:rPr>
                <w:b/>
                <w:sz w:val="20"/>
                <w:szCs w:val="20"/>
              </w:rPr>
            </w:pPr>
            <w:r w:rsidRPr="00402A0E">
              <w:rPr>
                <w:b/>
                <w:bCs/>
                <w:noProof w:val="0"/>
                <w:sz w:val="20"/>
                <w:szCs w:val="20"/>
                <w:lang w:val="en-US"/>
              </w:rPr>
              <w:t>МУЗИКЕ</w:t>
            </w:r>
          </w:p>
        </w:tc>
        <w:tc>
          <w:tcPr>
            <w:tcW w:w="3305" w:type="dxa"/>
            <w:vMerge/>
          </w:tcPr>
          <w:p w:rsidR="00021A58" w:rsidRPr="00402A0E" w:rsidRDefault="00021A58" w:rsidP="00021A58">
            <w:pPr>
              <w:spacing w:after="143"/>
              <w:rPr>
                <w:noProof w:val="0"/>
                <w:sz w:val="20"/>
                <w:szCs w:val="20"/>
                <w:lang w:val="en-US"/>
              </w:rPr>
            </w:pPr>
          </w:p>
        </w:tc>
        <w:tc>
          <w:tcPr>
            <w:tcW w:w="3306" w:type="dxa"/>
          </w:tcPr>
          <w:p w:rsidR="00021A58" w:rsidRPr="00402A0E" w:rsidRDefault="00021A58" w:rsidP="00021A58">
            <w:pPr>
              <w:spacing w:after="143"/>
              <w:rPr>
                <w:noProof w:val="0"/>
                <w:sz w:val="20"/>
                <w:szCs w:val="20"/>
                <w:lang w:val="ru-RU"/>
              </w:rPr>
            </w:pPr>
            <w:r w:rsidRPr="00402A0E">
              <w:rPr>
                <w:noProof w:val="0"/>
                <w:sz w:val="20"/>
                <w:szCs w:val="20"/>
                <w:lang w:val="ru-RU"/>
              </w:rPr>
              <w:t>Изговор бројалице у ритму уз покрет – пљескање, пуцкетање прстима, корачање, дланом о надланицу, ударом о клупу.</w:t>
            </w:r>
          </w:p>
          <w:p w:rsidR="00021A58" w:rsidRPr="00402A0E" w:rsidRDefault="00021A58" w:rsidP="00021A58">
            <w:pPr>
              <w:spacing w:after="143"/>
              <w:rPr>
                <w:noProof w:val="0"/>
                <w:sz w:val="20"/>
                <w:szCs w:val="20"/>
                <w:lang w:val="ru-RU"/>
              </w:rPr>
            </w:pPr>
            <w:r w:rsidRPr="00402A0E">
              <w:rPr>
                <w:noProof w:val="0"/>
                <w:sz w:val="20"/>
                <w:szCs w:val="20"/>
                <w:lang w:val="ru-RU"/>
              </w:rPr>
              <w:t>Звучне ономатопеје и илустрације.</w:t>
            </w:r>
          </w:p>
          <w:p w:rsidR="00021A58" w:rsidRPr="00402A0E" w:rsidRDefault="00021A58" w:rsidP="00021A58">
            <w:pPr>
              <w:spacing w:after="143"/>
              <w:rPr>
                <w:noProof w:val="0"/>
                <w:sz w:val="20"/>
                <w:szCs w:val="20"/>
                <w:lang w:val="ru-RU"/>
              </w:rPr>
            </w:pPr>
            <w:r w:rsidRPr="00402A0E">
              <w:rPr>
                <w:noProof w:val="0"/>
                <w:sz w:val="20"/>
                <w:szCs w:val="20"/>
                <w:lang w:val="ru-RU"/>
              </w:rPr>
              <w:t>Држање тела и дисање – правил</w:t>
            </w:r>
            <w:r w:rsidRPr="00402A0E">
              <w:rPr>
                <w:noProof w:val="0"/>
                <w:sz w:val="20"/>
                <w:szCs w:val="20"/>
                <w:lang w:val="en-US"/>
              </w:rPr>
              <w:t>a</w:t>
            </w:r>
            <w:r w:rsidRPr="00402A0E">
              <w:rPr>
                <w:noProof w:val="0"/>
                <w:sz w:val="20"/>
                <w:szCs w:val="20"/>
                <w:lang w:val="ru-RU"/>
              </w:rPr>
              <w:t>н начин певања.</w:t>
            </w:r>
          </w:p>
          <w:p w:rsidR="00021A58" w:rsidRPr="00402A0E" w:rsidRDefault="00021A58" w:rsidP="00021A58">
            <w:pPr>
              <w:spacing w:after="143"/>
              <w:rPr>
                <w:noProof w:val="0"/>
                <w:sz w:val="20"/>
                <w:szCs w:val="20"/>
                <w:lang w:val="ru-RU"/>
              </w:rPr>
            </w:pPr>
            <w:r w:rsidRPr="00402A0E">
              <w:rPr>
                <w:noProof w:val="0"/>
                <w:sz w:val="20"/>
                <w:szCs w:val="20"/>
                <w:lang w:val="ru-RU"/>
              </w:rPr>
              <w:t>Правилна дикција – изговарање брзалица и бројалица.</w:t>
            </w:r>
          </w:p>
          <w:p w:rsidR="00021A58" w:rsidRPr="00402A0E" w:rsidRDefault="00021A58" w:rsidP="00021A58">
            <w:pPr>
              <w:spacing w:after="143"/>
              <w:rPr>
                <w:noProof w:val="0"/>
                <w:sz w:val="20"/>
                <w:szCs w:val="20"/>
                <w:lang w:val="ru-RU"/>
              </w:rPr>
            </w:pPr>
            <w:r w:rsidRPr="00402A0E">
              <w:rPr>
                <w:noProof w:val="0"/>
                <w:sz w:val="20"/>
                <w:szCs w:val="20"/>
                <w:lang w:val="ru-RU"/>
              </w:rPr>
              <w:t>Певање песама по слуху различитог садржаја и карактера.</w:t>
            </w:r>
          </w:p>
          <w:p w:rsidR="00021A58" w:rsidRPr="00402A0E" w:rsidRDefault="00021A58" w:rsidP="00021A58">
            <w:pPr>
              <w:spacing w:after="143"/>
              <w:rPr>
                <w:noProof w:val="0"/>
                <w:sz w:val="20"/>
                <w:szCs w:val="20"/>
                <w:lang w:val="ru-RU"/>
              </w:rPr>
            </w:pPr>
            <w:r w:rsidRPr="00402A0E">
              <w:rPr>
                <w:noProof w:val="0"/>
                <w:sz w:val="20"/>
                <w:szCs w:val="20"/>
                <w:lang w:val="ru-RU"/>
              </w:rPr>
              <w:t>Певање песама уз покрет – песме уз игру и народне песме.</w:t>
            </w:r>
          </w:p>
          <w:p w:rsidR="00021A58" w:rsidRPr="00402A0E" w:rsidRDefault="00021A58" w:rsidP="00021A58">
            <w:pPr>
              <w:spacing w:after="143"/>
              <w:rPr>
                <w:noProof w:val="0"/>
                <w:sz w:val="20"/>
                <w:szCs w:val="20"/>
                <w:lang w:val="ru-RU"/>
              </w:rPr>
            </w:pPr>
            <w:r w:rsidRPr="00402A0E">
              <w:rPr>
                <w:noProof w:val="0"/>
                <w:sz w:val="20"/>
                <w:szCs w:val="20"/>
                <w:lang w:val="ru-RU"/>
              </w:rPr>
              <w:t xml:space="preserve">Певање модела и наменских песама и повезивање њихових почетних тонова уз боју (до-зелено, ре-браон, </w:t>
            </w:r>
            <w:r w:rsidRPr="00402A0E">
              <w:rPr>
                <w:noProof w:val="0"/>
                <w:sz w:val="20"/>
                <w:szCs w:val="20"/>
                <w:lang w:val="ru-RU"/>
              </w:rPr>
              <w:lastRenderedPageBreak/>
              <w:t>ми-жуто, фа-плаво и сол-црвено).</w:t>
            </w:r>
          </w:p>
          <w:p w:rsidR="00021A58" w:rsidRPr="00402A0E" w:rsidRDefault="00021A58" w:rsidP="00021A58">
            <w:pPr>
              <w:spacing w:after="143"/>
              <w:rPr>
                <w:noProof w:val="0"/>
                <w:sz w:val="20"/>
                <w:szCs w:val="20"/>
                <w:lang w:val="ru-RU"/>
              </w:rPr>
            </w:pPr>
            <w:r w:rsidRPr="00402A0E">
              <w:rPr>
                <w:noProof w:val="0"/>
                <w:sz w:val="20"/>
                <w:szCs w:val="20"/>
                <w:lang w:val="ru-RU"/>
              </w:rPr>
              <w:t>Дечји ритмички инструменти и начииа свирања на њима.</w:t>
            </w:r>
          </w:p>
          <w:p w:rsidR="00021A58" w:rsidRPr="00402A0E" w:rsidRDefault="00021A58" w:rsidP="00021A58">
            <w:pPr>
              <w:spacing w:after="143"/>
              <w:rPr>
                <w:noProof w:val="0"/>
                <w:sz w:val="20"/>
                <w:szCs w:val="20"/>
                <w:lang w:val="ru-RU"/>
              </w:rPr>
            </w:pPr>
            <w:r w:rsidRPr="00402A0E">
              <w:rPr>
                <w:noProof w:val="0"/>
                <w:sz w:val="20"/>
                <w:szCs w:val="20"/>
                <w:lang w:val="ru-RU"/>
              </w:rPr>
              <w:t>Свирање по слуху пратње уз бројалице и песме – пулс, ритам, груписање удара.</w:t>
            </w:r>
          </w:p>
          <w:p w:rsidR="00021A58" w:rsidRPr="00402A0E" w:rsidRDefault="00021A58" w:rsidP="00021A58">
            <w:pPr>
              <w:spacing w:after="143"/>
              <w:rPr>
                <w:noProof w:val="0"/>
                <w:sz w:val="20"/>
                <w:szCs w:val="20"/>
                <w:lang w:val="ru-RU"/>
              </w:rPr>
            </w:pPr>
            <w:r w:rsidRPr="00402A0E">
              <w:rPr>
                <w:noProof w:val="0"/>
                <w:sz w:val="20"/>
                <w:szCs w:val="20"/>
                <w:lang w:val="ru-RU"/>
              </w:rPr>
              <w:t>Певање и извођење музичких игара уз свирање на дечјим инструментима – песме уз игру, дидактичке игре, музичке драматизације.</w:t>
            </w:r>
          </w:p>
          <w:p w:rsidR="00021A58" w:rsidRPr="00402A0E" w:rsidRDefault="00021A58" w:rsidP="00021A58">
            <w:pPr>
              <w:spacing w:after="143"/>
              <w:rPr>
                <w:noProof w:val="0"/>
                <w:sz w:val="20"/>
                <w:szCs w:val="20"/>
                <w:lang w:val="ru-RU"/>
              </w:rPr>
            </w:pPr>
            <w:r w:rsidRPr="00402A0E">
              <w:rPr>
                <w:noProof w:val="0"/>
                <w:sz w:val="20"/>
                <w:szCs w:val="20"/>
                <w:lang w:val="ru-RU"/>
              </w:rPr>
              <w:t>Свирање инструменталних аранжмана на дечјим ритмичким инструментима и на алтернативним изворима звука.</w:t>
            </w:r>
          </w:p>
          <w:p w:rsidR="00021A58" w:rsidRPr="00402A0E" w:rsidRDefault="00021A58" w:rsidP="00021A58">
            <w:pPr>
              <w:spacing w:after="143"/>
              <w:rPr>
                <w:noProof w:val="0"/>
                <w:sz w:val="20"/>
                <w:szCs w:val="20"/>
                <w:lang w:val="ru-RU"/>
              </w:rPr>
            </w:pPr>
            <w:r w:rsidRPr="00402A0E">
              <w:rPr>
                <w:noProof w:val="0"/>
                <w:sz w:val="20"/>
                <w:szCs w:val="20"/>
                <w:lang w:val="ru-RU"/>
              </w:rPr>
              <w:t>Свирање графички представљеног ритма.</w:t>
            </w:r>
          </w:p>
          <w:p w:rsidR="00021A58" w:rsidRPr="00402A0E" w:rsidRDefault="00021A58" w:rsidP="00021A58">
            <w:pPr>
              <w:jc w:val="center"/>
              <w:rPr>
                <w:b/>
                <w:sz w:val="20"/>
                <w:szCs w:val="20"/>
                <w:lang w:val="sr-Cyrl-BA"/>
              </w:rPr>
            </w:pPr>
            <w:r w:rsidRPr="00402A0E">
              <w:rPr>
                <w:noProof w:val="0"/>
                <w:sz w:val="20"/>
                <w:szCs w:val="20"/>
                <w:lang w:val="ru-RU"/>
              </w:rPr>
              <w:t>Музички бонтон.</w:t>
            </w:r>
          </w:p>
        </w:tc>
        <w:tc>
          <w:tcPr>
            <w:tcW w:w="5501" w:type="dxa"/>
          </w:tcPr>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lastRenderedPageBreak/>
              <w:t>Сваки аспект извођења музике има непосредан и драгоцен утицај на развој ученика. Извођењем музике активира се велики број когнитивних радњи, развија дугорочно памћење, осетљивост за друге учеснике у музичком догађају (тзв. тимски рад, толеранција) и фине моторичке радње. Посебну пажњу треба усмерити на спонтане покрете као одговор на музику.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Кроз извођење музике, а у оквиру индивидуалних могућности ученика, подстиче се и развијање личног стила изражавања. Циљ наставног процеса у области извођења музике је подстицање ученика да се музички изражавају и да истражују начине који су њима својствени. Мерило успеха је учешће и мотивисаност ученика.</w:t>
            </w:r>
          </w:p>
          <w:p w:rsidR="00021A58" w:rsidRPr="00402A0E" w:rsidRDefault="00021A58" w:rsidP="00021A58">
            <w:pPr>
              <w:ind w:firstLine="456"/>
              <w:rPr>
                <w:noProof w:val="0"/>
                <w:color w:val="000000"/>
                <w:sz w:val="20"/>
                <w:szCs w:val="20"/>
                <w:lang w:val="ru-RU"/>
              </w:rPr>
            </w:pPr>
            <w:r w:rsidRPr="00402A0E">
              <w:rPr>
                <w:i/>
                <w:iCs/>
                <w:noProof w:val="0"/>
                <w:color w:val="000000"/>
                <w:sz w:val="20"/>
                <w:szCs w:val="20"/>
                <w:lang w:val="ru-RU"/>
              </w:rPr>
              <w:t>Певање</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Главни критеријум за избор песама је квалитет музичког дела као и примереност узрасту ученика у односу на тематику, ритам, артикулацију мелодијских скокова и сл. При избору п</w:t>
            </w:r>
            <w:r w:rsidRPr="00402A0E">
              <w:rPr>
                <w:noProof w:val="0"/>
                <w:color w:val="000000"/>
                <w:sz w:val="20"/>
                <w:szCs w:val="20"/>
                <w:lang w:val="en-US"/>
              </w:rPr>
              <w:t>e</w:t>
            </w:r>
            <w:r w:rsidRPr="00402A0E">
              <w:rPr>
                <w:noProof w:val="0"/>
                <w:color w:val="000000"/>
                <w:sz w:val="20"/>
                <w:szCs w:val="20"/>
                <w:lang w:val="ru-RU"/>
              </w:rPr>
              <w:t>с</w:t>
            </w:r>
            <w:r w:rsidRPr="00402A0E">
              <w:rPr>
                <w:noProof w:val="0"/>
                <w:color w:val="000000"/>
                <w:sz w:val="20"/>
                <w:szCs w:val="20"/>
                <w:lang w:val="en-US"/>
              </w:rPr>
              <w:t>a</w:t>
            </w:r>
            <w:r w:rsidRPr="00402A0E">
              <w:rPr>
                <w:noProof w:val="0"/>
                <w:color w:val="000000"/>
                <w:sz w:val="20"/>
                <w:szCs w:val="20"/>
                <w:lang w:val="ru-RU"/>
              </w:rPr>
              <w:t>м</w:t>
            </w:r>
            <w:r w:rsidRPr="00402A0E">
              <w:rPr>
                <w:noProof w:val="0"/>
                <w:color w:val="000000"/>
                <w:sz w:val="20"/>
                <w:szCs w:val="20"/>
                <w:lang w:val="en-US"/>
              </w:rPr>
              <w:t>a</w:t>
            </w:r>
            <w:r w:rsidRPr="00402A0E">
              <w:rPr>
                <w:noProof w:val="0"/>
                <w:color w:val="000000"/>
                <w:sz w:val="20"/>
                <w:szCs w:val="20"/>
                <w:lang w:val="ru-RU"/>
              </w:rPr>
              <w:t>з</w:t>
            </w:r>
            <w:r w:rsidRPr="00402A0E">
              <w:rPr>
                <w:noProof w:val="0"/>
                <w:color w:val="000000"/>
                <w:sz w:val="20"/>
                <w:szCs w:val="20"/>
                <w:lang w:val="en-US"/>
              </w:rPr>
              <w:t>a</w:t>
            </w:r>
            <w:r w:rsidRPr="00402A0E">
              <w:rPr>
                <w:noProof w:val="0"/>
                <w:color w:val="000000"/>
                <w:sz w:val="20"/>
                <w:szCs w:val="20"/>
                <w:lang w:val="ru-RU"/>
              </w:rPr>
              <w:t xml:space="preserve"> п</w:t>
            </w:r>
            <w:r w:rsidRPr="00402A0E">
              <w:rPr>
                <w:noProof w:val="0"/>
                <w:color w:val="000000"/>
                <w:sz w:val="20"/>
                <w:szCs w:val="20"/>
                <w:lang w:val="en-US"/>
              </w:rPr>
              <w:t>e</w:t>
            </w:r>
            <w:r w:rsidRPr="00402A0E">
              <w:rPr>
                <w:noProof w:val="0"/>
                <w:color w:val="000000"/>
                <w:sz w:val="20"/>
                <w:szCs w:val="20"/>
                <w:lang w:val="ru-RU"/>
              </w:rPr>
              <w:t>в</w:t>
            </w:r>
            <w:r w:rsidRPr="00402A0E">
              <w:rPr>
                <w:noProof w:val="0"/>
                <w:color w:val="000000"/>
                <w:sz w:val="20"/>
                <w:szCs w:val="20"/>
                <w:lang w:val="en-US"/>
              </w:rPr>
              <w:t>a</w:t>
            </w:r>
            <w:r w:rsidRPr="00402A0E">
              <w:rPr>
                <w:noProof w:val="0"/>
                <w:color w:val="000000"/>
                <w:sz w:val="20"/>
                <w:szCs w:val="20"/>
                <w:lang w:val="ru-RU"/>
              </w:rPr>
              <w:t>њ</w:t>
            </w:r>
            <w:r w:rsidRPr="00402A0E">
              <w:rPr>
                <w:noProof w:val="0"/>
                <w:color w:val="000000"/>
                <w:sz w:val="20"/>
                <w:szCs w:val="20"/>
                <w:lang w:val="en-US"/>
              </w:rPr>
              <w:t>e</w:t>
            </w:r>
            <w:r w:rsidRPr="00402A0E">
              <w:rPr>
                <w:noProof w:val="0"/>
                <w:color w:val="000000"/>
                <w:sz w:val="20"/>
                <w:szCs w:val="20"/>
                <w:lang w:val="ru-RU"/>
              </w:rPr>
              <w:t>, н</w:t>
            </w:r>
            <w:r w:rsidRPr="00402A0E">
              <w:rPr>
                <w:noProof w:val="0"/>
                <w:color w:val="000000"/>
                <w:sz w:val="20"/>
                <w:szCs w:val="20"/>
                <w:lang w:val="en-US"/>
              </w:rPr>
              <w:t>a</w:t>
            </w:r>
            <w:r w:rsidRPr="00402A0E">
              <w:rPr>
                <w:noProof w:val="0"/>
                <w:color w:val="000000"/>
                <w:sz w:val="20"/>
                <w:szCs w:val="20"/>
                <w:lang w:val="ru-RU"/>
              </w:rPr>
              <w:t>ст</w:t>
            </w:r>
            <w:r w:rsidRPr="00402A0E">
              <w:rPr>
                <w:noProof w:val="0"/>
                <w:color w:val="000000"/>
                <w:sz w:val="20"/>
                <w:szCs w:val="20"/>
                <w:lang w:val="en-US"/>
              </w:rPr>
              <w:t>a</w:t>
            </w:r>
            <w:r w:rsidRPr="00402A0E">
              <w:rPr>
                <w:noProof w:val="0"/>
                <w:color w:val="000000"/>
                <w:sz w:val="20"/>
                <w:szCs w:val="20"/>
                <w:lang w:val="ru-RU"/>
              </w:rPr>
              <w:t xml:space="preserve">вник увек треба да има у </w:t>
            </w:r>
            <w:r w:rsidRPr="00402A0E">
              <w:rPr>
                <w:noProof w:val="0"/>
                <w:color w:val="000000"/>
                <w:sz w:val="20"/>
                <w:szCs w:val="20"/>
                <w:lang w:val="ru-RU"/>
              </w:rPr>
              <w:lastRenderedPageBreak/>
              <w:t>виду и гл</w:t>
            </w:r>
            <w:r w:rsidRPr="00402A0E">
              <w:rPr>
                <w:noProof w:val="0"/>
                <w:color w:val="000000"/>
                <w:sz w:val="20"/>
                <w:szCs w:val="20"/>
                <w:lang w:val="en-US"/>
              </w:rPr>
              <w:t>a</w:t>
            </w:r>
            <w:r w:rsidRPr="00402A0E">
              <w:rPr>
                <w:noProof w:val="0"/>
                <w:color w:val="000000"/>
                <w:sz w:val="20"/>
                <w:szCs w:val="20"/>
                <w:lang w:val="ru-RU"/>
              </w:rPr>
              <w:t>с</w:t>
            </w:r>
            <w:r w:rsidRPr="00402A0E">
              <w:rPr>
                <w:noProof w:val="0"/>
                <w:color w:val="000000"/>
                <w:sz w:val="20"/>
                <w:szCs w:val="20"/>
                <w:lang w:val="en-US"/>
              </w:rPr>
              <w:t>o</w:t>
            </w:r>
            <w:r w:rsidRPr="00402A0E">
              <w:rPr>
                <w:noProof w:val="0"/>
                <w:color w:val="000000"/>
                <w:sz w:val="20"/>
                <w:szCs w:val="20"/>
                <w:lang w:val="ru-RU"/>
              </w:rPr>
              <w:t>вн</w:t>
            </w:r>
            <w:r w:rsidRPr="00402A0E">
              <w:rPr>
                <w:noProof w:val="0"/>
                <w:color w:val="000000"/>
                <w:sz w:val="20"/>
                <w:szCs w:val="20"/>
                <w:lang w:val="en-US"/>
              </w:rPr>
              <w:t>e</w:t>
            </w:r>
            <w:r w:rsidRPr="00402A0E">
              <w:rPr>
                <w:noProof w:val="0"/>
                <w:color w:val="000000"/>
                <w:sz w:val="20"/>
                <w:szCs w:val="20"/>
                <w:lang w:val="ru-RU"/>
              </w:rPr>
              <w:t xml:space="preserve"> м</w:t>
            </w:r>
            <w:r w:rsidRPr="00402A0E">
              <w:rPr>
                <w:noProof w:val="0"/>
                <w:color w:val="000000"/>
                <w:sz w:val="20"/>
                <w:szCs w:val="20"/>
                <w:lang w:val="en-US"/>
              </w:rPr>
              <w:t>o</w:t>
            </w:r>
            <w:r w:rsidRPr="00402A0E">
              <w:rPr>
                <w:noProof w:val="0"/>
                <w:color w:val="000000"/>
                <w:sz w:val="20"/>
                <w:szCs w:val="20"/>
                <w:lang w:val="ru-RU"/>
              </w:rPr>
              <w:t>гућн</w:t>
            </w:r>
            <w:r w:rsidRPr="00402A0E">
              <w:rPr>
                <w:noProof w:val="0"/>
                <w:color w:val="000000"/>
                <w:sz w:val="20"/>
                <w:szCs w:val="20"/>
                <w:lang w:val="en-US"/>
              </w:rPr>
              <w:t>o</w:t>
            </w:r>
            <w:r w:rsidRPr="00402A0E">
              <w:rPr>
                <w:noProof w:val="0"/>
                <w:color w:val="000000"/>
                <w:sz w:val="20"/>
                <w:szCs w:val="20"/>
                <w:lang w:val="ru-RU"/>
              </w:rPr>
              <w:t>сти ученика.</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Пре почетка певања потребно је спровести кратке вежбе за распевавање при чему посебно треба обратити пажњу на правилно држање тела, правилно дисање и дикцију.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Рад на песми почиње демонстрацијом. Песма се учи по деловима, а затим спаја у целину. Наставник увек треба да инсистира на изражајном извођењу песме.</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Једноставни модели и наменске песме чији се почеци везују за боје служе за стварање звучног фонда и представљају основу за поставку музичке писмености (до–зелено, ре–браон, ми–жуто, фа–плаво и сол–црвено). На овом нивоу моделе треба учити по слуху.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У настави музичке културе пожељно је повезивати покрет и певање кроз извођење народних, музичких и дидактичких игара.</w:t>
            </w:r>
          </w:p>
          <w:p w:rsidR="00021A58" w:rsidRPr="00402A0E" w:rsidRDefault="00021A58" w:rsidP="00021A58">
            <w:pPr>
              <w:ind w:firstLine="456"/>
              <w:rPr>
                <w:noProof w:val="0"/>
                <w:color w:val="000000"/>
                <w:sz w:val="20"/>
                <w:szCs w:val="20"/>
                <w:lang w:val="ru-RU"/>
              </w:rPr>
            </w:pPr>
            <w:r w:rsidRPr="00402A0E">
              <w:rPr>
                <w:i/>
                <w:iCs/>
                <w:noProof w:val="0"/>
                <w:color w:val="000000"/>
                <w:sz w:val="20"/>
                <w:szCs w:val="20"/>
                <w:lang w:val="ru-RU"/>
              </w:rPr>
              <w:t>Свирање</w:t>
            </w:r>
          </w:p>
          <w:p w:rsidR="00021A58" w:rsidRPr="00402A0E" w:rsidRDefault="00021A58" w:rsidP="00021A58">
            <w:pPr>
              <w:ind w:firstLine="456"/>
              <w:rPr>
                <w:noProof w:val="0"/>
                <w:color w:val="000000"/>
                <w:sz w:val="20"/>
                <w:szCs w:val="20"/>
                <w:lang w:val="ru-RU"/>
              </w:rPr>
            </w:pPr>
            <w:r w:rsidRPr="00402A0E">
              <w:rPr>
                <w:noProof w:val="0"/>
                <w:color w:val="000000"/>
                <w:sz w:val="20"/>
                <w:szCs w:val="20"/>
                <w:lang w:val="ru-RU"/>
              </w:rPr>
              <w:t>Ова активност се реализује на дечјим ритмичким и алтернативним инструментима (тело, предмети из окружења, Орфов инструментаријум…). Наставник треба да укаже на повезаност тонске боје инструмента са музичким садржајем. На пример: „Ево већ нам трамвај стиже – цин, цин, цин” –</w:t>
            </w:r>
            <w:r w:rsidRPr="00402A0E">
              <w:rPr>
                <w:noProof w:val="0"/>
                <w:color w:val="000000"/>
                <w:sz w:val="20"/>
                <w:szCs w:val="20"/>
                <w:lang w:val="en-US"/>
              </w:rPr>
              <w:t> </w:t>
            </w:r>
            <w:r w:rsidRPr="00402A0E">
              <w:rPr>
                <w:i/>
                <w:iCs/>
                <w:noProof w:val="0"/>
                <w:color w:val="000000"/>
                <w:sz w:val="20"/>
                <w:szCs w:val="20"/>
                <w:lang w:val="ru-RU"/>
              </w:rPr>
              <w:t>триангл</w:t>
            </w:r>
            <w:r w:rsidRPr="00402A0E">
              <w:rPr>
                <w:noProof w:val="0"/>
                <w:color w:val="000000"/>
                <w:sz w:val="20"/>
                <w:szCs w:val="20"/>
                <w:lang w:val="ru-RU"/>
              </w:rPr>
              <w:t>, „Кестен пада, ток, ток, ток...” –</w:t>
            </w:r>
            <w:r w:rsidRPr="00402A0E">
              <w:rPr>
                <w:noProof w:val="0"/>
                <w:color w:val="000000"/>
                <w:sz w:val="20"/>
                <w:szCs w:val="20"/>
                <w:lang w:val="en-US"/>
              </w:rPr>
              <w:t> </w:t>
            </w:r>
            <w:r w:rsidRPr="00402A0E">
              <w:rPr>
                <w:i/>
                <w:iCs/>
                <w:noProof w:val="0"/>
                <w:color w:val="000000"/>
                <w:sz w:val="20"/>
                <w:szCs w:val="20"/>
                <w:lang w:val="ru-RU"/>
              </w:rPr>
              <w:t>штапићи</w:t>
            </w:r>
            <w:r w:rsidRPr="00402A0E">
              <w:rPr>
                <w:noProof w:val="0"/>
                <w:color w:val="000000"/>
                <w:sz w:val="20"/>
                <w:szCs w:val="20"/>
                <w:lang w:val="ru-RU"/>
              </w:rPr>
              <w:t>...</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Примери ритмичке пратње могу бити:</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извођење пулса (проток основних ритмичких јединица),</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извођење ритма (који се поклапа са говорним ритмом бројалица и песама па се као такав једноставно учи по слуху),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груписање удара – различитим покретима и различитим изворима звука се на један начин изводи наглашена прва у такту, а лакшим покретом и слабијим извором звука друга, односно остале слабије наглашене у такту. На пример, уз бројалицу „Гусен, гусеница” ударом о клупу изводити прву јединицу а пљескањем другу, и/или инструментима – бубњићем прву, а штапићима, на пример, другу у такту.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xml:space="preserve">– ономатопеја звучних илустрација – специфична места у тексту песама могу се звучно илустровати адекватним </w:t>
            </w:r>
            <w:r w:rsidRPr="00402A0E">
              <w:rPr>
                <w:noProof w:val="0"/>
                <w:color w:val="000000"/>
                <w:sz w:val="20"/>
                <w:szCs w:val="20"/>
                <w:lang w:val="ru-RU"/>
              </w:rPr>
              <w:lastRenderedPageBreak/>
              <w:t>инструментом или неким другим предметом („Цин, цин, цин”, „ток, ток, ток”, „трас”, „бум”...).</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У извођењу ритмичких аранжмана довољно је одељење поделити у две групе. На овом нивоу не треба залазити у објашњавање појмова.</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израда креативних задатака на одређену тему,</w:t>
            </w:r>
          </w:p>
          <w:p w:rsidR="00021A58" w:rsidRPr="00402A0E" w:rsidRDefault="00021A58" w:rsidP="00021A58">
            <w:pPr>
              <w:spacing w:after="143"/>
              <w:ind w:firstLine="456"/>
              <w:rPr>
                <w:b/>
                <w:sz w:val="20"/>
                <w:szCs w:val="20"/>
                <w:lang w:val="sr-Cyrl-BA"/>
              </w:rPr>
            </w:pPr>
            <w:r w:rsidRPr="00402A0E">
              <w:rPr>
                <w:noProof w:val="0"/>
                <w:color w:val="000000"/>
                <w:sz w:val="20"/>
                <w:szCs w:val="20"/>
                <w:lang w:val="ru-RU"/>
              </w:rPr>
              <w:t>- рад на пројекту (ученик даје решење за неки проблем и одговара на конкретне потребе)</w:t>
            </w:r>
          </w:p>
        </w:tc>
      </w:tr>
      <w:tr w:rsidR="00021A58" w:rsidRPr="00402A0E" w:rsidTr="00021A58">
        <w:trPr>
          <w:trHeight w:val="2700"/>
        </w:trPr>
        <w:tc>
          <w:tcPr>
            <w:tcW w:w="3305" w:type="dxa"/>
          </w:tcPr>
          <w:p w:rsidR="00021A58" w:rsidRPr="00402A0E" w:rsidRDefault="00021A58" w:rsidP="00021A58">
            <w:pPr>
              <w:rPr>
                <w:b/>
                <w:bCs/>
                <w:noProof w:val="0"/>
                <w:sz w:val="20"/>
                <w:szCs w:val="20"/>
                <w:lang w:val="ru-RU"/>
              </w:rPr>
            </w:pPr>
          </w:p>
          <w:p w:rsidR="00021A58" w:rsidRPr="00402A0E" w:rsidRDefault="00021A58" w:rsidP="00021A58">
            <w:pPr>
              <w:rPr>
                <w:b/>
                <w:bCs/>
                <w:noProof w:val="0"/>
                <w:sz w:val="20"/>
                <w:szCs w:val="20"/>
                <w:lang w:val="ru-RU"/>
              </w:rPr>
            </w:pPr>
          </w:p>
          <w:p w:rsidR="00021A58" w:rsidRPr="00402A0E" w:rsidRDefault="00021A58" w:rsidP="00021A58">
            <w:pPr>
              <w:rPr>
                <w:noProof w:val="0"/>
                <w:sz w:val="20"/>
                <w:szCs w:val="20"/>
                <w:lang w:val="en-US"/>
              </w:rPr>
            </w:pPr>
            <w:r w:rsidRPr="00402A0E">
              <w:rPr>
                <w:b/>
                <w:bCs/>
                <w:noProof w:val="0"/>
                <w:sz w:val="20"/>
                <w:szCs w:val="20"/>
                <w:lang w:val="en-US"/>
              </w:rPr>
              <w:t>МУЗИЧКО</w:t>
            </w:r>
          </w:p>
          <w:p w:rsidR="00021A58" w:rsidRPr="00402A0E" w:rsidRDefault="00021A58" w:rsidP="00021A58">
            <w:pPr>
              <w:jc w:val="center"/>
              <w:rPr>
                <w:b/>
                <w:sz w:val="20"/>
                <w:szCs w:val="20"/>
                <w:lang w:val="sr-Cyrl-BA"/>
              </w:rPr>
            </w:pPr>
            <w:r w:rsidRPr="00402A0E">
              <w:rPr>
                <w:b/>
                <w:bCs/>
                <w:noProof w:val="0"/>
                <w:sz w:val="20"/>
                <w:szCs w:val="20"/>
                <w:lang w:val="en-US"/>
              </w:rPr>
              <w:t>СТВАРАЛАШТВО</w:t>
            </w:r>
          </w:p>
        </w:tc>
        <w:tc>
          <w:tcPr>
            <w:tcW w:w="3305" w:type="dxa"/>
            <w:vMerge/>
          </w:tcPr>
          <w:p w:rsidR="00021A58" w:rsidRPr="00402A0E" w:rsidRDefault="00021A58" w:rsidP="00021A58">
            <w:pPr>
              <w:spacing w:after="143"/>
              <w:rPr>
                <w:noProof w:val="0"/>
                <w:sz w:val="20"/>
                <w:szCs w:val="20"/>
                <w:lang w:val="en-US"/>
              </w:rPr>
            </w:pPr>
          </w:p>
        </w:tc>
        <w:tc>
          <w:tcPr>
            <w:tcW w:w="3306" w:type="dxa"/>
          </w:tcPr>
          <w:p w:rsidR="00021A58" w:rsidRPr="00402A0E" w:rsidRDefault="00021A58" w:rsidP="00021A58">
            <w:pPr>
              <w:spacing w:after="143"/>
              <w:rPr>
                <w:noProof w:val="0"/>
                <w:sz w:val="20"/>
                <w:szCs w:val="20"/>
                <w:lang w:val="ru-RU"/>
              </w:rPr>
            </w:pPr>
            <w:r w:rsidRPr="00402A0E">
              <w:rPr>
                <w:noProof w:val="0"/>
                <w:sz w:val="20"/>
                <w:szCs w:val="20"/>
                <w:lang w:val="ru-RU"/>
              </w:rPr>
              <w:t>Израда дечјих ритмичких инструмената од различитих материјала.</w:t>
            </w:r>
          </w:p>
          <w:p w:rsidR="00021A58" w:rsidRPr="00402A0E" w:rsidRDefault="00021A58" w:rsidP="00021A58">
            <w:pPr>
              <w:spacing w:after="143"/>
              <w:rPr>
                <w:noProof w:val="0"/>
                <w:sz w:val="20"/>
                <w:szCs w:val="20"/>
                <w:lang w:val="ru-RU"/>
              </w:rPr>
            </w:pPr>
            <w:r w:rsidRPr="00402A0E">
              <w:rPr>
                <w:noProof w:val="0"/>
                <w:sz w:val="20"/>
                <w:szCs w:val="20"/>
                <w:lang w:val="ru-RU"/>
              </w:rPr>
              <w:t>Стварање звукова из непосредне околине и природе спонтаном или договореном импровизацијом.</w:t>
            </w:r>
          </w:p>
          <w:p w:rsidR="00021A58" w:rsidRPr="00402A0E" w:rsidRDefault="00021A58" w:rsidP="00021A58">
            <w:pPr>
              <w:spacing w:after="143"/>
              <w:rPr>
                <w:noProof w:val="0"/>
                <w:sz w:val="20"/>
                <w:szCs w:val="20"/>
                <w:lang w:val="ru-RU"/>
              </w:rPr>
            </w:pPr>
            <w:r w:rsidRPr="00402A0E">
              <w:rPr>
                <w:noProof w:val="0"/>
                <w:sz w:val="20"/>
                <w:szCs w:val="20"/>
                <w:lang w:val="ru-RU"/>
              </w:rPr>
              <w:t>Креирање сопствених покрета уз музику која се изводи или слуша.</w:t>
            </w:r>
          </w:p>
          <w:p w:rsidR="00021A58" w:rsidRPr="00402A0E" w:rsidRDefault="00021A58" w:rsidP="00021A58">
            <w:pPr>
              <w:spacing w:after="143"/>
              <w:rPr>
                <w:noProof w:val="0"/>
                <w:sz w:val="20"/>
                <w:szCs w:val="20"/>
                <w:lang w:val="ru-RU"/>
              </w:rPr>
            </w:pPr>
            <w:r w:rsidRPr="00402A0E">
              <w:rPr>
                <w:noProof w:val="0"/>
                <w:sz w:val="20"/>
                <w:szCs w:val="20"/>
                <w:lang w:val="ru-RU"/>
              </w:rPr>
              <w:t>Стварање звучних ефеката и једноставне ритмичке пратње користећи различите изворе звука.</w:t>
            </w:r>
          </w:p>
          <w:p w:rsidR="00021A58" w:rsidRPr="00402A0E" w:rsidRDefault="00021A58" w:rsidP="00021A58">
            <w:pPr>
              <w:spacing w:after="143"/>
              <w:rPr>
                <w:noProof w:val="0"/>
                <w:sz w:val="20"/>
                <w:szCs w:val="20"/>
                <w:lang w:val="ru-RU"/>
              </w:rPr>
            </w:pPr>
            <w:r w:rsidRPr="00402A0E">
              <w:rPr>
                <w:noProof w:val="0"/>
                <w:sz w:val="20"/>
                <w:szCs w:val="20"/>
                <w:lang w:val="ru-RU"/>
              </w:rPr>
              <w:t>Бирање инструмената на основу звука и стварање једноставне ритмичке пратње уз бројалице, песме и музичке игре.</w:t>
            </w:r>
          </w:p>
          <w:p w:rsidR="00021A58" w:rsidRPr="00402A0E" w:rsidRDefault="00021A58" w:rsidP="00021A58">
            <w:pPr>
              <w:spacing w:after="143"/>
              <w:rPr>
                <w:noProof w:val="0"/>
                <w:sz w:val="20"/>
                <w:szCs w:val="20"/>
                <w:lang w:val="ru-RU"/>
              </w:rPr>
            </w:pPr>
            <w:r w:rsidRPr="00402A0E">
              <w:rPr>
                <w:noProof w:val="0"/>
                <w:sz w:val="20"/>
                <w:szCs w:val="20"/>
                <w:lang w:val="ru-RU"/>
              </w:rPr>
              <w:t>Стварање мањих ритмичких целина на основу музичког искуства – изговором у ритму, различитим покретима, предметима и дечјим ритмичким инструментима.</w:t>
            </w:r>
          </w:p>
          <w:p w:rsidR="00021A58" w:rsidRPr="00402A0E" w:rsidRDefault="00021A58" w:rsidP="00021A58">
            <w:pPr>
              <w:spacing w:after="143"/>
              <w:rPr>
                <w:noProof w:val="0"/>
                <w:sz w:val="20"/>
                <w:szCs w:val="20"/>
                <w:lang w:val="ru-RU"/>
              </w:rPr>
            </w:pPr>
            <w:r w:rsidRPr="00402A0E">
              <w:rPr>
                <w:noProof w:val="0"/>
                <w:sz w:val="20"/>
                <w:szCs w:val="20"/>
                <w:lang w:val="ru-RU"/>
              </w:rPr>
              <w:t>Стварање музичких питања и одговора на дечјим ритмичким инструментима у дијалогу.</w:t>
            </w:r>
          </w:p>
          <w:p w:rsidR="00021A58" w:rsidRPr="00402A0E" w:rsidRDefault="00021A58" w:rsidP="00021A58">
            <w:pPr>
              <w:spacing w:after="143"/>
              <w:rPr>
                <w:noProof w:val="0"/>
                <w:sz w:val="20"/>
                <w:szCs w:val="20"/>
                <w:lang w:val="ru-RU"/>
              </w:rPr>
            </w:pPr>
            <w:r w:rsidRPr="00402A0E">
              <w:rPr>
                <w:noProof w:val="0"/>
                <w:sz w:val="20"/>
                <w:szCs w:val="20"/>
                <w:lang w:val="ru-RU"/>
              </w:rPr>
              <w:t>Стварање једноставне мелодије на краћи текст.</w:t>
            </w:r>
          </w:p>
          <w:p w:rsidR="00021A58" w:rsidRPr="00402A0E" w:rsidRDefault="00021A58" w:rsidP="00021A58">
            <w:pPr>
              <w:jc w:val="center"/>
              <w:rPr>
                <w:b/>
                <w:sz w:val="20"/>
                <w:szCs w:val="20"/>
                <w:lang w:val="sr-Cyrl-BA"/>
              </w:rPr>
            </w:pPr>
            <w:r w:rsidRPr="00402A0E">
              <w:rPr>
                <w:noProof w:val="0"/>
                <w:sz w:val="20"/>
                <w:szCs w:val="20"/>
                <w:lang w:val="ru-RU"/>
              </w:rPr>
              <w:t>Бирање познатих музичких садржаја, звучних ономатопеја и илустрација за стварање звучне приче – праћење литерарног текста.</w:t>
            </w:r>
          </w:p>
        </w:tc>
        <w:tc>
          <w:tcPr>
            <w:tcW w:w="5501" w:type="dxa"/>
          </w:tcPr>
          <w:p w:rsidR="00021A58" w:rsidRPr="00402A0E" w:rsidRDefault="00021A58" w:rsidP="00021A58">
            <w:pPr>
              <w:spacing w:after="143"/>
              <w:ind w:firstLine="456"/>
              <w:rPr>
                <w:noProof w:val="0"/>
                <w:color w:val="000000"/>
                <w:sz w:val="20"/>
                <w:szCs w:val="20"/>
                <w:lang w:val="sr-Cyrl-BA"/>
              </w:rPr>
            </w:pPr>
            <w:r w:rsidRPr="00402A0E">
              <w:rPr>
                <w:noProof w:val="0"/>
                <w:color w:val="000000"/>
                <w:sz w:val="20"/>
                <w:szCs w:val="20"/>
                <w:lang w:val="sr-Cyrl-BA"/>
              </w:rPr>
              <w:t>Д</w:t>
            </w:r>
            <w:r w:rsidRPr="00402A0E">
              <w:rPr>
                <w:noProof w:val="0"/>
                <w:color w:val="000000"/>
                <w:sz w:val="20"/>
                <w:szCs w:val="20"/>
                <w:lang w:val="en-US"/>
              </w:rPr>
              <w:t>e</w:t>
            </w:r>
            <w:r w:rsidRPr="00402A0E">
              <w:rPr>
                <w:noProof w:val="0"/>
                <w:color w:val="000000"/>
                <w:sz w:val="20"/>
                <w:szCs w:val="20"/>
                <w:lang w:val="sr-Cyrl-BA"/>
              </w:rPr>
              <w:t>ч</w:t>
            </w:r>
            <w:r w:rsidRPr="00402A0E">
              <w:rPr>
                <w:noProof w:val="0"/>
                <w:color w:val="000000"/>
                <w:sz w:val="20"/>
                <w:szCs w:val="20"/>
                <w:lang w:val="en-US"/>
              </w:rPr>
              <w:t>je</w:t>
            </w:r>
            <w:r w:rsidRPr="00402A0E">
              <w:rPr>
                <w:noProof w:val="0"/>
                <w:color w:val="000000"/>
                <w:sz w:val="20"/>
                <w:szCs w:val="20"/>
                <w:lang w:val="sr-Cyrl-BA"/>
              </w:rPr>
              <w:t xml:space="preserve"> музичк</w:t>
            </w:r>
            <w:r w:rsidRPr="00402A0E">
              <w:rPr>
                <w:noProof w:val="0"/>
                <w:color w:val="000000"/>
                <w:sz w:val="20"/>
                <w:szCs w:val="20"/>
                <w:lang w:val="en-US"/>
              </w:rPr>
              <w:t>o</w:t>
            </w:r>
            <w:r w:rsidRPr="00402A0E">
              <w:rPr>
                <w:noProof w:val="0"/>
                <w:color w:val="000000"/>
                <w:sz w:val="20"/>
                <w:szCs w:val="20"/>
                <w:lang w:val="sr-Cyrl-BA"/>
              </w:rPr>
              <w:t xml:space="preserve"> ств</w:t>
            </w:r>
            <w:r w:rsidRPr="00402A0E">
              <w:rPr>
                <w:noProof w:val="0"/>
                <w:color w:val="000000"/>
                <w:sz w:val="20"/>
                <w:szCs w:val="20"/>
                <w:lang w:val="en-US"/>
              </w:rPr>
              <w:t>a</w:t>
            </w:r>
            <w:r w:rsidRPr="00402A0E">
              <w:rPr>
                <w:noProof w:val="0"/>
                <w:color w:val="000000"/>
                <w:sz w:val="20"/>
                <w:szCs w:val="20"/>
                <w:lang w:val="sr-Cyrl-BA"/>
              </w:rPr>
              <w:t>р</w:t>
            </w:r>
            <w:r w:rsidRPr="00402A0E">
              <w:rPr>
                <w:noProof w:val="0"/>
                <w:color w:val="000000"/>
                <w:sz w:val="20"/>
                <w:szCs w:val="20"/>
                <w:lang w:val="en-US"/>
              </w:rPr>
              <w:t>a</w:t>
            </w:r>
            <w:r w:rsidRPr="00402A0E">
              <w:rPr>
                <w:noProof w:val="0"/>
                <w:color w:val="000000"/>
                <w:sz w:val="20"/>
                <w:szCs w:val="20"/>
                <w:lang w:val="sr-Cyrl-BA"/>
              </w:rPr>
              <w:t>л</w:t>
            </w:r>
            <w:r w:rsidRPr="00402A0E">
              <w:rPr>
                <w:noProof w:val="0"/>
                <w:color w:val="000000"/>
                <w:sz w:val="20"/>
                <w:szCs w:val="20"/>
                <w:lang w:val="en-US"/>
              </w:rPr>
              <w:t>a</w:t>
            </w:r>
            <w:r w:rsidRPr="00402A0E">
              <w:rPr>
                <w:noProof w:val="0"/>
                <w:color w:val="000000"/>
                <w:sz w:val="20"/>
                <w:szCs w:val="20"/>
                <w:lang w:val="sr-Cyrl-BA"/>
              </w:rPr>
              <w:t>штв</w:t>
            </w:r>
            <w:r w:rsidRPr="00402A0E">
              <w:rPr>
                <w:noProof w:val="0"/>
                <w:color w:val="000000"/>
                <w:sz w:val="20"/>
                <w:szCs w:val="20"/>
                <w:lang w:val="en-US"/>
              </w:rPr>
              <w:t>o</w:t>
            </w:r>
            <w:r w:rsidRPr="00402A0E">
              <w:rPr>
                <w:noProof w:val="0"/>
                <w:color w:val="000000"/>
                <w:sz w:val="20"/>
                <w:szCs w:val="20"/>
                <w:lang w:val="sr-Cyrl-BA"/>
              </w:rPr>
              <w:t xml:space="preserve"> пр</w:t>
            </w:r>
            <w:r w:rsidRPr="00402A0E">
              <w:rPr>
                <w:noProof w:val="0"/>
                <w:color w:val="000000"/>
                <w:sz w:val="20"/>
                <w:szCs w:val="20"/>
                <w:lang w:val="en-US"/>
              </w:rPr>
              <w:t>e</w:t>
            </w:r>
            <w:r w:rsidRPr="00402A0E">
              <w:rPr>
                <w:noProof w:val="0"/>
                <w:color w:val="000000"/>
                <w:sz w:val="20"/>
                <w:szCs w:val="20"/>
                <w:lang w:val="sr-Cyrl-BA"/>
              </w:rPr>
              <w:t>дст</w:t>
            </w:r>
            <w:r w:rsidRPr="00402A0E">
              <w:rPr>
                <w:noProof w:val="0"/>
                <w:color w:val="000000"/>
                <w:sz w:val="20"/>
                <w:szCs w:val="20"/>
                <w:lang w:val="en-US"/>
              </w:rPr>
              <w:t>a</w:t>
            </w:r>
            <w:r w:rsidRPr="00402A0E">
              <w:rPr>
                <w:noProof w:val="0"/>
                <w:color w:val="000000"/>
                <w:sz w:val="20"/>
                <w:szCs w:val="20"/>
                <w:lang w:val="sr-Cyrl-BA"/>
              </w:rPr>
              <w:t>вљ</w:t>
            </w:r>
            <w:r w:rsidRPr="00402A0E">
              <w:rPr>
                <w:noProof w:val="0"/>
                <w:color w:val="000000"/>
                <w:sz w:val="20"/>
                <w:szCs w:val="20"/>
                <w:lang w:val="en-US"/>
              </w:rPr>
              <w:t>a</w:t>
            </w:r>
            <w:r w:rsidRPr="00402A0E">
              <w:rPr>
                <w:noProof w:val="0"/>
                <w:color w:val="000000"/>
                <w:sz w:val="20"/>
                <w:szCs w:val="20"/>
                <w:lang w:val="sr-Cyrl-BA"/>
              </w:rPr>
              <w:t xml:space="preserve"> виши ст</w:t>
            </w:r>
            <w:r w:rsidRPr="00402A0E">
              <w:rPr>
                <w:noProof w:val="0"/>
                <w:color w:val="000000"/>
                <w:sz w:val="20"/>
                <w:szCs w:val="20"/>
                <w:lang w:val="en-US"/>
              </w:rPr>
              <w:t>e</w:t>
            </w:r>
            <w:r w:rsidRPr="00402A0E">
              <w:rPr>
                <w:noProof w:val="0"/>
                <w:color w:val="000000"/>
                <w:sz w:val="20"/>
                <w:szCs w:val="20"/>
                <w:lang w:val="sr-Cyrl-BA"/>
              </w:rPr>
              <w:t>п</w:t>
            </w:r>
            <w:r w:rsidRPr="00402A0E">
              <w:rPr>
                <w:noProof w:val="0"/>
                <w:color w:val="000000"/>
                <w:sz w:val="20"/>
                <w:szCs w:val="20"/>
                <w:lang w:val="en-US"/>
              </w:rPr>
              <w:t>e</w:t>
            </w:r>
            <w:r w:rsidRPr="00402A0E">
              <w:rPr>
                <w:noProof w:val="0"/>
                <w:color w:val="000000"/>
                <w:sz w:val="20"/>
                <w:szCs w:val="20"/>
                <w:lang w:val="sr-Cyrl-BA"/>
              </w:rPr>
              <w:t xml:space="preserve">н </w:t>
            </w:r>
            <w:r w:rsidRPr="00402A0E">
              <w:rPr>
                <w:noProof w:val="0"/>
                <w:color w:val="000000"/>
                <w:sz w:val="20"/>
                <w:szCs w:val="20"/>
                <w:lang w:val="en-US"/>
              </w:rPr>
              <w:t>a</w:t>
            </w:r>
            <w:r w:rsidRPr="00402A0E">
              <w:rPr>
                <w:noProof w:val="0"/>
                <w:color w:val="000000"/>
                <w:sz w:val="20"/>
                <w:szCs w:val="20"/>
                <w:lang w:val="sr-Cyrl-BA"/>
              </w:rPr>
              <w:t>ктивир</w:t>
            </w:r>
            <w:r w:rsidRPr="00402A0E">
              <w:rPr>
                <w:noProof w:val="0"/>
                <w:color w:val="000000"/>
                <w:sz w:val="20"/>
                <w:szCs w:val="20"/>
                <w:lang w:val="en-US"/>
              </w:rPr>
              <w:t>a</w:t>
            </w:r>
            <w:r w:rsidRPr="00402A0E">
              <w:rPr>
                <w:noProof w:val="0"/>
                <w:color w:val="000000"/>
                <w:sz w:val="20"/>
                <w:szCs w:val="20"/>
                <w:lang w:val="sr-Cyrl-BA"/>
              </w:rPr>
              <w:t>њ</w:t>
            </w:r>
            <w:r w:rsidRPr="00402A0E">
              <w:rPr>
                <w:noProof w:val="0"/>
                <w:color w:val="000000"/>
                <w:sz w:val="20"/>
                <w:szCs w:val="20"/>
                <w:lang w:val="en-US"/>
              </w:rPr>
              <w:t>a</w:t>
            </w:r>
            <w:r w:rsidRPr="00402A0E">
              <w:rPr>
                <w:noProof w:val="0"/>
                <w:color w:val="000000"/>
                <w:sz w:val="20"/>
                <w:szCs w:val="20"/>
                <w:lang w:val="sr-Cyrl-BA"/>
              </w:rPr>
              <w:t xml:space="preserve"> музичких сп</w:t>
            </w:r>
            <w:r w:rsidRPr="00402A0E">
              <w:rPr>
                <w:noProof w:val="0"/>
                <w:color w:val="000000"/>
                <w:sz w:val="20"/>
                <w:szCs w:val="20"/>
                <w:lang w:val="en-US"/>
              </w:rPr>
              <w:t>o</w:t>
            </w:r>
            <w:r w:rsidRPr="00402A0E">
              <w:rPr>
                <w:noProof w:val="0"/>
                <w:color w:val="000000"/>
                <w:sz w:val="20"/>
                <w:szCs w:val="20"/>
                <w:lang w:val="sr-Cyrl-BA"/>
              </w:rPr>
              <w:t>с</w:t>
            </w:r>
            <w:r w:rsidRPr="00402A0E">
              <w:rPr>
                <w:noProof w:val="0"/>
                <w:color w:val="000000"/>
                <w:sz w:val="20"/>
                <w:szCs w:val="20"/>
                <w:lang w:val="en-US"/>
              </w:rPr>
              <w:t>o</w:t>
            </w:r>
            <w:r w:rsidRPr="00402A0E">
              <w:rPr>
                <w:noProof w:val="0"/>
                <w:color w:val="000000"/>
                <w:sz w:val="20"/>
                <w:szCs w:val="20"/>
                <w:lang w:val="sr-Cyrl-BA"/>
              </w:rPr>
              <w:t>бн</w:t>
            </w:r>
            <w:r w:rsidRPr="00402A0E">
              <w:rPr>
                <w:noProof w:val="0"/>
                <w:color w:val="000000"/>
                <w:sz w:val="20"/>
                <w:szCs w:val="20"/>
                <w:lang w:val="en-US"/>
              </w:rPr>
              <w:t>o</w:t>
            </w:r>
            <w:r w:rsidRPr="00402A0E">
              <w:rPr>
                <w:noProof w:val="0"/>
                <w:color w:val="000000"/>
                <w:sz w:val="20"/>
                <w:szCs w:val="20"/>
                <w:lang w:val="sr-Cyrl-BA"/>
              </w:rPr>
              <w:t>сти к</w:t>
            </w:r>
            <w:r w:rsidRPr="00402A0E">
              <w:rPr>
                <w:noProof w:val="0"/>
                <w:color w:val="000000"/>
                <w:sz w:val="20"/>
                <w:szCs w:val="20"/>
                <w:lang w:val="en-US"/>
              </w:rPr>
              <w:t>oje</w:t>
            </w:r>
            <w:r w:rsidRPr="00402A0E">
              <w:rPr>
                <w:noProof w:val="0"/>
                <w:color w:val="000000"/>
                <w:sz w:val="20"/>
                <w:szCs w:val="20"/>
                <w:lang w:val="sr-Cyrl-BA"/>
              </w:rPr>
              <w:t xml:space="preserve"> с</w:t>
            </w:r>
            <w:r w:rsidRPr="00402A0E">
              <w:rPr>
                <w:noProof w:val="0"/>
                <w:color w:val="000000"/>
                <w:sz w:val="20"/>
                <w:szCs w:val="20"/>
                <w:lang w:val="en-US"/>
              </w:rPr>
              <w:t>e</w:t>
            </w:r>
            <w:r w:rsidRPr="00402A0E">
              <w:rPr>
                <w:noProof w:val="0"/>
                <w:color w:val="000000"/>
                <w:sz w:val="20"/>
                <w:szCs w:val="20"/>
                <w:lang w:val="sr-Cyrl-BA"/>
              </w:rPr>
              <w:t xml:space="preserve"> стичу у свим музичким </w:t>
            </w:r>
            <w:r w:rsidRPr="00402A0E">
              <w:rPr>
                <w:noProof w:val="0"/>
                <w:color w:val="000000"/>
                <w:sz w:val="20"/>
                <w:szCs w:val="20"/>
                <w:lang w:val="en-US"/>
              </w:rPr>
              <w:t>a</w:t>
            </w:r>
            <w:r w:rsidRPr="00402A0E">
              <w:rPr>
                <w:noProof w:val="0"/>
                <w:color w:val="000000"/>
                <w:sz w:val="20"/>
                <w:szCs w:val="20"/>
                <w:lang w:val="sr-Cyrl-BA"/>
              </w:rPr>
              <w:t>ктивн</w:t>
            </w:r>
            <w:r w:rsidRPr="00402A0E">
              <w:rPr>
                <w:noProof w:val="0"/>
                <w:color w:val="000000"/>
                <w:sz w:val="20"/>
                <w:szCs w:val="20"/>
                <w:lang w:val="en-US"/>
              </w:rPr>
              <w:t>o</w:t>
            </w:r>
            <w:r w:rsidRPr="00402A0E">
              <w:rPr>
                <w:noProof w:val="0"/>
                <w:color w:val="000000"/>
                <w:sz w:val="20"/>
                <w:szCs w:val="20"/>
                <w:lang w:val="sr-Cyrl-BA"/>
              </w:rPr>
              <w:t>стим</w:t>
            </w:r>
            <w:r w:rsidRPr="00402A0E">
              <w:rPr>
                <w:noProof w:val="0"/>
                <w:color w:val="000000"/>
                <w:sz w:val="20"/>
                <w:szCs w:val="20"/>
                <w:lang w:val="en-US"/>
              </w:rPr>
              <w:t>a</w:t>
            </w:r>
            <w:r w:rsidRPr="00402A0E">
              <w:rPr>
                <w:noProof w:val="0"/>
                <w:color w:val="000000"/>
                <w:sz w:val="20"/>
                <w:szCs w:val="20"/>
                <w:lang w:val="sr-Cyrl-BA"/>
              </w:rPr>
              <w:t xml:space="preserve">, </w:t>
            </w:r>
            <w:r w:rsidRPr="00402A0E">
              <w:rPr>
                <w:noProof w:val="0"/>
                <w:color w:val="000000"/>
                <w:sz w:val="20"/>
                <w:szCs w:val="20"/>
                <w:lang w:val="en-US"/>
              </w:rPr>
              <w:t>a</w:t>
            </w:r>
            <w:r w:rsidRPr="00402A0E">
              <w:rPr>
                <w:noProof w:val="0"/>
                <w:color w:val="000000"/>
                <w:sz w:val="20"/>
                <w:szCs w:val="20"/>
                <w:lang w:val="sr-Cyrl-BA"/>
              </w:rPr>
              <w:t xml:space="preserve"> р</w:t>
            </w:r>
            <w:r w:rsidRPr="00402A0E">
              <w:rPr>
                <w:noProof w:val="0"/>
                <w:color w:val="000000"/>
                <w:sz w:val="20"/>
                <w:szCs w:val="20"/>
                <w:lang w:val="en-US"/>
              </w:rPr>
              <w:t>e</w:t>
            </w:r>
            <w:r w:rsidRPr="00402A0E">
              <w:rPr>
                <w:noProof w:val="0"/>
                <w:color w:val="000000"/>
                <w:sz w:val="20"/>
                <w:szCs w:val="20"/>
                <w:lang w:val="sr-Cyrl-BA"/>
              </w:rPr>
              <w:t>зулт</w:t>
            </w:r>
            <w:r w:rsidRPr="00402A0E">
              <w:rPr>
                <w:noProof w:val="0"/>
                <w:color w:val="000000"/>
                <w:sz w:val="20"/>
                <w:szCs w:val="20"/>
                <w:lang w:val="en-US"/>
              </w:rPr>
              <w:t>a</w:t>
            </w:r>
            <w:r w:rsidRPr="00402A0E">
              <w:rPr>
                <w:noProof w:val="0"/>
                <w:color w:val="000000"/>
                <w:sz w:val="20"/>
                <w:szCs w:val="20"/>
                <w:lang w:val="sr-Cyrl-BA"/>
              </w:rPr>
              <w:t>т су кр</w:t>
            </w:r>
            <w:r w:rsidRPr="00402A0E">
              <w:rPr>
                <w:noProof w:val="0"/>
                <w:color w:val="000000"/>
                <w:sz w:val="20"/>
                <w:szCs w:val="20"/>
                <w:lang w:val="en-US"/>
              </w:rPr>
              <w:t>ea</w:t>
            </w:r>
            <w:r w:rsidRPr="00402A0E">
              <w:rPr>
                <w:noProof w:val="0"/>
                <w:color w:val="000000"/>
                <w:sz w:val="20"/>
                <w:szCs w:val="20"/>
                <w:lang w:val="sr-Cyrl-BA"/>
              </w:rPr>
              <w:t>тивн</w:t>
            </w:r>
            <w:r w:rsidRPr="00402A0E">
              <w:rPr>
                <w:noProof w:val="0"/>
                <w:color w:val="000000"/>
                <w:sz w:val="20"/>
                <w:szCs w:val="20"/>
                <w:lang w:val="en-US"/>
              </w:rPr>
              <w:t>o</w:t>
            </w:r>
            <w:r w:rsidRPr="00402A0E">
              <w:rPr>
                <w:noProof w:val="0"/>
                <w:color w:val="000000"/>
                <w:sz w:val="20"/>
                <w:szCs w:val="20"/>
                <w:lang w:val="sr-Cyrl-BA"/>
              </w:rPr>
              <w:t xml:space="preserve">г </w:t>
            </w:r>
            <w:r w:rsidRPr="00402A0E">
              <w:rPr>
                <w:noProof w:val="0"/>
                <w:color w:val="000000"/>
                <w:sz w:val="20"/>
                <w:szCs w:val="20"/>
                <w:lang w:val="en-US"/>
              </w:rPr>
              <w:t>o</w:t>
            </w:r>
            <w:r w:rsidRPr="00402A0E">
              <w:rPr>
                <w:noProof w:val="0"/>
                <w:color w:val="000000"/>
                <w:sz w:val="20"/>
                <w:szCs w:val="20"/>
                <w:lang w:val="sr-Cyrl-BA"/>
              </w:rPr>
              <w:t>дн</w:t>
            </w:r>
            <w:r w:rsidRPr="00402A0E">
              <w:rPr>
                <w:noProof w:val="0"/>
                <w:color w:val="000000"/>
                <w:sz w:val="20"/>
                <w:szCs w:val="20"/>
                <w:lang w:val="en-US"/>
              </w:rPr>
              <w:t>o</w:t>
            </w:r>
            <w:r w:rsidRPr="00402A0E">
              <w:rPr>
                <w:noProof w:val="0"/>
                <w:color w:val="000000"/>
                <w:sz w:val="20"/>
                <w:szCs w:val="20"/>
                <w:lang w:val="sr-Cyrl-BA"/>
              </w:rPr>
              <w:t>с</w:t>
            </w:r>
            <w:r w:rsidRPr="00402A0E">
              <w:rPr>
                <w:noProof w:val="0"/>
                <w:color w:val="000000"/>
                <w:sz w:val="20"/>
                <w:szCs w:val="20"/>
                <w:lang w:val="en-US"/>
              </w:rPr>
              <w:t>a</w:t>
            </w:r>
            <w:r w:rsidRPr="00402A0E">
              <w:rPr>
                <w:noProof w:val="0"/>
                <w:color w:val="000000"/>
                <w:sz w:val="20"/>
                <w:szCs w:val="20"/>
                <w:lang w:val="sr-Cyrl-BA"/>
              </w:rPr>
              <w:t xml:space="preserve"> пр</w:t>
            </w:r>
            <w:r w:rsidRPr="00402A0E">
              <w:rPr>
                <w:noProof w:val="0"/>
                <w:color w:val="000000"/>
                <w:sz w:val="20"/>
                <w:szCs w:val="20"/>
                <w:lang w:val="en-US"/>
              </w:rPr>
              <w:t>e</w:t>
            </w:r>
            <w:r w:rsidRPr="00402A0E">
              <w:rPr>
                <w:noProof w:val="0"/>
                <w:color w:val="000000"/>
                <w:sz w:val="20"/>
                <w:szCs w:val="20"/>
                <w:lang w:val="sr-Cyrl-BA"/>
              </w:rPr>
              <w:t>м</w:t>
            </w:r>
            <w:r w:rsidRPr="00402A0E">
              <w:rPr>
                <w:noProof w:val="0"/>
                <w:color w:val="000000"/>
                <w:sz w:val="20"/>
                <w:szCs w:val="20"/>
                <w:lang w:val="en-US"/>
              </w:rPr>
              <w:t>a</w:t>
            </w:r>
            <w:r w:rsidRPr="00402A0E">
              <w:rPr>
                <w:noProof w:val="0"/>
                <w:color w:val="000000"/>
                <w:sz w:val="20"/>
                <w:szCs w:val="20"/>
                <w:lang w:val="sr-Cyrl-BA"/>
              </w:rPr>
              <w:t xml:space="preserve"> музици. </w:t>
            </w:r>
            <w:r w:rsidRPr="00402A0E">
              <w:rPr>
                <w:noProof w:val="0"/>
                <w:color w:val="000000"/>
                <w:sz w:val="20"/>
                <w:szCs w:val="20"/>
                <w:lang w:val="en-US"/>
              </w:rPr>
              <w:t>O</w:t>
            </w:r>
            <w:r w:rsidRPr="00402A0E">
              <w:rPr>
                <w:noProof w:val="0"/>
                <w:color w:val="000000"/>
                <w:sz w:val="20"/>
                <w:szCs w:val="20"/>
                <w:lang w:val="sr-Cyrl-BA"/>
              </w:rPr>
              <w:t>н</w:t>
            </w:r>
            <w:r w:rsidRPr="00402A0E">
              <w:rPr>
                <w:noProof w:val="0"/>
                <w:color w:val="000000"/>
                <w:sz w:val="20"/>
                <w:szCs w:val="20"/>
                <w:lang w:val="en-US"/>
              </w:rPr>
              <w:t>o</w:t>
            </w:r>
            <w:r w:rsidRPr="00402A0E">
              <w:rPr>
                <w:noProof w:val="0"/>
                <w:color w:val="000000"/>
                <w:sz w:val="20"/>
                <w:szCs w:val="20"/>
                <w:lang w:val="sr-Cyrl-BA"/>
              </w:rPr>
              <w:t xml:space="preserve"> п</w:t>
            </w:r>
            <w:r w:rsidRPr="00402A0E">
              <w:rPr>
                <w:noProof w:val="0"/>
                <w:color w:val="000000"/>
                <w:sz w:val="20"/>
                <w:szCs w:val="20"/>
                <w:lang w:val="en-US"/>
              </w:rPr>
              <w:t>o</w:t>
            </w:r>
            <w:r w:rsidRPr="00402A0E">
              <w:rPr>
                <w:noProof w:val="0"/>
                <w:color w:val="000000"/>
                <w:sz w:val="20"/>
                <w:szCs w:val="20"/>
                <w:lang w:val="sr-Cyrl-BA"/>
              </w:rPr>
              <w:t>дстич</w:t>
            </w:r>
            <w:r w:rsidRPr="00402A0E">
              <w:rPr>
                <w:noProof w:val="0"/>
                <w:color w:val="000000"/>
                <w:sz w:val="20"/>
                <w:szCs w:val="20"/>
                <w:lang w:val="en-US"/>
              </w:rPr>
              <w:t>e</w:t>
            </w:r>
            <w:r w:rsidRPr="00402A0E">
              <w:rPr>
                <w:noProof w:val="0"/>
                <w:color w:val="000000"/>
                <w:sz w:val="20"/>
                <w:szCs w:val="20"/>
                <w:lang w:val="sr-Cyrl-BA"/>
              </w:rPr>
              <w:t xml:space="preserve"> музичку ф</w:t>
            </w:r>
            <w:r w:rsidRPr="00402A0E">
              <w:rPr>
                <w:noProof w:val="0"/>
                <w:color w:val="000000"/>
                <w:sz w:val="20"/>
                <w:szCs w:val="20"/>
                <w:lang w:val="en-US"/>
              </w:rPr>
              <w:t>a</w:t>
            </w:r>
            <w:r w:rsidRPr="00402A0E">
              <w:rPr>
                <w:noProof w:val="0"/>
                <w:color w:val="000000"/>
                <w:sz w:val="20"/>
                <w:szCs w:val="20"/>
                <w:lang w:val="sr-Cyrl-BA"/>
              </w:rPr>
              <w:t>нт</w:t>
            </w:r>
            <w:r w:rsidRPr="00402A0E">
              <w:rPr>
                <w:noProof w:val="0"/>
                <w:color w:val="000000"/>
                <w:sz w:val="20"/>
                <w:szCs w:val="20"/>
                <w:lang w:val="en-US"/>
              </w:rPr>
              <w:t>a</w:t>
            </w:r>
            <w:r w:rsidRPr="00402A0E">
              <w:rPr>
                <w:noProof w:val="0"/>
                <w:color w:val="000000"/>
                <w:sz w:val="20"/>
                <w:szCs w:val="20"/>
                <w:lang w:val="sr-Cyrl-BA"/>
              </w:rPr>
              <w:t>зи</w:t>
            </w:r>
            <w:r w:rsidRPr="00402A0E">
              <w:rPr>
                <w:noProof w:val="0"/>
                <w:color w:val="000000"/>
                <w:sz w:val="20"/>
                <w:szCs w:val="20"/>
                <w:lang w:val="en-US"/>
              </w:rPr>
              <w:t>j</w:t>
            </w:r>
            <w:r w:rsidRPr="00402A0E">
              <w:rPr>
                <w:noProof w:val="0"/>
                <w:color w:val="000000"/>
                <w:sz w:val="20"/>
                <w:szCs w:val="20"/>
                <w:lang w:val="sr-Cyrl-BA"/>
              </w:rPr>
              <w:t xml:space="preserve">у, </w:t>
            </w:r>
            <w:r w:rsidRPr="00402A0E">
              <w:rPr>
                <w:noProof w:val="0"/>
                <w:color w:val="000000"/>
                <w:sz w:val="20"/>
                <w:szCs w:val="20"/>
                <w:lang w:val="en-US"/>
              </w:rPr>
              <w:t>o</w:t>
            </w:r>
            <w:r w:rsidRPr="00402A0E">
              <w:rPr>
                <w:noProof w:val="0"/>
                <w:color w:val="000000"/>
                <w:sz w:val="20"/>
                <w:szCs w:val="20"/>
                <w:lang w:val="sr-Cyrl-BA"/>
              </w:rPr>
              <w:t>блику</w:t>
            </w:r>
            <w:r w:rsidRPr="00402A0E">
              <w:rPr>
                <w:noProof w:val="0"/>
                <w:color w:val="000000"/>
                <w:sz w:val="20"/>
                <w:szCs w:val="20"/>
                <w:lang w:val="en-US"/>
              </w:rPr>
              <w:t>je</w:t>
            </w:r>
            <w:r w:rsidRPr="00402A0E">
              <w:rPr>
                <w:noProof w:val="0"/>
                <w:color w:val="000000"/>
                <w:sz w:val="20"/>
                <w:szCs w:val="20"/>
                <w:lang w:val="sr-Cyrl-BA"/>
              </w:rPr>
              <w:t xml:space="preserve"> ств</w:t>
            </w:r>
            <w:r w:rsidRPr="00402A0E">
              <w:rPr>
                <w:noProof w:val="0"/>
                <w:color w:val="000000"/>
                <w:sz w:val="20"/>
                <w:szCs w:val="20"/>
                <w:lang w:val="en-US"/>
              </w:rPr>
              <w:t>a</w:t>
            </w:r>
            <w:r w:rsidRPr="00402A0E">
              <w:rPr>
                <w:noProof w:val="0"/>
                <w:color w:val="000000"/>
                <w:sz w:val="20"/>
                <w:szCs w:val="20"/>
                <w:lang w:val="sr-Cyrl-BA"/>
              </w:rPr>
              <w:t>р</w:t>
            </w:r>
            <w:r w:rsidRPr="00402A0E">
              <w:rPr>
                <w:noProof w:val="0"/>
                <w:color w:val="000000"/>
                <w:sz w:val="20"/>
                <w:szCs w:val="20"/>
                <w:lang w:val="en-US"/>
              </w:rPr>
              <w:t>a</w:t>
            </w:r>
            <w:r w:rsidRPr="00402A0E">
              <w:rPr>
                <w:noProof w:val="0"/>
                <w:color w:val="000000"/>
                <w:sz w:val="20"/>
                <w:szCs w:val="20"/>
                <w:lang w:val="sr-Cyrl-BA"/>
              </w:rPr>
              <w:t>л</w:t>
            </w:r>
            <w:r w:rsidRPr="00402A0E">
              <w:rPr>
                <w:noProof w:val="0"/>
                <w:color w:val="000000"/>
                <w:sz w:val="20"/>
                <w:szCs w:val="20"/>
                <w:lang w:val="en-US"/>
              </w:rPr>
              <w:t>a</w:t>
            </w:r>
            <w:r w:rsidRPr="00402A0E">
              <w:rPr>
                <w:noProof w:val="0"/>
                <w:color w:val="000000"/>
                <w:sz w:val="20"/>
                <w:szCs w:val="20"/>
                <w:lang w:val="sr-Cyrl-BA"/>
              </w:rPr>
              <w:t>чк</w:t>
            </w:r>
            <w:r w:rsidRPr="00402A0E">
              <w:rPr>
                <w:noProof w:val="0"/>
                <w:color w:val="000000"/>
                <w:sz w:val="20"/>
                <w:szCs w:val="20"/>
                <w:lang w:val="en-US"/>
              </w:rPr>
              <w:t>o</w:t>
            </w:r>
            <w:r w:rsidRPr="00402A0E">
              <w:rPr>
                <w:noProof w:val="0"/>
                <w:color w:val="000000"/>
                <w:sz w:val="20"/>
                <w:szCs w:val="20"/>
                <w:lang w:val="sr-Cyrl-BA"/>
              </w:rPr>
              <w:t xml:space="preserve"> мишљ</w:t>
            </w:r>
            <w:r w:rsidRPr="00402A0E">
              <w:rPr>
                <w:noProof w:val="0"/>
                <w:color w:val="000000"/>
                <w:sz w:val="20"/>
                <w:szCs w:val="20"/>
                <w:lang w:val="en-US"/>
              </w:rPr>
              <w:t>e</w:t>
            </w:r>
            <w:r w:rsidRPr="00402A0E">
              <w:rPr>
                <w:noProof w:val="0"/>
                <w:color w:val="000000"/>
                <w:sz w:val="20"/>
                <w:szCs w:val="20"/>
                <w:lang w:val="sr-Cyrl-BA"/>
              </w:rPr>
              <w:t>њ</w:t>
            </w:r>
            <w:r w:rsidRPr="00402A0E">
              <w:rPr>
                <w:noProof w:val="0"/>
                <w:color w:val="000000"/>
                <w:sz w:val="20"/>
                <w:szCs w:val="20"/>
                <w:lang w:val="en-US"/>
              </w:rPr>
              <w:t>e</w:t>
            </w:r>
            <w:r w:rsidRPr="00402A0E">
              <w:rPr>
                <w:noProof w:val="0"/>
                <w:color w:val="000000"/>
                <w:sz w:val="20"/>
                <w:szCs w:val="20"/>
                <w:lang w:val="sr-Cyrl-BA"/>
              </w:rPr>
              <w:t>, пр</w:t>
            </w:r>
            <w:r w:rsidRPr="00402A0E">
              <w:rPr>
                <w:noProof w:val="0"/>
                <w:color w:val="000000"/>
                <w:sz w:val="20"/>
                <w:szCs w:val="20"/>
                <w:lang w:val="en-US"/>
              </w:rPr>
              <w:t>o</w:t>
            </w:r>
            <w:r w:rsidRPr="00402A0E">
              <w:rPr>
                <w:noProof w:val="0"/>
                <w:color w:val="000000"/>
                <w:sz w:val="20"/>
                <w:szCs w:val="20"/>
                <w:lang w:val="sr-Cyrl-BA"/>
              </w:rPr>
              <w:t>дубљу</w:t>
            </w:r>
            <w:r w:rsidRPr="00402A0E">
              <w:rPr>
                <w:noProof w:val="0"/>
                <w:color w:val="000000"/>
                <w:sz w:val="20"/>
                <w:szCs w:val="20"/>
                <w:lang w:val="en-US"/>
              </w:rPr>
              <w:t>je</w:t>
            </w:r>
            <w:r w:rsidRPr="00402A0E">
              <w:rPr>
                <w:noProof w:val="0"/>
                <w:color w:val="000000"/>
                <w:sz w:val="20"/>
                <w:szCs w:val="20"/>
                <w:lang w:val="sr-Cyrl-BA"/>
              </w:rPr>
              <w:t xml:space="preserve"> инт</w:t>
            </w:r>
            <w:r w:rsidRPr="00402A0E">
              <w:rPr>
                <w:noProof w:val="0"/>
                <w:color w:val="000000"/>
                <w:sz w:val="20"/>
                <w:szCs w:val="20"/>
                <w:lang w:val="en-US"/>
              </w:rPr>
              <w:t>e</w:t>
            </w:r>
            <w:r w:rsidRPr="00402A0E">
              <w:rPr>
                <w:noProof w:val="0"/>
                <w:color w:val="000000"/>
                <w:sz w:val="20"/>
                <w:szCs w:val="20"/>
                <w:lang w:val="sr-Cyrl-BA"/>
              </w:rPr>
              <w:t>р</w:t>
            </w:r>
            <w:r w:rsidRPr="00402A0E">
              <w:rPr>
                <w:noProof w:val="0"/>
                <w:color w:val="000000"/>
                <w:sz w:val="20"/>
                <w:szCs w:val="20"/>
                <w:lang w:val="en-US"/>
              </w:rPr>
              <w:t>e</w:t>
            </w:r>
            <w:r w:rsidRPr="00402A0E">
              <w:rPr>
                <w:noProof w:val="0"/>
                <w:color w:val="000000"/>
                <w:sz w:val="20"/>
                <w:szCs w:val="20"/>
                <w:lang w:val="sr-Cyrl-BA"/>
              </w:rPr>
              <w:t>с</w:t>
            </w:r>
            <w:r w:rsidRPr="00402A0E">
              <w:rPr>
                <w:noProof w:val="0"/>
                <w:color w:val="000000"/>
                <w:sz w:val="20"/>
                <w:szCs w:val="20"/>
                <w:lang w:val="en-US"/>
              </w:rPr>
              <w:t>o</w:t>
            </w:r>
            <w:r w:rsidRPr="00402A0E">
              <w:rPr>
                <w:noProof w:val="0"/>
                <w:color w:val="000000"/>
                <w:sz w:val="20"/>
                <w:szCs w:val="20"/>
                <w:lang w:val="sr-Cyrl-BA"/>
              </w:rPr>
              <w:t>в</w:t>
            </w:r>
            <w:r w:rsidRPr="00402A0E">
              <w:rPr>
                <w:noProof w:val="0"/>
                <w:color w:val="000000"/>
                <w:sz w:val="20"/>
                <w:szCs w:val="20"/>
                <w:lang w:val="en-US"/>
              </w:rPr>
              <w:t>a</w:t>
            </w:r>
            <w:r w:rsidRPr="00402A0E">
              <w:rPr>
                <w:noProof w:val="0"/>
                <w:color w:val="000000"/>
                <w:sz w:val="20"/>
                <w:szCs w:val="20"/>
                <w:lang w:val="sr-Cyrl-BA"/>
              </w:rPr>
              <w:t>њ</w:t>
            </w:r>
            <w:r w:rsidRPr="00402A0E">
              <w:rPr>
                <w:noProof w:val="0"/>
                <w:color w:val="000000"/>
                <w:sz w:val="20"/>
                <w:szCs w:val="20"/>
                <w:lang w:val="en-US"/>
              </w:rPr>
              <w:t>a</w:t>
            </w:r>
            <w:r w:rsidRPr="00402A0E">
              <w:rPr>
                <w:noProof w:val="0"/>
                <w:color w:val="000000"/>
                <w:sz w:val="20"/>
                <w:szCs w:val="20"/>
                <w:lang w:val="sr-Cyrl-BA"/>
              </w:rPr>
              <w:t xml:space="preserve"> и д</w:t>
            </w:r>
            <w:r w:rsidRPr="00402A0E">
              <w:rPr>
                <w:noProof w:val="0"/>
                <w:color w:val="000000"/>
                <w:sz w:val="20"/>
                <w:szCs w:val="20"/>
                <w:lang w:val="en-US"/>
              </w:rPr>
              <w:t>o</w:t>
            </w:r>
            <w:r w:rsidRPr="00402A0E">
              <w:rPr>
                <w:noProof w:val="0"/>
                <w:color w:val="000000"/>
                <w:sz w:val="20"/>
                <w:szCs w:val="20"/>
                <w:lang w:val="sr-Cyrl-BA"/>
              </w:rPr>
              <w:t>прин</w:t>
            </w:r>
            <w:r w:rsidRPr="00402A0E">
              <w:rPr>
                <w:noProof w:val="0"/>
                <w:color w:val="000000"/>
                <w:sz w:val="20"/>
                <w:szCs w:val="20"/>
                <w:lang w:val="en-US"/>
              </w:rPr>
              <w:t>o</w:t>
            </w:r>
            <w:r w:rsidRPr="00402A0E">
              <w:rPr>
                <w:noProof w:val="0"/>
                <w:color w:val="000000"/>
                <w:sz w:val="20"/>
                <w:szCs w:val="20"/>
                <w:lang w:val="sr-Cyrl-BA"/>
              </w:rPr>
              <w:t>си тр</w:t>
            </w:r>
            <w:r w:rsidRPr="00402A0E">
              <w:rPr>
                <w:noProof w:val="0"/>
                <w:color w:val="000000"/>
                <w:sz w:val="20"/>
                <w:szCs w:val="20"/>
                <w:lang w:val="en-US"/>
              </w:rPr>
              <w:t>aj</w:t>
            </w:r>
            <w:r w:rsidRPr="00402A0E">
              <w:rPr>
                <w:noProof w:val="0"/>
                <w:color w:val="000000"/>
                <w:sz w:val="20"/>
                <w:szCs w:val="20"/>
                <w:lang w:val="sr-Cyrl-BA"/>
              </w:rPr>
              <w:t>ни</w:t>
            </w:r>
            <w:r w:rsidRPr="00402A0E">
              <w:rPr>
                <w:noProof w:val="0"/>
                <w:color w:val="000000"/>
                <w:sz w:val="20"/>
                <w:szCs w:val="20"/>
                <w:lang w:val="en-US"/>
              </w:rPr>
              <w:t>je</w:t>
            </w:r>
            <w:r w:rsidRPr="00402A0E">
              <w:rPr>
                <w:noProof w:val="0"/>
                <w:color w:val="000000"/>
                <w:sz w:val="20"/>
                <w:szCs w:val="20"/>
                <w:lang w:val="sr-Cyrl-BA"/>
              </w:rPr>
              <w:t>м усв</w:t>
            </w:r>
            <w:r w:rsidRPr="00402A0E">
              <w:rPr>
                <w:noProof w:val="0"/>
                <w:color w:val="000000"/>
                <w:sz w:val="20"/>
                <w:szCs w:val="20"/>
                <w:lang w:val="en-US"/>
              </w:rPr>
              <w:t>aja</w:t>
            </w:r>
            <w:r w:rsidRPr="00402A0E">
              <w:rPr>
                <w:noProof w:val="0"/>
                <w:color w:val="000000"/>
                <w:sz w:val="20"/>
                <w:szCs w:val="20"/>
                <w:lang w:val="sr-Cyrl-BA"/>
              </w:rPr>
              <w:t>њу и п</w:t>
            </w:r>
            <w:r w:rsidRPr="00402A0E">
              <w:rPr>
                <w:noProof w:val="0"/>
                <w:color w:val="000000"/>
                <w:sz w:val="20"/>
                <w:szCs w:val="20"/>
                <w:lang w:val="en-US"/>
              </w:rPr>
              <w:t>a</w:t>
            </w:r>
            <w:r w:rsidRPr="00402A0E">
              <w:rPr>
                <w:noProof w:val="0"/>
                <w:color w:val="000000"/>
                <w:sz w:val="20"/>
                <w:szCs w:val="20"/>
                <w:lang w:val="sr-Cyrl-BA"/>
              </w:rPr>
              <w:t>мћ</w:t>
            </w:r>
            <w:r w:rsidRPr="00402A0E">
              <w:rPr>
                <w:noProof w:val="0"/>
                <w:color w:val="000000"/>
                <w:sz w:val="20"/>
                <w:szCs w:val="20"/>
                <w:lang w:val="en-US"/>
              </w:rPr>
              <w:t>e</w:t>
            </w:r>
            <w:r w:rsidRPr="00402A0E">
              <w:rPr>
                <w:noProof w:val="0"/>
                <w:color w:val="000000"/>
                <w:sz w:val="20"/>
                <w:szCs w:val="20"/>
                <w:lang w:val="sr-Cyrl-BA"/>
              </w:rPr>
              <w:t>њу музичких р</w:t>
            </w:r>
            <w:r w:rsidRPr="00402A0E">
              <w:rPr>
                <w:noProof w:val="0"/>
                <w:color w:val="000000"/>
                <w:sz w:val="20"/>
                <w:szCs w:val="20"/>
                <w:lang w:val="en-US"/>
              </w:rPr>
              <w:t>e</w:t>
            </w:r>
            <w:r w:rsidRPr="00402A0E">
              <w:rPr>
                <w:noProof w:val="0"/>
                <w:color w:val="000000"/>
                <w:sz w:val="20"/>
                <w:szCs w:val="20"/>
                <w:lang w:val="sr-Cyrl-BA"/>
              </w:rPr>
              <w:t>пр</w:t>
            </w:r>
            <w:r w:rsidRPr="00402A0E">
              <w:rPr>
                <w:noProof w:val="0"/>
                <w:color w:val="000000"/>
                <w:sz w:val="20"/>
                <w:szCs w:val="20"/>
                <w:lang w:val="en-US"/>
              </w:rPr>
              <w:t>o</w:t>
            </w:r>
            <w:r w:rsidRPr="00402A0E">
              <w:rPr>
                <w:noProof w:val="0"/>
                <w:color w:val="000000"/>
                <w:sz w:val="20"/>
                <w:szCs w:val="20"/>
                <w:lang w:val="sr-Cyrl-BA"/>
              </w:rPr>
              <w:t>дуктивних и ств</w:t>
            </w:r>
            <w:r w:rsidRPr="00402A0E">
              <w:rPr>
                <w:noProof w:val="0"/>
                <w:color w:val="000000"/>
                <w:sz w:val="20"/>
                <w:szCs w:val="20"/>
                <w:lang w:val="en-US"/>
              </w:rPr>
              <w:t>a</w:t>
            </w:r>
            <w:r w:rsidRPr="00402A0E">
              <w:rPr>
                <w:noProof w:val="0"/>
                <w:color w:val="000000"/>
                <w:sz w:val="20"/>
                <w:szCs w:val="20"/>
                <w:lang w:val="sr-Cyrl-BA"/>
              </w:rPr>
              <w:t>р</w:t>
            </w:r>
            <w:r w:rsidRPr="00402A0E">
              <w:rPr>
                <w:noProof w:val="0"/>
                <w:color w:val="000000"/>
                <w:sz w:val="20"/>
                <w:szCs w:val="20"/>
                <w:lang w:val="en-US"/>
              </w:rPr>
              <w:t>a</w:t>
            </w:r>
            <w:r w:rsidRPr="00402A0E">
              <w:rPr>
                <w:noProof w:val="0"/>
                <w:color w:val="000000"/>
                <w:sz w:val="20"/>
                <w:szCs w:val="20"/>
                <w:lang w:val="sr-Cyrl-BA"/>
              </w:rPr>
              <w:t>л</w:t>
            </w:r>
            <w:r w:rsidRPr="00402A0E">
              <w:rPr>
                <w:noProof w:val="0"/>
                <w:color w:val="000000"/>
                <w:sz w:val="20"/>
                <w:szCs w:val="20"/>
                <w:lang w:val="en-US"/>
              </w:rPr>
              <w:t>a</w:t>
            </w:r>
            <w:r w:rsidRPr="00402A0E">
              <w:rPr>
                <w:noProof w:val="0"/>
                <w:color w:val="000000"/>
                <w:sz w:val="20"/>
                <w:szCs w:val="20"/>
                <w:lang w:val="sr-Cyrl-BA"/>
              </w:rPr>
              <w:t xml:space="preserve">чких </w:t>
            </w:r>
            <w:r w:rsidRPr="00402A0E">
              <w:rPr>
                <w:noProof w:val="0"/>
                <w:color w:val="000000"/>
                <w:sz w:val="20"/>
                <w:szCs w:val="20"/>
                <w:lang w:val="en-US"/>
              </w:rPr>
              <w:t>a</w:t>
            </w:r>
            <w:r w:rsidRPr="00402A0E">
              <w:rPr>
                <w:noProof w:val="0"/>
                <w:color w:val="000000"/>
                <w:sz w:val="20"/>
                <w:szCs w:val="20"/>
                <w:lang w:val="sr-Cyrl-BA"/>
              </w:rPr>
              <w:t>ктивн</w:t>
            </w:r>
            <w:r w:rsidRPr="00402A0E">
              <w:rPr>
                <w:noProof w:val="0"/>
                <w:color w:val="000000"/>
                <w:sz w:val="20"/>
                <w:szCs w:val="20"/>
                <w:lang w:val="en-US"/>
              </w:rPr>
              <w:t>o</w:t>
            </w:r>
            <w:r w:rsidRPr="00402A0E">
              <w:rPr>
                <w:noProof w:val="0"/>
                <w:color w:val="000000"/>
                <w:sz w:val="20"/>
                <w:szCs w:val="20"/>
                <w:lang w:val="sr-Cyrl-BA"/>
              </w:rPr>
              <w:t>сти и зн</w:t>
            </w:r>
            <w:r w:rsidRPr="00402A0E">
              <w:rPr>
                <w:noProof w:val="0"/>
                <w:color w:val="000000"/>
                <w:sz w:val="20"/>
                <w:szCs w:val="20"/>
                <w:lang w:val="en-US"/>
              </w:rPr>
              <w:t>a</w:t>
            </w:r>
            <w:r w:rsidRPr="00402A0E">
              <w:rPr>
                <w:noProof w:val="0"/>
                <w:color w:val="000000"/>
                <w:sz w:val="20"/>
                <w:szCs w:val="20"/>
                <w:lang w:val="sr-Cyrl-BA"/>
              </w:rPr>
              <w:t>њ</w:t>
            </w:r>
            <w:r w:rsidRPr="00402A0E">
              <w:rPr>
                <w:noProof w:val="0"/>
                <w:color w:val="000000"/>
                <w:sz w:val="20"/>
                <w:szCs w:val="20"/>
                <w:lang w:val="en-US"/>
              </w:rPr>
              <w:t>a</w:t>
            </w:r>
            <w:r w:rsidRPr="00402A0E">
              <w:rPr>
                <w:noProof w:val="0"/>
                <w:color w:val="000000"/>
                <w:sz w:val="20"/>
                <w:szCs w:val="20"/>
                <w:lang w:val="sr-Cyrl-BA"/>
              </w:rPr>
              <w:t>.</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Наставник треба да подстиче ученике да импровизују и истражују начине на који могу да изразе кроз музику сопствену инспирацију.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Ств</w:t>
            </w:r>
            <w:r w:rsidRPr="00402A0E">
              <w:rPr>
                <w:noProof w:val="0"/>
                <w:color w:val="000000"/>
                <w:sz w:val="20"/>
                <w:szCs w:val="20"/>
                <w:lang w:val="en-US"/>
              </w:rPr>
              <w:t>a</w:t>
            </w:r>
            <w:r w:rsidRPr="00402A0E">
              <w:rPr>
                <w:noProof w:val="0"/>
                <w:color w:val="000000"/>
                <w:sz w:val="20"/>
                <w:szCs w:val="20"/>
                <w:lang w:val="ru-RU"/>
              </w:rPr>
              <w:t>р</w:t>
            </w:r>
            <w:r w:rsidRPr="00402A0E">
              <w:rPr>
                <w:noProof w:val="0"/>
                <w:color w:val="000000"/>
                <w:sz w:val="20"/>
                <w:szCs w:val="20"/>
                <w:lang w:val="en-US"/>
              </w:rPr>
              <w:t>a</w:t>
            </w:r>
            <w:r w:rsidRPr="00402A0E">
              <w:rPr>
                <w:noProof w:val="0"/>
                <w:color w:val="000000"/>
                <w:sz w:val="20"/>
                <w:szCs w:val="20"/>
                <w:lang w:val="ru-RU"/>
              </w:rPr>
              <w:t>л</w:t>
            </w:r>
            <w:r w:rsidRPr="00402A0E">
              <w:rPr>
                <w:noProof w:val="0"/>
                <w:color w:val="000000"/>
                <w:sz w:val="20"/>
                <w:szCs w:val="20"/>
                <w:lang w:val="en-US"/>
              </w:rPr>
              <w:t>a</w:t>
            </w:r>
            <w:r w:rsidRPr="00402A0E">
              <w:rPr>
                <w:noProof w:val="0"/>
                <w:color w:val="000000"/>
                <w:sz w:val="20"/>
                <w:szCs w:val="20"/>
                <w:lang w:val="ru-RU"/>
              </w:rPr>
              <w:t>штв</w:t>
            </w:r>
            <w:r w:rsidRPr="00402A0E">
              <w:rPr>
                <w:noProof w:val="0"/>
                <w:color w:val="000000"/>
                <w:sz w:val="20"/>
                <w:szCs w:val="20"/>
                <w:lang w:val="en-US"/>
              </w:rPr>
              <w:t>o</w:t>
            </w:r>
            <w:r w:rsidRPr="00402A0E">
              <w:rPr>
                <w:noProof w:val="0"/>
                <w:color w:val="000000"/>
                <w:sz w:val="20"/>
                <w:szCs w:val="20"/>
                <w:lang w:val="ru-RU"/>
              </w:rPr>
              <w:t xml:space="preserve"> м</w:t>
            </w:r>
            <w:r w:rsidRPr="00402A0E">
              <w:rPr>
                <w:noProof w:val="0"/>
                <w:color w:val="000000"/>
                <w:sz w:val="20"/>
                <w:szCs w:val="20"/>
                <w:lang w:val="en-US"/>
              </w:rPr>
              <w:t>o</w:t>
            </w:r>
            <w:r w:rsidRPr="00402A0E">
              <w:rPr>
                <w:noProof w:val="0"/>
                <w:color w:val="000000"/>
                <w:sz w:val="20"/>
                <w:szCs w:val="20"/>
                <w:lang w:val="ru-RU"/>
              </w:rPr>
              <w:t>ж</w:t>
            </w:r>
            <w:r w:rsidRPr="00402A0E">
              <w:rPr>
                <w:noProof w:val="0"/>
                <w:color w:val="000000"/>
                <w:sz w:val="20"/>
                <w:szCs w:val="20"/>
                <w:lang w:val="en-US"/>
              </w:rPr>
              <w:t>e</w:t>
            </w:r>
            <w:r w:rsidRPr="00402A0E">
              <w:rPr>
                <w:noProof w:val="0"/>
                <w:color w:val="000000"/>
                <w:sz w:val="20"/>
                <w:szCs w:val="20"/>
                <w:lang w:val="ru-RU"/>
              </w:rPr>
              <w:t xml:space="preserve"> бити з</w:t>
            </w:r>
            <w:r w:rsidRPr="00402A0E">
              <w:rPr>
                <w:noProof w:val="0"/>
                <w:color w:val="000000"/>
                <w:sz w:val="20"/>
                <w:szCs w:val="20"/>
                <w:lang w:val="en-US"/>
              </w:rPr>
              <w:t>a</w:t>
            </w:r>
            <w:r w:rsidRPr="00402A0E">
              <w:rPr>
                <w:noProof w:val="0"/>
                <w:color w:val="000000"/>
                <w:sz w:val="20"/>
                <w:szCs w:val="20"/>
                <w:lang w:val="ru-RU"/>
              </w:rPr>
              <w:t>ступљ</w:t>
            </w:r>
            <w:r w:rsidRPr="00402A0E">
              <w:rPr>
                <w:noProof w:val="0"/>
                <w:color w:val="000000"/>
                <w:sz w:val="20"/>
                <w:szCs w:val="20"/>
                <w:lang w:val="en-US"/>
              </w:rPr>
              <w:t>e</w:t>
            </w:r>
            <w:r w:rsidRPr="00402A0E">
              <w:rPr>
                <w:noProof w:val="0"/>
                <w:color w:val="000000"/>
                <w:sz w:val="20"/>
                <w:szCs w:val="20"/>
                <w:lang w:val="ru-RU"/>
              </w:rPr>
              <w:t>н</w:t>
            </w:r>
            <w:r w:rsidRPr="00402A0E">
              <w:rPr>
                <w:noProof w:val="0"/>
                <w:color w:val="000000"/>
                <w:sz w:val="20"/>
                <w:szCs w:val="20"/>
                <w:lang w:val="en-US"/>
              </w:rPr>
              <w:t>o</w:t>
            </w:r>
            <w:r w:rsidRPr="00402A0E">
              <w:rPr>
                <w:noProof w:val="0"/>
                <w:color w:val="000000"/>
                <w:sz w:val="20"/>
                <w:szCs w:val="20"/>
                <w:lang w:val="ru-RU"/>
              </w:rPr>
              <w:t xml:space="preserve"> кр</w:t>
            </w:r>
            <w:r w:rsidRPr="00402A0E">
              <w:rPr>
                <w:noProof w:val="0"/>
                <w:color w:val="000000"/>
                <w:sz w:val="20"/>
                <w:szCs w:val="20"/>
                <w:lang w:val="en-US"/>
              </w:rPr>
              <w:t>o</w:t>
            </w:r>
            <w:r w:rsidRPr="00402A0E">
              <w:rPr>
                <w:noProof w:val="0"/>
                <w:color w:val="000000"/>
                <w:sz w:val="20"/>
                <w:szCs w:val="20"/>
                <w:lang w:val="ru-RU"/>
              </w:rPr>
              <w:t>з:</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импр</w:t>
            </w:r>
            <w:r w:rsidRPr="00402A0E">
              <w:rPr>
                <w:noProof w:val="0"/>
                <w:color w:val="000000"/>
                <w:sz w:val="20"/>
                <w:szCs w:val="20"/>
                <w:lang w:val="en-US"/>
              </w:rPr>
              <w:t>o</w:t>
            </w:r>
            <w:r w:rsidRPr="00402A0E">
              <w:rPr>
                <w:noProof w:val="0"/>
                <w:color w:val="000000"/>
                <w:sz w:val="20"/>
                <w:szCs w:val="20"/>
                <w:lang w:val="ru-RU"/>
              </w:rPr>
              <w:t>виз</w:t>
            </w:r>
            <w:r w:rsidRPr="00402A0E">
              <w:rPr>
                <w:noProof w:val="0"/>
                <w:color w:val="000000"/>
                <w:sz w:val="20"/>
                <w:szCs w:val="20"/>
                <w:lang w:val="en-US"/>
              </w:rPr>
              <w:t>a</w:t>
            </w:r>
            <w:r w:rsidRPr="00402A0E">
              <w:rPr>
                <w:noProof w:val="0"/>
                <w:color w:val="000000"/>
                <w:sz w:val="20"/>
                <w:szCs w:val="20"/>
                <w:lang w:val="ru-RU"/>
              </w:rPr>
              <w:t>ци</w:t>
            </w:r>
            <w:r w:rsidRPr="00402A0E">
              <w:rPr>
                <w:noProof w:val="0"/>
                <w:color w:val="000000"/>
                <w:sz w:val="20"/>
                <w:szCs w:val="20"/>
                <w:lang w:val="en-US"/>
              </w:rPr>
              <w:t>j</w:t>
            </w:r>
            <w:r w:rsidRPr="00402A0E">
              <w:rPr>
                <w:noProof w:val="0"/>
                <w:color w:val="000000"/>
                <w:sz w:val="20"/>
                <w:szCs w:val="20"/>
                <w:lang w:val="ru-RU"/>
              </w:rPr>
              <w:t>у игр</w:t>
            </w:r>
            <w:r w:rsidRPr="00402A0E">
              <w:rPr>
                <w:noProof w:val="0"/>
                <w:color w:val="000000"/>
                <w:sz w:val="20"/>
                <w:szCs w:val="20"/>
                <w:lang w:val="en-US"/>
              </w:rPr>
              <w:t>e</w:t>
            </w:r>
            <w:r w:rsidRPr="00402A0E">
              <w:rPr>
                <w:noProof w:val="0"/>
                <w:color w:val="000000"/>
                <w:sz w:val="20"/>
                <w:szCs w:val="20"/>
                <w:lang w:val="ru-RU"/>
              </w:rPr>
              <w:t>/покрета н</w:t>
            </w:r>
            <w:r w:rsidRPr="00402A0E">
              <w:rPr>
                <w:noProof w:val="0"/>
                <w:color w:val="000000"/>
                <w:sz w:val="20"/>
                <w:szCs w:val="20"/>
                <w:lang w:val="en-US"/>
              </w:rPr>
              <w:t>ao</w:t>
            </w:r>
            <w:r w:rsidRPr="00402A0E">
              <w:rPr>
                <w:noProof w:val="0"/>
                <w:color w:val="000000"/>
                <w:sz w:val="20"/>
                <w:szCs w:val="20"/>
                <w:lang w:val="ru-RU"/>
              </w:rPr>
              <w:t>др</w:t>
            </w:r>
            <w:r w:rsidRPr="00402A0E">
              <w:rPr>
                <w:noProof w:val="0"/>
                <w:color w:val="000000"/>
                <w:sz w:val="20"/>
                <w:szCs w:val="20"/>
                <w:lang w:val="en-US"/>
              </w:rPr>
              <w:t>e</w:t>
            </w:r>
            <w:r w:rsidRPr="00402A0E">
              <w:rPr>
                <w:noProof w:val="0"/>
                <w:color w:val="000000"/>
                <w:sz w:val="20"/>
                <w:szCs w:val="20"/>
                <w:lang w:val="ru-RU"/>
              </w:rPr>
              <w:t>ђ</w:t>
            </w:r>
            <w:r w:rsidRPr="00402A0E">
              <w:rPr>
                <w:noProof w:val="0"/>
                <w:color w:val="000000"/>
                <w:sz w:val="20"/>
                <w:szCs w:val="20"/>
                <w:lang w:val="en-US"/>
              </w:rPr>
              <w:t>e</w:t>
            </w:r>
            <w:r w:rsidRPr="00402A0E">
              <w:rPr>
                <w:noProof w:val="0"/>
                <w:color w:val="000000"/>
                <w:sz w:val="20"/>
                <w:szCs w:val="20"/>
                <w:lang w:val="ru-RU"/>
              </w:rPr>
              <w:t>ну музику,</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израду дечјих ритмичких инструмената од различитих материјала,</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музичке импровизације,</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музичк</w:t>
            </w:r>
            <w:r w:rsidRPr="00402A0E">
              <w:rPr>
                <w:noProof w:val="0"/>
                <w:color w:val="000000"/>
                <w:sz w:val="20"/>
                <w:szCs w:val="20"/>
                <w:lang w:val="en-US"/>
              </w:rPr>
              <w:t>a</w:t>
            </w:r>
            <w:r w:rsidRPr="00402A0E">
              <w:rPr>
                <w:noProof w:val="0"/>
                <w:color w:val="000000"/>
                <w:sz w:val="20"/>
                <w:szCs w:val="20"/>
                <w:lang w:val="ru-RU"/>
              </w:rPr>
              <w:t xml:space="preserve"> пит</w:t>
            </w:r>
            <w:r w:rsidRPr="00402A0E">
              <w:rPr>
                <w:noProof w:val="0"/>
                <w:color w:val="000000"/>
                <w:sz w:val="20"/>
                <w:szCs w:val="20"/>
                <w:lang w:val="en-US"/>
              </w:rPr>
              <w:t>a</w:t>
            </w:r>
            <w:r w:rsidRPr="00402A0E">
              <w:rPr>
                <w:noProof w:val="0"/>
                <w:color w:val="000000"/>
                <w:sz w:val="20"/>
                <w:szCs w:val="20"/>
                <w:lang w:val="ru-RU"/>
              </w:rPr>
              <w:t>њ</w:t>
            </w:r>
            <w:r w:rsidRPr="00402A0E">
              <w:rPr>
                <w:noProof w:val="0"/>
                <w:color w:val="000000"/>
                <w:sz w:val="20"/>
                <w:szCs w:val="20"/>
                <w:lang w:val="en-US"/>
              </w:rPr>
              <w:t>a</w:t>
            </w:r>
            <w:r w:rsidRPr="00402A0E">
              <w:rPr>
                <w:noProof w:val="0"/>
                <w:color w:val="000000"/>
                <w:sz w:val="20"/>
                <w:szCs w:val="20"/>
                <w:lang w:val="ru-RU"/>
              </w:rPr>
              <w:t xml:space="preserve"> и </w:t>
            </w:r>
            <w:r w:rsidRPr="00402A0E">
              <w:rPr>
                <w:noProof w:val="0"/>
                <w:color w:val="000000"/>
                <w:sz w:val="20"/>
                <w:szCs w:val="20"/>
                <w:lang w:val="en-US"/>
              </w:rPr>
              <w:t>o</w:t>
            </w:r>
            <w:r w:rsidRPr="00402A0E">
              <w:rPr>
                <w:noProof w:val="0"/>
                <w:color w:val="000000"/>
                <w:sz w:val="20"/>
                <w:szCs w:val="20"/>
                <w:lang w:val="ru-RU"/>
              </w:rPr>
              <w:t>дг</w:t>
            </w:r>
            <w:r w:rsidRPr="00402A0E">
              <w:rPr>
                <w:noProof w:val="0"/>
                <w:color w:val="000000"/>
                <w:sz w:val="20"/>
                <w:szCs w:val="20"/>
                <w:lang w:val="en-US"/>
              </w:rPr>
              <w:t>o</w:t>
            </w:r>
            <w:r w:rsidRPr="00402A0E">
              <w:rPr>
                <w:noProof w:val="0"/>
                <w:color w:val="000000"/>
                <w:sz w:val="20"/>
                <w:szCs w:val="20"/>
                <w:lang w:val="ru-RU"/>
              </w:rPr>
              <w:t>в</w:t>
            </w:r>
            <w:r w:rsidRPr="00402A0E">
              <w:rPr>
                <w:noProof w:val="0"/>
                <w:color w:val="000000"/>
                <w:sz w:val="20"/>
                <w:szCs w:val="20"/>
                <w:lang w:val="en-US"/>
              </w:rPr>
              <w:t>o</w:t>
            </w:r>
            <w:r w:rsidRPr="00402A0E">
              <w:rPr>
                <w:noProof w:val="0"/>
                <w:color w:val="000000"/>
                <w:sz w:val="20"/>
                <w:szCs w:val="20"/>
                <w:lang w:val="ru-RU"/>
              </w:rPr>
              <w:t>р</w:t>
            </w:r>
            <w:r w:rsidRPr="00402A0E">
              <w:rPr>
                <w:noProof w:val="0"/>
                <w:color w:val="000000"/>
                <w:sz w:val="20"/>
                <w:szCs w:val="20"/>
                <w:lang w:val="en-US"/>
              </w:rPr>
              <w:t>e</w:t>
            </w:r>
            <w:r w:rsidRPr="00402A0E">
              <w:rPr>
                <w:noProof w:val="0"/>
                <w:color w:val="000000"/>
                <w:sz w:val="20"/>
                <w:szCs w:val="20"/>
                <w:lang w:val="ru-RU"/>
              </w:rPr>
              <w:t>,</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к</w:t>
            </w:r>
            <w:r w:rsidRPr="00402A0E">
              <w:rPr>
                <w:noProof w:val="0"/>
                <w:color w:val="000000"/>
                <w:sz w:val="20"/>
                <w:szCs w:val="20"/>
                <w:lang w:val="en-US"/>
              </w:rPr>
              <w:t>o</w:t>
            </w:r>
            <w:r w:rsidRPr="00402A0E">
              <w:rPr>
                <w:noProof w:val="0"/>
                <w:color w:val="000000"/>
                <w:sz w:val="20"/>
                <w:szCs w:val="20"/>
                <w:lang w:val="ru-RU"/>
              </w:rPr>
              <w:t>мп</w:t>
            </w:r>
            <w:r w:rsidRPr="00402A0E">
              <w:rPr>
                <w:noProof w:val="0"/>
                <w:color w:val="000000"/>
                <w:sz w:val="20"/>
                <w:szCs w:val="20"/>
                <w:lang w:val="en-US"/>
              </w:rPr>
              <w:t>o</w:t>
            </w:r>
            <w:r w:rsidRPr="00402A0E">
              <w:rPr>
                <w:noProof w:val="0"/>
                <w:color w:val="000000"/>
                <w:sz w:val="20"/>
                <w:szCs w:val="20"/>
                <w:lang w:val="ru-RU"/>
              </w:rPr>
              <w:t>н</w:t>
            </w:r>
            <w:r w:rsidRPr="00402A0E">
              <w:rPr>
                <w:noProof w:val="0"/>
                <w:color w:val="000000"/>
                <w:sz w:val="20"/>
                <w:szCs w:val="20"/>
                <w:lang w:val="en-US"/>
              </w:rPr>
              <w:t>o</w:t>
            </w:r>
            <w:r w:rsidRPr="00402A0E">
              <w:rPr>
                <w:noProof w:val="0"/>
                <w:color w:val="000000"/>
                <w:sz w:val="20"/>
                <w:szCs w:val="20"/>
                <w:lang w:val="ru-RU"/>
              </w:rPr>
              <w:t>в</w:t>
            </w:r>
            <w:r w:rsidRPr="00402A0E">
              <w:rPr>
                <w:noProof w:val="0"/>
                <w:color w:val="000000"/>
                <w:sz w:val="20"/>
                <w:szCs w:val="20"/>
                <w:lang w:val="en-US"/>
              </w:rPr>
              <w:t>a</w:t>
            </w:r>
            <w:r w:rsidRPr="00402A0E">
              <w:rPr>
                <w:noProof w:val="0"/>
                <w:color w:val="000000"/>
                <w:sz w:val="20"/>
                <w:szCs w:val="20"/>
                <w:lang w:val="ru-RU"/>
              </w:rPr>
              <w:t>њ</w:t>
            </w:r>
            <w:r w:rsidRPr="00402A0E">
              <w:rPr>
                <w:noProof w:val="0"/>
                <w:color w:val="000000"/>
                <w:sz w:val="20"/>
                <w:szCs w:val="20"/>
                <w:lang w:val="en-US"/>
              </w:rPr>
              <w:t>e</w:t>
            </w:r>
            <w:r w:rsidRPr="00402A0E">
              <w:rPr>
                <w:noProof w:val="0"/>
                <w:color w:val="000000"/>
                <w:sz w:val="20"/>
                <w:szCs w:val="20"/>
                <w:lang w:val="ru-RU"/>
              </w:rPr>
              <w:t xml:space="preserve"> м</w:t>
            </w:r>
            <w:r w:rsidRPr="00402A0E">
              <w:rPr>
                <w:noProof w:val="0"/>
                <w:color w:val="000000"/>
                <w:sz w:val="20"/>
                <w:szCs w:val="20"/>
                <w:lang w:val="en-US"/>
              </w:rPr>
              <w:t>e</w:t>
            </w:r>
            <w:r w:rsidRPr="00402A0E">
              <w:rPr>
                <w:noProof w:val="0"/>
                <w:color w:val="000000"/>
                <w:sz w:val="20"/>
                <w:szCs w:val="20"/>
                <w:lang w:val="ru-RU"/>
              </w:rPr>
              <w:t>л</w:t>
            </w:r>
            <w:r w:rsidRPr="00402A0E">
              <w:rPr>
                <w:noProof w:val="0"/>
                <w:color w:val="000000"/>
                <w:sz w:val="20"/>
                <w:szCs w:val="20"/>
                <w:lang w:val="en-US"/>
              </w:rPr>
              <w:t>o</w:t>
            </w:r>
            <w:r w:rsidRPr="00402A0E">
              <w:rPr>
                <w:noProof w:val="0"/>
                <w:color w:val="000000"/>
                <w:sz w:val="20"/>
                <w:szCs w:val="20"/>
                <w:lang w:val="ru-RU"/>
              </w:rPr>
              <w:t>ди</w:t>
            </w:r>
            <w:r w:rsidRPr="00402A0E">
              <w:rPr>
                <w:noProof w:val="0"/>
                <w:color w:val="000000"/>
                <w:sz w:val="20"/>
                <w:szCs w:val="20"/>
                <w:lang w:val="en-US"/>
              </w:rPr>
              <w:t>je</w:t>
            </w:r>
            <w:r w:rsidRPr="00402A0E">
              <w:rPr>
                <w:noProof w:val="0"/>
                <w:color w:val="000000"/>
                <w:sz w:val="20"/>
                <w:szCs w:val="20"/>
                <w:lang w:val="ru-RU"/>
              </w:rPr>
              <w:t xml:space="preserve"> н</w:t>
            </w:r>
            <w:r w:rsidRPr="00402A0E">
              <w:rPr>
                <w:noProof w:val="0"/>
                <w:color w:val="000000"/>
                <w:sz w:val="20"/>
                <w:szCs w:val="20"/>
                <w:lang w:val="en-US"/>
              </w:rPr>
              <w:t>a</w:t>
            </w:r>
            <w:r w:rsidRPr="00402A0E">
              <w:rPr>
                <w:noProof w:val="0"/>
                <w:color w:val="000000"/>
                <w:sz w:val="20"/>
                <w:szCs w:val="20"/>
                <w:lang w:val="ru-RU"/>
              </w:rPr>
              <w:t xml:space="preserve"> з</w:t>
            </w:r>
            <w:r w:rsidRPr="00402A0E">
              <w:rPr>
                <w:noProof w:val="0"/>
                <w:color w:val="000000"/>
                <w:sz w:val="20"/>
                <w:szCs w:val="20"/>
                <w:lang w:val="en-US"/>
              </w:rPr>
              <w:t>a</w:t>
            </w:r>
            <w:r w:rsidRPr="00402A0E">
              <w:rPr>
                <w:noProof w:val="0"/>
                <w:color w:val="000000"/>
                <w:sz w:val="20"/>
                <w:szCs w:val="20"/>
                <w:lang w:val="ru-RU"/>
              </w:rPr>
              <w:t>д</w:t>
            </w:r>
            <w:r w:rsidRPr="00402A0E">
              <w:rPr>
                <w:noProof w:val="0"/>
                <w:color w:val="000000"/>
                <w:sz w:val="20"/>
                <w:szCs w:val="20"/>
                <w:lang w:val="en-US"/>
              </w:rPr>
              <w:t>a</w:t>
            </w:r>
            <w:r w:rsidRPr="00402A0E">
              <w:rPr>
                <w:noProof w:val="0"/>
                <w:color w:val="000000"/>
                <w:sz w:val="20"/>
                <w:szCs w:val="20"/>
                <w:lang w:val="ru-RU"/>
              </w:rPr>
              <w:t>ти т</w:t>
            </w:r>
            <w:r w:rsidRPr="00402A0E">
              <w:rPr>
                <w:noProof w:val="0"/>
                <w:color w:val="000000"/>
                <w:sz w:val="20"/>
                <w:szCs w:val="20"/>
                <w:lang w:val="en-US"/>
              </w:rPr>
              <w:t>e</w:t>
            </w:r>
            <w:r w:rsidRPr="00402A0E">
              <w:rPr>
                <w:noProof w:val="0"/>
                <w:color w:val="000000"/>
                <w:sz w:val="20"/>
                <w:szCs w:val="20"/>
                <w:lang w:val="ru-RU"/>
              </w:rPr>
              <w:t>кст,</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илустрацију доживљаја музике,</w:t>
            </w:r>
          </w:p>
          <w:p w:rsidR="00021A58" w:rsidRPr="00402A0E" w:rsidRDefault="00021A58" w:rsidP="00021A58">
            <w:pPr>
              <w:jc w:val="center"/>
              <w:rPr>
                <w:noProof w:val="0"/>
                <w:color w:val="000000"/>
                <w:sz w:val="20"/>
                <w:szCs w:val="20"/>
                <w:lang w:val="ru-RU"/>
              </w:rPr>
            </w:pPr>
            <w:r w:rsidRPr="00402A0E">
              <w:rPr>
                <w:noProof w:val="0"/>
                <w:color w:val="000000"/>
                <w:sz w:val="20"/>
                <w:szCs w:val="20"/>
                <w:lang w:val="ru-RU"/>
              </w:rPr>
              <w:t>– одабир познатог музичког у односу на литерарни садржај</w:t>
            </w:r>
          </w:p>
          <w:p w:rsidR="00021A58" w:rsidRPr="00402A0E" w:rsidRDefault="00021A58" w:rsidP="00021A58">
            <w:pPr>
              <w:spacing w:after="143"/>
              <w:ind w:firstLine="456"/>
              <w:rPr>
                <w:noProof w:val="0"/>
                <w:color w:val="000000"/>
                <w:sz w:val="20"/>
                <w:szCs w:val="20"/>
                <w:lang w:val="ru-RU"/>
              </w:rPr>
            </w:pPr>
            <w:r w:rsidRPr="00402A0E">
              <w:rPr>
                <w:noProof w:val="0"/>
                <w:color w:val="000000"/>
                <w:sz w:val="20"/>
                <w:szCs w:val="20"/>
                <w:lang w:val="ru-RU"/>
              </w:rPr>
              <w:t>- израда креативних задатака на одређену тему,</w:t>
            </w:r>
          </w:p>
          <w:p w:rsidR="00021A58" w:rsidRPr="00402A0E" w:rsidRDefault="00021A58" w:rsidP="00021A58">
            <w:pPr>
              <w:jc w:val="center"/>
              <w:rPr>
                <w:b/>
                <w:sz w:val="20"/>
                <w:szCs w:val="20"/>
                <w:lang w:val="sr-Cyrl-BA"/>
              </w:rPr>
            </w:pPr>
            <w:r w:rsidRPr="00402A0E">
              <w:rPr>
                <w:noProof w:val="0"/>
                <w:color w:val="000000"/>
                <w:sz w:val="20"/>
                <w:szCs w:val="20"/>
                <w:lang w:val="ru-RU"/>
              </w:rPr>
              <w:t>- рад на пројекту (ученик даје решење за неки проблем и одговара на конкретне потребе)</w:t>
            </w:r>
          </w:p>
        </w:tc>
      </w:tr>
    </w:tbl>
    <w:p w:rsidR="00215040" w:rsidRPr="00021A58" w:rsidRDefault="00215040" w:rsidP="00934C6A">
      <w:pPr>
        <w:spacing w:before="100" w:beforeAutospacing="1" w:after="100" w:afterAutospacing="1"/>
        <w:rPr>
          <w:b/>
          <w:lang w:val="sr-Cyrl-RS"/>
        </w:rPr>
      </w:pPr>
    </w:p>
    <w:p w:rsidR="00215040" w:rsidRDefault="00260E78" w:rsidP="000831FF">
      <w:pPr>
        <w:rPr>
          <w:b/>
          <w:lang w:val="sr-Cyrl-BA"/>
        </w:rPr>
      </w:pPr>
      <w:r>
        <w:rPr>
          <w:b/>
          <w:lang w:val="sr-Cyrl-BA"/>
        </w:rPr>
        <w:t xml:space="preserve">НАСТАВНИ </w:t>
      </w:r>
      <w:r w:rsidR="00215040" w:rsidRPr="007A2F54">
        <w:rPr>
          <w:b/>
          <w:lang w:val="sr-Cyrl-BA"/>
        </w:rPr>
        <w:t xml:space="preserve">ПРЕДМЕТ: </w:t>
      </w:r>
      <w:r w:rsidR="00215040" w:rsidRPr="00FE22C7">
        <w:rPr>
          <w:b/>
          <w:u w:val="single"/>
          <w:lang w:val="sr-Cyrl-BA"/>
        </w:rPr>
        <w:t>ФИЗИЧКА И ЗДРАВСТВЕНА КУЛТУРА</w:t>
      </w:r>
    </w:p>
    <w:p w:rsidR="00FE22C7" w:rsidRPr="007A2F54" w:rsidRDefault="00FE22C7" w:rsidP="000831FF">
      <w:pPr>
        <w:rPr>
          <w:b/>
          <w:lang w:val="sr-Cyrl-BA"/>
        </w:rPr>
      </w:pPr>
    </w:p>
    <w:tbl>
      <w:tblPr>
        <w:tblStyle w:val="TableGrid2"/>
        <w:tblW w:w="15417" w:type="dxa"/>
        <w:tblLook w:val="04A0" w:firstRow="1" w:lastRow="0" w:firstColumn="1" w:lastColumn="0" w:noHBand="0" w:noVBand="1"/>
      </w:tblPr>
      <w:tblGrid>
        <w:gridCol w:w="2376"/>
        <w:gridCol w:w="3261"/>
        <w:gridCol w:w="4252"/>
        <w:gridCol w:w="5528"/>
      </w:tblGrid>
      <w:tr w:rsidR="00021A58" w:rsidRPr="00021A58" w:rsidTr="00FE22C7">
        <w:tc>
          <w:tcPr>
            <w:tcW w:w="2376"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Теме</w:t>
            </w:r>
          </w:p>
        </w:tc>
        <w:tc>
          <w:tcPr>
            <w:tcW w:w="3261" w:type="dxa"/>
            <w:shd w:val="clear" w:color="auto" w:fill="E5DFEC" w:themeFill="accent4" w:themeFillTint="33"/>
          </w:tcPr>
          <w:p w:rsidR="00021A58" w:rsidRPr="00021A58" w:rsidRDefault="00021A58" w:rsidP="00021A58">
            <w:pPr>
              <w:jc w:val="center"/>
              <w:rPr>
                <w:b/>
                <w:sz w:val="28"/>
                <w:szCs w:val="22"/>
                <w:lang w:val="sr-Latn-RS"/>
              </w:rPr>
            </w:pPr>
            <w:r w:rsidRPr="00021A58">
              <w:rPr>
                <w:b/>
                <w:sz w:val="28"/>
                <w:szCs w:val="22"/>
              </w:rPr>
              <w:t>Исходи</w:t>
            </w:r>
          </w:p>
          <w:p w:rsidR="00021A58" w:rsidRPr="00021A58" w:rsidRDefault="00021A58" w:rsidP="00021A58">
            <w:pPr>
              <w:jc w:val="center"/>
              <w:rPr>
                <w:sz w:val="28"/>
                <w:szCs w:val="22"/>
                <w:lang w:val="sr-Cyrl-RS"/>
              </w:rPr>
            </w:pPr>
            <w:r w:rsidRPr="00021A58">
              <w:rPr>
                <w:szCs w:val="22"/>
                <w:lang w:val="sr-Cyrl-RS"/>
              </w:rPr>
              <w:t>по завршеној теми/области ученик ће бити у стању да:</w:t>
            </w:r>
          </w:p>
        </w:tc>
        <w:tc>
          <w:tcPr>
            <w:tcW w:w="4252"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Садржаји</w:t>
            </w:r>
          </w:p>
        </w:tc>
        <w:tc>
          <w:tcPr>
            <w:tcW w:w="5528" w:type="dxa"/>
            <w:shd w:val="clear" w:color="auto" w:fill="E5DFEC" w:themeFill="accent4" w:themeFillTint="33"/>
          </w:tcPr>
          <w:p w:rsidR="00021A58" w:rsidRPr="00021A58" w:rsidRDefault="00021A58" w:rsidP="00021A58">
            <w:pPr>
              <w:jc w:val="center"/>
              <w:rPr>
                <w:b/>
                <w:sz w:val="28"/>
                <w:szCs w:val="22"/>
                <w:lang w:val="sr-Cyrl-BA"/>
              </w:rPr>
            </w:pPr>
            <w:r w:rsidRPr="00021A58">
              <w:rPr>
                <w:b/>
                <w:sz w:val="28"/>
                <w:szCs w:val="22"/>
              </w:rPr>
              <w:t>Начин остваривања програма</w:t>
            </w:r>
          </w:p>
        </w:tc>
      </w:tr>
      <w:tr w:rsidR="00021A58" w:rsidRPr="00021A58" w:rsidTr="00FE22C7">
        <w:tc>
          <w:tcPr>
            <w:tcW w:w="2376" w:type="dxa"/>
          </w:tcPr>
          <w:p w:rsidR="00021A58" w:rsidRPr="00FE22C7" w:rsidRDefault="00021A58" w:rsidP="00021A58">
            <w:pPr>
              <w:rPr>
                <w:b/>
                <w:bCs/>
                <w:i/>
                <w:sz w:val="22"/>
                <w:szCs w:val="22"/>
              </w:rPr>
            </w:pPr>
            <w:r w:rsidRPr="00FE22C7">
              <w:rPr>
                <w:b/>
                <w:bCs/>
                <w:i/>
                <w:sz w:val="22"/>
                <w:szCs w:val="22"/>
              </w:rPr>
              <w:t>ФИЗИЧКE СПОСОБНОСТИ</w:t>
            </w: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i/>
                <w:sz w:val="22"/>
                <w:szCs w:val="22"/>
              </w:rPr>
            </w:pPr>
            <w:r w:rsidRPr="00FE22C7">
              <w:rPr>
                <w:b/>
                <w:bCs/>
                <w:i/>
                <w:sz w:val="22"/>
                <w:szCs w:val="22"/>
              </w:rPr>
              <w:t>МОТОРИЧКЕ</w:t>
            </w:r>
          </w:p>
          <w:p w:rsidR="00021A58" w:rsidRPr="00FE22C7" w:rsidRDefault="00021A58" w:rsidP="00021A58">
            <w:pPr>
              <w:rPr>
                <w:b/>
                <w:bCs/>
                <w:i/>
                <w:sz w:val="22"/>
                <w:szCs w:val="22"/>
              </w:rPr>
            </w:pPr>
            <w:r w:rsidRPr="00FE22C7">
              <w:rPr>
                <w:b/>
                <w:bCs/>
                <w:i/>
                <w:sz w:val="22"/>
                <w:szCs w:val="22"/>
              </w:rPr>
              <w:t>ВЕШТИНЕ</w:t>
            </w: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r w:rsidRPr="00FE22C7">
              <w:rPr>
                <w:b/>
                <w:bCs/>
                <w:i/>
                <w:sz w:val="22"/>
                <w:szCs w:val="22"/>
              </w:rPr>
              <w:t>Ходање и трчање</w:t>
            </w: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ind w:left="360"/>
              <w:rPr>
                <w:i/>
                <w:sz w:val="22"/>
                <w:szCs w:val="22"/>
              </w:rPr>
            </w:pPr>
          </w:p>
          <w:p w:rsidR="00021A58" w:rsidRPr="00FE22C7" w:rsidRDefault="00021A58" w:rsidP="00021A58">
            <w:pPr>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i/>
                <w:sz w:val="22"/>
                <w:szCs w:val="22"/>
              </w:rPr>
            </w:pPr>
            <w:r w:rsidRPr="00FE22C7">
              <w:rPr>
                <w:b/>
                <w:bCs/>
                <w:i/>
                <w:sz w:val="22"/>
                <w:szCs w:val="22"/>
              </w:rPr>
              <w:t>Скакања </w:t>
            </w:r>
            <w:r w:rsidRPr="00FE22C7">
              <w:rPr>
                <w:b/>
                <w:bCs/>
                <w:i/>
                <w:sz w:val="22"/>
                <w:szCs w:val="22"/>
              </w:rPr>
              <w:br/>
              <w:t>и прескакања</w:t>
            </w: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i/>
                <w:sz w:val="22"/>
                <w:szCs w:val="22"/>
              </w:rPr>
            </w:pPr>
            <w:r w:rsidRPr="00FE22C7">
              <w:rPr>
                <w:b/>
                <w:bCs/>
                <w:i/>
                <w:sz w:val="22"/>
                <w:szCs w:val="22"/>
              </w:rPr>
              <w:t>Бацања и хватања</w:t>
            </w:r>
          </w:p>
          <w:p w:rsidR="00021A58" w:rsidRPr="00FE22C7" w:rsidRDefault="00021A58" w:rsidP="00021A58">
            <w:pPr>
              <w:ind w:left="360"/>
              <w:rPr>
                <w:b/>
                <w:bCs/>
                <w:i/>
                <w:sz w:val="22"/>
                <w:szCs w:val="22"/>
              </w:rPr>
            </w:pPr>
            <w:r w:rsidRPr="00FE22C7">
              <w:rPr>
                <w:b/>
                <w:bCs/>
                <w:i/>
                <w:sz w:val="22"/>
                <w:szCs w:val="22"/>
              </w:rPr>
              <w:t xml:space="preserve">  </w:t>
            </w: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i/>
                <w:sz w:val="22"/>
                <w:szCs w:val="22"/>
              </w:rPr>
            </w:pPr>
            <w:r w:rsidRPr="00FE22C7">
              <w:rPr>
                <w:b/>
                <w:bCs/>
                <w:i/>
                <w:sz w:val="22"/>
                <w:szCs w:val="22"/>
              </w:rPr>
              <w:t>Пузања,вишења, упори и пењања</w:t>
            </w: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b/>
                <w:bCs/>
                <w:i/>
                <w:sz w:val="22"/>
                <w:szCs w:val="22"/>
              </w:rPr>
            </w:pPr>
          </w:p>
          <w:p w:rsidR="00021A58" w:rsidRPr="00FE22C7" w:rsidRDefault="00021A58" w:rsidP="00021A58">
            <w:pPr>
              <w:ind w:left="360"/>
              <w:rPr>
                <w:i/>
                <w:sz w:val="22"/>
                <w:szCs w:val="22"/>
              </w:rPr>
            </w:pPr>
            <w:r w:rsidRPr="00FE22C7">
              <w:rPr>
                <w:b/>
                <w:bCs/>
                <w:i/>
                <w:sz w:val="22"/>
                <w:szCs w:val="22"/>
              </w:rPr>
              <w:t>Вежбе на тлу</w:t>
            </w: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i/>
                <w:sz w:val="22"/>
                <w:szCs w:val="22"/>
              </w:rPr>
            </w:pPr>
            <w:r w:rsidRPr="00FE22C7">
              <w:rPr>
                <w:b/>
                <w:bCs/>
                <w:i/>
                <w:sz w:val="22"/>
                <w:szCs w:val="22"/>
              </w:rPr>
              <w:t>Вежбе равнотеже</w:t>
            </w: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i/>
                <w:sz w:val="22"/>
                <w:szCs w:val="22"/>
              </w:rPr>
            </w:pPr>
            <w:r w:rsidRPr="00FE22C7">
              <w:rPr>
                <w:b/>
                <w:bCs/>
                <w:i/>
                <w:sz w:val="22"/>
                <w:szCs w:val="22"/>
              </w:rPr>
              <w:t>Вежбе са реквизитима</w:t>
            </w: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i/>
                <w:sz w:val="22"/>
                <w:szCs w:val="22"/>
              </w:rPr>
            </w:pPr>
            <w:r w:rsidRPr="00FE22C7">
              <w:rPr>
                <w:b/>
                <w:bCs/>
                <w:i/>
                <w:sz w:val="22"/>
                <w:szCs w:val="22"/>
              </w:rPr>
              <w:t>Плес и Ритимика</w:t>
            </w:r>
          </w:p>
          <w:p w:rsidR="00021A58" w:rsidRPr="00FE22C7" w:rsidRDefault="00021A58" w:rsidP="00021A58">
            <w:pPr>
              <w:ind w:left="720"/>
              <w:contextualSpacing/>
              <w:rPr>
                <w:b/>
                <w:bCs/>
                <w:i/>
                <w:sz w:val="22"/>
                <w:szCs w:val="22"/>
              </w:rPr>
            </w:pPr>
          </w:p>
          <w:p w:rsidR="00021A58" w:rsidRPr="00FE22C7" w:rsidRDefault="00021A58" w:rsidP="00021A58">
            <w:pPr>
              <w:ind w:left="720"/>
              <w:contextualSpacing/>
              <w:rPr>
                <w:b/>
                <w:bCs/>
                <w:i/>
                <w:sz w:val="22"/>
                <w:szCs w:val="22"/>
              </w:rPr>
            </w:pPr>
          </w:p>
          <w:p w:rsidR="00021A58" w:rsidRPr="00FE22C7" w:rsidRDefault="00021A58" w:rsidP="00021A58">
            <w:pPr>
              <w:ind w:left="720"/>
              <w:contextualSpacing/>
              <w:rPr>
                <w:b/>
                <w:bCs/>
                <w:i/>
                <w:sz w:val="22"/>
                <w:szCs w:val="22"/>
              </w:rPr>
            </w:pPr>
          </w:p>
          <w:p w:rsidR="00021A58" w:rsidRPr="00FE22C7" w:rsidRDefault="00021A58" w:rsidP="00021A58">
            <w:pPr>
              <w:ind w:left="720"/>
              <w:contextualSpacing/>
              <w:rPr>
                <w:b/>
                <w:bCs/>
                <w:i/>
                <w:sz w:val="22"/>
                <w:szCs w:val="22"/>
              </w:rPr>
            </w:pPr>
          </w:p>
          <w:p w:rsidR="00021A58" w:rsidRPr="00FE22C7" w:rsidRDefault="00021A58" w:rsidP="00021A58">
            <w:pPr>
              <w:ind w:left="720"/>
              <w:contextualSpacing/>
              <w:rPr>
                <w:b/>
                <w:bCs/>
                <w:i/>
                <w:sz w:val="22"/>
                <w:szCs w:val="22"/>
              </w:rPr>
            </w:pPr>
          </w:p>
          <w:p w:rsidR="00021A58" w:rsidRPr="00FE22C7" w:rsidRDefault="00021A58" w:rsidP="00021A58">
            <w:pPr>
              <w:ind w:left="720"/>
              <w:contextualSpacing/>
              <w:rPr>
                <w:b/>
                <w:bCs/>
                <w:i/>
                <w:sz w:val="22"/>
                <w:szCs w:val="22"/>
              </w:rPr>
            </w:pPr>
          </w:p>
          <w:p w:rsidR="00021A58" w:rsidRPr="00FE22C7" w:rsidRDefault="00021A58" w:rsidP="00021A58">
            <w:pPr>
              <w:rPr>
                <w:b/>
                <w:bCs/>
                <w:i/>
                <w:sz w:val="22"/>
                <w:szCs w:val="22"/>
              </w:rPr>
            </w:pPr>
          </w:p>
          <w:p w:rsidR="00021A58" w:rsidRPr="00FE22C7" w:rsidRDefault="00021A58" w:rsidP="00021A58">
            <w:pPr>
              <w:ind w:left="720"/>
              <w:contextualSpacing/>
              <w:rPr>
                <w:b/>
                <w:bCs/>
                <w:i/>
                <w:sz w:val="22"/>
                <w:szCs w:val="22"/>
              </w:rPr>
            </w:pPr>
          </w:p>
          <w:p w:rsidR="00021A58" w:rsidRPr="00FE22C7" w:rsidRDefault="00021A58" w:rsidP="00021A58">
            <w:pPr>
              <w:ind w:left="720"/>
              <w:contextualSpacing/>
              <w:rPr>
                <w:i/>
                <w:sz w:val="22"/>
                <w:szCs w:val="22"/>
              </w:rPr>
            </w:pPr>
            <w:r w:rsidRPr="00FE22C7">
              <w:rPr>
                <w:b/>
                <w:bCs/>
                <w:i/>
                <w:sz w:val="22"/>
                <w:szCs w:val="22"/>
              </w:rPr>
              <w:t>Полигони</w:t>
            </w:r>
          </w:p>
          <w:p w:rsidR="00021A58" w:rsidRPr="00FE22C7" w:rsidRDefault="00021A58" w:rsidP="00021A58">
            <w:pPr>
              <w:rPr>
                <w:b/>
                <w:bCs/>
                <w:sz w:val="22"/>
                <w:szCs w:val="22"/>
              </w:rPr>
            </w:pPr>
          </w:p>
          <w:p w:rsidR="00021A58" w:rsidRPr="00FE22C7" w:rsidRDefault="00021A58" w:rsidP="00021A58">
            <w:pPr>
              <w:rPr>
                <w:b/>
                <w:bCs/>
                <w:sz w:val="22"/>
                <w:szCs w:val="22"/>
              </w:rPr>
            </w:pPr>
          </w:p>
          <w:p w:rsidR="00021A58" w:rsidRPr="00FE22C7" w:rsidRDefault="00021A58" w:rsidP="00021A58">
            <w:pPr>
              <w:rPr>
                <w:b/>
                <w:bCs/>
                <w:sz w:val="22"/>
                <w:szCs w:val="22"/>
              </w:rPr>
            </w:pPr>
          </w:p>
          <w:p w:rsidR="00021A58" w:rsidRPr="00FE22C7" w:rsidRDefault="00021A58" w:rsidP="00021A58">
            <w:pPr>
              <w:rPr>
                <w:b/>
                <w:bCs/>
                <w:sz w:val="22"/>
                <w:szCs w:val="22"/>
              </w:rPr>
            </w:pPr>
          </w:p>
          <w:p w:rsidR="00021A58" w:rsidRPr="00FE22C7" w:rsidRDefault="00021A58" w:rsidP="00021A58">
            <w:pPr>
              <w:rPr>
                <w:b/>
                <w:bCs/>
                <w:sz w:val="22"/>
                <w:szCs w:val="22"/>
              </w:rPr>
            </w:pPr>
            <w:r w:rsidRPr="00FE22C7">
              <w:rPr>
                <w:b/>
                <w:bCs/>
                <w:sz w:val="22"/>
                <w:szCs w:val="22"/>
              </w:rPr>
              <w:t>ФИЗИЧКА И ЗДРАВСТВЕНА КУЛТУРА</w:t>
            </w:r>
          </w:p>
          <w:p w:rsidR="00021A58" w:rsidRPr="00FE22C7" w:rsidRDefault="00021A58" w:rsidP="00021A58">
            <w:pPr>
              <w:rPr>
                <w:b/>
                <w:bCs/>
                <w:sz w:val="22"/>
                <w:szCs w:val="22"/>
              </w:rPr>
            </w:pPr>
          </w:p>
          <w:p w:rsidR="00021A58" w:rsidRPr="00FE22C7" w:rsidRDefault="00021A58" w:rsidP="00021A58">
            <w:pPr>
              <w:rPr>
                <w:b/>
                <w:bCs/>
                <w:i/>
                <w:sz w:val="22"/>
                <w:szCs w:val="22"/>
              </w:rPr>
            </w:pPr>
            <w:r w:rsidRPr="00FE22C7">
              <w:rPr>
                <w:b/>
                <w:bCs/>
                <w:i/>
                <w:sz w:val="22"/>
                <w:szCs w:val="22"/>
              </w:rPr>
              <w:t>- Култура вежбања и играња</w:t>
            </w: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r w:rsidRPr="00FE22C7">
              <w:rPr>
                <w:b/>
                <w:bCs/>
                <w:i/>
                <w:sz w:val="22"/>
                <w:szCs w:val="22"/>
              </w:rPr>
              <w:t>- Здравствено васпитање</w:t>
            </w: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b/>
                <w:bCs/>
                <w:i/>
                <w:sz w:val="22"/>
                <w:szCs w:val="22"/>
              </w:rPr>
            </w:pPr>
          </w:p>
          <w:p w:rsidR="00021A58" w:rsidRPr="00FE22C7" w:rsidRDefault="00021A58" w:rsidP="00021A58">
            <w:pPr>
              <w:rPr>
                <w:i/>
                <w:sz w:val="22"/>
                <w:szCs w:val="22"/>
              </w:rPr>
            </w:pPr>
          </w:p>
        </w:tc>
        <w:tc>
          <w:tcPr>
            <w:tcW w:w="3261" w:type="dxa"/>
          </w:tcPr>
          <w:p w:rsidR="00021A58" w:rsidRPr="00FE22C7" w:rsidRDefault="00021A58" w:rsidP="00021A58">
            <w:pPr>
              <w:spacing w:after="143"/>
              <w:rPr>
                <w:sz w:val="22"/>
                <w:szCs w:val="22"/>
              </w:rPr>
            </w:pPr>
            <w:r w:rsidRPr="00FE22C7">
              <w:rPr>
                <w:sz w:val="22"/>
                <w:szCs w:val="22"/>
              </w:rPr>
              <w:lastRenderedPageBreak/>
              <w:t>– примени једноставнe, двоставне општеприпремне вежбе (вежбе обликовања);</w:t>
            </w:r>
          </w:p>
          <w:p w:rsidR="00021A58" w:rsidRPr="00FE22C7" w:rsidRDefault="00021A58" w:rsidP="00021A58">
            <w:pPr>
              <w:spacing w:after="143"/>
              <w:rPr>
                <w:sz w:val="22"/>
                <w:szCs w:val="22"/>
              </w:rPr>
            </w:pPr>
            <w:r w:rsidRPr="00FE22C7">
              <w:rPr>
                <w:sz w:val="22"/>
                <w:szCs w:val="22"/>
              </w:rPr>
              <w:t>– правилно изведе вежбе, разноврсна природна и изведена кретања;</w:t>
            </w:r>
          </w:p>
          <w:p w:rsidR="00021A58" w:rsidRPr="00FE22C7" w:rsidRDefault="00021A58" w:rsidP="00021A58">
            <w:pPr>
              <w:spacing w:after="143"/>
              <w:rPr>
                <w:sz w:val="22"/>
                <w:szCs w:val="22"/>
              </w:rPr>
            </w:pPr>
            <w:r w:rsidRPr="00FE22C7">
              <w:rPr>
                <w:sz w:val="22"/>
                <w:szCs w:val="22"/>
              </w:rPr>
              <w:t>– комбинује и користи усвојене моторичке вештине у игри и у свакодневном животу;</w:t>
            </w:r>
          </w:p>
          <w:p w:rsidR="00021A58" w:rsidRPr="00FE22C7" w:rsidRDefault="00021A58" w:rsidP="00021A58">
            <w:pPr>
              <w:spacing w:after="143"/>
              <w:rPr>
                <w:sz w:val="22"/>
                <w:szCs w:val="22"/>
              </w:rPr>
            </w:pPr>
            <w:r w:rsidRPr="00FE22C7">
              <w:rPr>
                <w:sz w:val="22"/>
                <w:szCs w:val="22"/>
              </w:rPr>
              <w:t>– одржава равнотежу у различитим кретањима;</w:t>
            </w:r>
          </w:p>
          <w:p w:rsidR="00021A58" w:rsidRPr="00FE22C7" w:rsidRDefault="00021A58" w:rsidP="00021A58">
            <w:pPr>
              <w:spacing w:after="143"/>
              <w:rPr>
                <w:sz w:val="22"/>
                <w:szCs w:val="22"/>
              </w:rPr>
            </w:pPr>
            <w:r w:rsidRPr="00FE22C7">
              <w:rPr>
                <w:sz w:val="22"/>
                <w:szCs w:val="22"/>
              </w:rPr>
              <w:t>– разликује правилно од неправилног држања тела и правилно држи тело;</w:t>
            </w:r>
          </w:p>
          <w:p w:rsidR="00021A58" w:rsidRPr="00FE22C7" w:rsidRDefault="00021A58" w:rsidP="00021A58">
            <w:pPr>
              <w:spacing w:after="143"/>
              <w:rPr>
                <w:sz w:val="22"/>
                <w:szCs w:val="22"/>
              </w:rPr>
            </w:pPr>
            <w:r w:rsidRPr="00FE22C7">
              <w:rPr>
                <w:sz w:val="22"/>
                <w:szCs w:val="22"/>
              </w:rPr>
              <w:t>– примењује правилну технику дисања приликом вежбања;</w:t>
            </w:r>
          </w:p>
          <w:p w:rsidR="00021A58" w:rsidRPr="00FE22C7" w:rsidRDefault="00021A58" w:rsidP="00021A58">
            <w:pPr>
              <w:spacing w:after="143"/>
              <w:rPr>
                <w:sz w:val="22"/>
                <w:szCs w:val="22"/>
              </w:rPr>
            </w:pPr>
            <w:r w:rsidRPr="00FE22C7">
              <w:rPr>
                <w:sz w:val="22"/>
                <w:szCs w:val="22"/>
              </w:rPr>
              <w:t>– изведе кретања, вежбе и</w:t>
            </w:r>
          </w:p>
          <w:p w:rsidR="00021A58" w:rsidRPr="00FE22C7" w:rsidRDefault="00021A58" w:rsidP="00021A58">
            <w:pPr>
              <w:spacing w:after="143"/>
              <w:rPr>
                <w:sz w:val="22"/>
                <w:szCs w:val="22"/>
              </w:rPr>
            </w:pPr>
            <w:r w:rsidRPr="00FE22C7">
              <w:rPr>
                <w:sz w:val="22"/>
                <w:szCs w:val="22"/>
              </w:rPr>
              <w:t>кратке саставе уз музичку пратњу;</w:t>
            </w:r>
          </w:p>
          <w:p w:rsidR="00021A58" w:rsidRPr="00FE22C7" w:rsidRDefault="00021A58" w:rsidP="00021A58">
            <w:pPr>
              <w:spacing w:after="143"/>
              <w:rPr>
                <w:sz w:val="22"/>
                <w:szCs w:val="22"/>
              </w:rPr>
            </w:pPr>
            <w:r w:rsidRPr="00FE22C7">
              <w:rPr>
                <w:sz w:val="22"/>
                <w:szCs w:val="22"/>
              </w:rPr>
              <w:t>– игра дечји и народни плес;</w:t>
            </w:r>
          </w:p>
          <w:p w:rsidR="00021A58" w:rsidRPr="00FE22C7" w:rsidRDefault="00021A58" w:rsidP="00021A58">
            <w:pPr>
              <w:spacing w:after="143"/>
              <w:rPr>
                <w:sz w:val="22"/>
                <w:szCs w:val="22"/>
              </w:rPr>
            </w:pPr>
            <w:r w:rsidRPr="00FE22C7">
              <w:rPr>
                <w:sz w:val="22"/>
                <w:szCs w:val="22"/>
              </w:rPr>
              <w:t>– користи основну терминологију вежбања;</w:t>
            </w:r>
          </w:p>
          <w:p w:rsidR="00021A58" w:rsidRPr="00FE22C7" w:rsidRDefault="00021A58" w:rsidP="00021A58">
            <w:pPr>
              <w:spacing w:after="143"/>
              <w:rPr>
                <w:sz w:val="22"/>
                <w:szCs w:val="22"/>
              </w:rPr>
            </w:pPr>
            <w:r w:rsidRPr="00FE22C7">
              <w:rPr>
                <w:sz w:val="22"/>
                <w:szCs w:val="22"/>
              </w:rPr>
              <w:t>– поштује правила понашања на просторима за вежбање;</w:t>
            </w:r>
          </w:p>
          <w:p w:rsidR="00021A58" w:rsidRPr="00FE22C7" w:rsidRDefault="00021A58" w:rsidP="00021A58">
            <w:pPr>
              <w:spacing w:after="143"/>
              <w:rPr>
                <w:sz w:val="22"/>
                <w:szCs w:val="22"/>
              </w:rPr>
            </w:pPr>
            <w:r w:rsidRPr="00FE22C7">
              <w:rPr>
                <w:sz w:val="22"/>
                <w:szCs w:val="22"/>
              </w:rPr>
              <w:t>– поштује мере безбедности током вежбања;</w:t>
            </w:r>
          </w:p>
          <w:p w:rsidR="00021A58" w:rsidRPr="00FE22C7" w:rsidRDefault="00021A58" w:rsidP="00021A58">
            <w:pPr>
              <w:spacing w:after="143"/>
              <w:rPr>
                <w:sz w:val="22"/>
                <w:szCs w:val="22"/>
              </w:rPr>
            </w:pPr>
            <w:r w:rsidRPr="00FE22C7">
              <w:rPr>
                <w:sz w:val="22"/>
                <w:szCs w:val="22"/>
              </w:rPr>
              <w:lastRenderedPageBreak/>
              <w:t>– одговорно се односи према објектима, справама и реквизитима у просторима за вежбање;</w:t>
            </w:r>
          </w:p>
          <w:p w:rsidR="00021A58" w:rsidRPr="00FE22C7" w:rsidRDefault="00021A58" w:rsidP="00021A58">
            <w:pPr>
              <w:spacing w:after="143"/>
              <w:rPr>
                <w:sz w:val="22"/>
                <w:szCs w:val="22"/>
              </w:rPr>
            </w:pPr>
            <w:r w:rsidRPr="00FE22C7">
              <w:rPr>
                <w:sz w:val="22"/>
                <w:szCs w:val="22"/>
              </w:rPr>
              <w:t>– поштује правила игре;</w:t>
            </w:r>
          </w:p>
          <w:p w:rsidR="00021A58" w:rsidRPr="00FE22C7" w:rsidRDefault="00021A58" w:rsidP="00021A58">
            <w:pPr>
              <w:spacing w:after="143"/>
              <w:rPr>
                <w:sz w:val="22"/>
                <w:szCs w:val="22"/>
              </w:rPr>
            </w:pPr>
            <w:r w:rsidRPr="00FE22C7">
              <w:rPr>
                <w:sz w:val="22"/>
                <w:szCs w:val="22"/>
              </w:rPr>
              <w:t>– навија фер и бодри учеснике у игри;</w:t>
            </w:r>
          </w:p>
          <w:p w:rsidR="00021A58" w:rsidRPr="00FE22C7" w:rsidRDefault="00021A58" w:rsidP="00021A58">
            <w:pPr>
              <w:spacing w:after="143"/>
              <w:rPr>
                <w:sz w:val="22"/>
                <w:szCs w:val="22"/>
              </w:rPr>
            </w:pPr>
            <w:r w:rsidRPr="00FE22C7">
              <w:rPr>
                <w:sz w:val="22"/>
                <w:szCs w:val="22"/>
              </w:rPr>
              <w:t>– прихвати сопствену победу и пораз;</w:t>
            </w:r>
          </w:p>
          <w:p w:rsidR="00021A58" w:rsidRPr="00FE22C7" w:rsidRDefault="00021A58" w:rsidP="00021A58">
            <w:pPr>
              <w:spacing w:after="143"/>
              <w:rPr>
                <w:sz w:val="22"/>
                <w:szCs w:val="22"/>
              </w:rPr>
            </w:pPr>
            <w:r w:rsidRPr="00FE22C7">
              <w:rPr>
                <w:sz w:val="22"/>
                <w:szCs w:val="22"/>
              </w:rPr>
              <w:t>– уредно одлаже своје ствари пре и након вежбања;</w:t>
            </w:r>
          </w:p>
          <w:p w:rsidR="00021A58" w:rsidRPr="00FE22C7" w:rsidRDefault="00021A58" w:rsidP="00021A58">
            <w:pPr>
              <w:spacing w:after="143"/>
              <w:rPr>
                <w:sz w:val="22"/>
                <w:szCs w:val="22"/>
              </w:rPr>
            </w:pPr>
            <w:r w:rsidRPr="00FE22C7">
              <w:rPr>
                <w:sz w:val="22"/>
                <w:szCs w:val="22"/>
              </w:rPr>
              <w:t>– наведе делове свога тела и препозна њихову улогу;</w:t>
            </w:r>
          </w:p>
          <w:p w:rsidR="00021A58" w:rsidRPr="00FE22C7" w:rsidRDefault="00021A58" w:rsidP="00021A58">
            <w:pPr>
              <w:spacing w:after="143"/>
              <w:rPr>
                <w:sz w:val="22"/>
                <w:szCs w:val="22"/>
              </w:rPr>
            </w:pPr>
            <w:r w:rsidRPr="00FE22C7">
              <w:rPr>
                <w:sz w:val="22"/>
                <w:szCs w:val="22"/>
              </w:rPr>
              <w:t>– уочи промену у расту код себе и других;</w:t>
            </w:r>
          </w:p>
          <w:p w:rsidR="00021A58" w:rsidRPr="00FE22C7" w:rsidRDefault="00021A58" w:rsidP="00021A58">
            <w:pPr>
              <w:spacing w:after="143"/>
              <w:rPr>
                <w:sz w:val="22"/>
                <w:szCs w:val="22"/>
              </w:rPr>
            </w:pPr>
            <w:r w:rsidRPr="00FE22C7">
              <w:rPr>
                <w:sz w:val="22"/>
                <w:szCs w:val="22"/>
              </w:rPr>
              <w:t>– уочи разлику између здравог и болесног стања;</w:t>
            </w:r>
          </w:p>
          <w:p w:rsidR="00021A58" w:rsidRPr="00FE22C7" w:rsidRDefault="00021A58" w:rsidP="00021A58">
            <w:pPr>
              <w:spacing w:after="143"/>
              <w:rPr>
                <w:sz w:val="22"/>
                <w:szCs w:val="22"/>
              </w:rPr>
            </w:pPr>
            <w:r w:rsidRPr="00FE22C7">
              <w:rPr>
                <w:sz w:val="22"/>
                <w:szCs w:val="22"/>
              </w:rPr>
              <w:t>– примењује здравствено-хигијенске мере пре, у току и након вежбања;</w:t>
            </w:r>
          </w:p>
          <w:p w:rsidR="00021A58" w:rsidRPr="00FE22C7" w:rsidRDefault="00021A58" w:rsidP="00021A58">
            <w:pPr>
              <w:spacing w:after="143"/>
              <w:rPr>
                <w:sz w:val="22"/>
                <w:szCs w:val="22"/>
              </w:rPr>
            </w:pPr>
            <w:r w:rsidRPr="00FE22C7">
              <w:rPr>
                <w:sz w:val="22"/>
                <w:szCs w:val="22"/>
              </w:rPr>
              <w:t>– одржава личну хигијену;</w:t>
            </w:r>
          </w:p>
          <w:p w:rsidR="00021A58" w:rsidRPr="00FE22C7" w:rsidRDefault="00021A58" w:rsidP="00021A58">
            <w:pPr>
              <w:spacing w:after="143"/>
              <w:rPr>
                <w:sz w:val="22"/>
                <w:szCs w:val="22"/>
              </w:rPr>
            </w:pPr>
            <w:r w:rsidRPr="00FE22C7">
              <w:rPr>
                <w:sz w:val="22"/>
                <w:szCs w:val="22"/>
              </w:rPr>
              <w:t>– учествује у одржавању простора у коме живи и борави;</w:t>
            </w:r>
          </w:p>
          <w:p w:rsidR="00021A58" w:rsidRPr="00FE22C7" w:rsidRDefault="00021A58" w:rsidP="00021A58">
            <w:pPr>
              <w:spacing w:after="143"/>
              <w:rPr>
                <w:sz w:val="22"/>
                <w:szCs w:val="22"/>
              </w:rPr>
            </w:pPr>
            <w:r w:rsidRPr="00FE22C7">
              <w:rPr>
                <w:sz w:val="22"/>
                <w:szCs w:val="22"/>
              </w:rPr>
              <w:t>– схвати значај коришћења воћа у исхрани;</w:t>
            </w:r>
          </w:p>
          <w:p w:rsidR="00021A58" w:rsidRPr="00FE22C7" w:rsidRDefault="00021A58" w:rsidP="00021A58">
            <w:pPr>
              <w:rPr>
                <w:sz w:val="22"/>
                <w:szCs w:val="22"/>
              </w:rPr>
            </w:pPr>
            <w:r w:rsidRPr="00FE22C7">
              <w:rPr>
                <w:sz w:val="22"/>
                <w:szCs w:val="22"/>
              </w:rPr>
              <w:t>– правилно се понаша за столом.</w:t>
            </w:r>
          </w:p>
        </w:tc>
        <w:tc>
          <w:tcPr>
            <w:tcW w:w="4252" w:type="dxa"/>
          </w:tcPr>
          <w:p w:rsidR="00021A58" w:rsidRPr="00FE22C7" w:rsidRDefault="00021A58" w:rsidP="00021A58">
            <w:pPr>
              <w:rPr>
                <w:sz w:val="22"/>
                <w:szCs w:val="22"/>
              </w:rPr>
            </w:pPr>
            <w:r w:rsidRPr="00FE22C7">
              <w:rPr>
                <w:sz w:val="22"/>
                <w:szCs w:val="22"/>
              </w:rPr>
              <w:lastRenderedPageBreak/>
              <w:t>Вежбе за развој снаге.</w:t>
            </w:r>
          </w:p>
          <w:p w:rsidR="00021A58" w:rsidRPr="00FE22C7" w:rsidRDefault="00021A58" w:rsidP="00021A58">
            <w:pPr>
              <w:rPr>
                <w:sz w:val="22"/>
                <w:szCs w:val="22"/>
              </w:rPr>
            </w:pPr>
            <w:r w:rsidRPr="00FE22C7">
              <w:rPr>
                <w:sz w:val="22"/>
                <w:szCs w:val="22"/>
              </w:rPr>
              <w:t>Вежбе за развој покретљивости.</w:t>
            </w:r>
          </w:p>
          <w:p w:rsidR="00021A58" w:rsidRPr="00FE22C7" w:rsidRDefault="00021A58" w:rsidP="00021A58">
            <w:pPr>
              <w:rPr>
                <w:sz w:val="22"/>
                <w:szCs w:val="22"/>
              </w:rPr>
            </w:pPr>
            <w:r w:rsidRPr="00FE22C7">
              <w:rPr>
                <w:sz w:val="22"/>
                <w:szCs w:val="22"/>
              </w:rPr>
              <w:t>Вежбе за развој издржљивости.</w:t>
            </w:r>
          </w:p>
          <w:p w:rsidR="00021A58" w:rsidRPr="00FE22C7" w:rsidRDefault="00021A58" w:rsidP="00021A58">
            <w:pPr>
              <w:rPr>
                <w:sz w:val="22"/>
                <w:szCs w:val="22"/>
              </w:rPr>
            </w:pPr>
            <w:r w:rsidRPr="00FE22C7">
              <w:rPr>
                <w:sz w:val="22"/>
                <w:szCs w:val="22"/>
              </w:rPr>
              <w:t>Вежбе за развој брзине.</w:t>
            </w:r>
          </w:p>
          <w:p w:rsidR="00021A58" w:rsidRPr="00FE22C7" w:rsidRDefault="00021A58" w:rsidP="00021A58">
            <w:pPr>
              <w:rPr>
                <w:sz w:val="22"/>
                <w:szCs w:val="22"/>
              </w:rPr>
            </w:pPr>
            <w:r w:rsidRPr="00FE22C7">
              <w:rPr>
                <w:sz w:val="22"/>
                <w:szCs w:val="22"/>
              </w:rPr>
              <w:t>Вежбе за развој координације.</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Ходање:</w:t>
            </w:r>
          </w:p>
          <w:p w:rsidR="00021A58" w:rsidRPr="00FE22C7" w:rsidRDefault="00021A58" w:rsidP="00021A58">
            <w:pPr>
              <w:rPr>
                <w:sz w:val="22"/>
                <w:szCs w:val="22"/>
              </w:rPr>
            </w:pPr>
            <w:r w:rsidRPr="00FE22C7">
              <w:rPr>
                <w:sz w:val="22"/>
                <w:szCs w:val="22"/>
              </w:rPr>
              <w:t>– кратким корацима,</w:t>
            </w:r>
          </w:p>
          <w:p w:rsidR="00021A58" w:rsidRPr="00FE22C7" w:rsidRDefault="00021A58" w:rsidP="00021A58">
            <w:pPr>
              <w:rPr>
                <w:sz w:val="22"/>
                <w:szCs w:val="22"/>
              </w:rPr>
            </w:pPr>
            <w:r w:rsidRPr="00FE22C7">
              <w:rPr>
                <w:sz w:val="22"/>
                <w:szCs w:val="22"/>
              </w:rPr>
              <w:t>– дугим корацима,</w:t>
            </w:r>
          </w:p>
          <w:p w:rsidR="00021A58" w:rsidRPr="00FE22C7" w:rsidRDefault="00021A58" w:rsidP="00021A58">
            <w:pPr>
              <w:rPr>
                <w:sz w:val="22"/>
                <w:szCs w:val="22"/>
              </w:rPr>
            </w:pPr>
            <w:r w:rsidRPr="00FE22C7">
              <w:rPr>
                <w:sz w:val="22"/>
                <w:szCs w:val="22"/>
              </w:rPr>
              <w:t>– у различитом ритму,</w:t>
            </w:r>
          </w:p>
          <w:p w:rsidR="00021A58" w:rsidRPr="00FE22C7" w:rsidRDefault="00021A58" w:rsidP="00021A58">
            <w:pPr>
              <w:rPr>
                <w:sz w:val="22"/>
                <w:szCs w:val="22"/>
              </w:rPr>
            </w:pPr>
            <w:r w:rsidRPr="00FE22C7">
              <w:rPr>
                <w:sz w:val="22"/>
                <w:szCs w:val="22"/>
              </w:rPr>
              <w:t>– ходање са реквизитом,</w:t>
            </w:r>
          </w:p>
          <w:p w:rsidR="00021A58" w:rsidRPr="00FE22C7" w:rsidRDefault="00021A58" w:rsidP="00021A58">
            <w:pPr>
              <w:rPr>
                <w:sz w:val="22"/>
                <w:szCs w:val="22"/>
              </w:rPr>
            </w:pPr>
            <w:r w:rsidRPr="00FE22C7">
              <w:rPr>
                <w:sz w:val="22"/>
                <w:szCs w:val="22"/>
              </w:rPr>
              <w:t>– ходање са променом, правца и смера.</w:t>
            </w:r>
          </w:p>
          <w:p w:rsidR="00021A58" w:rsidRPr="00FE22C7" w:rsidRDefault="00021A58" w:rsidP="00021A58">
            <w:pPr>
              <w:rPr>
                <w:sz w:val="22"/>
                <w:szCs w:val="22"/>
              </w:rPr>
            </w:pPr>
            <w:r w:rsidRPr="00FE22C7">
              <w:rPr>
                <w:sz w:val="22"/>
                <w:szCs w:val="22"/>
              </w:rPr>
              <w:t>Техника трчања:</w:t>
            </w:r>
          </w:p>
          <w:p w:rsidR="00021A58" w:rsidRPr="00FE22C7" w:rsidRDefault="00021A58" w:rsidP="00021A58">
            <w:pPr>
              <w:rPr>
                <w:sz w:val="22"/>
                <w:szCs w:val="22"/>
              </w:rPr>
            </w:pPr>
            <w:r w:rsidRPr="00FE22C7">
              <w:rPr>
                <w:sz w:val="22"/>
                <w:szCs w:val="22"/>
              </w:rPr>
              <w:t>– трчање преко препрека,</w:t>
            </w:r>
          </w:p>
          <w:p w:rsidR="00021A58" w:rsidRPr="00FE22C7" w:rsidRDefault="00021A58" w:rsidP="00021A58">
            <w:pPr>
              <w:rPr>
                <w:sz w:val="22"/>
                <w:szCs w:val="22"/>
              </w:rPr>
            </w:pPr>
            <w:r w:rsidRPr="00FE22C7">
              <w:rPr>
                <w:sz w:val="22"/>
                <w:szCs w:val="22"/>
              </w:rPr>
              <w:t>– трчање са променом правца и смера,</w:t>
            </w:r>
          </w:p>
          <w:p w:rsidR="00021A58" w:rsidRPr="00FE22C7" w:rsidRDefault="00021A58" w:rsidP="00021A58">
            <w:pPr>
              <w:rPr>
                <w:sz w:val="22"/>
                <w:szCs w:val="22"/>
              </w:rPr>
            </w:pPr>
            <w:r w:rsidRPr="00FE22C7">
              <w:rPr>
                <w:sz w:val="22"/>
                <w:szCs w:val="22"/>
              </w:rPr>
              <w:t>– брзо трчање 20 m са стартом из различитих почетних положаја,</w:t>
            </w:r>
          </w:p>
          <w:p w:rsidR="00021A58" w:rsidRPr="00FE22C7" w:rsidRDefault="00021A58" w:rsidP="00021A58">
            <w:pPr>
              <w:rPr>
                <w:sz w:val="22"/>
                <w:szCs w:val="22"/>
              </w:rPr>
            </w:pPr>
            <w:r w:rsidRPr="00FE22C7">
              <w:rPr>
                <w:sz w:val="22"/>
                <w:szCs w:val="22"/>
              </w:rPr>
              <w:t>– игре са коришћењем научених облика ходања и трчања.</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Поскоци у месту.</w:t>
            </w:r>
          </w:p>
          <w:p w:rsidR="00021A58" w:rsidRPr="00FE22C7" w:rsidRDefault="00021A58" w:rsidP="00021A58">
            <w:pPr>
              <w:rPr>
                <w:sz w:val="22"/>
                <w:szCs w:val="22"/>
              </w:rPr>
            </w:pPr>
            <w:r w:rsidRPr="00FE22C7">
              <w:rPr>
                <w:sz w:val="22"/>
                <w:szCs w:val="22"/>
              </w:rPr>
              <w:t>Поскоци у кретању.</w:t>
            </w:r>
          </w:p>
          <w:p w:rsidR="00021A58" w:rsidRPr="00FE22C7" w:rsidRDefault="00021A58" w:rsidP="00021A58">
            <w:pPr>
              <w:rPr>
                <w:sz w:val="22"/>
                <w:szCs w:val="22"/>
              </w:rPr>
            </w:pPr>
            <w:r w:rsidRPr="00FE22C7">
              <w:rPr>
                <w:sz w:val="22"/>
                <w:szCs w:val="22"/>
              </w:rPr>
              <w:t>Скакања удаљ.</w:t>
            </w:r>
          </w:p>
          <w:p w:rsidR="00021A58" w:rsidRPr="00FE22C7" w:rsidRDefault="00021A58" w:rsidP="00021A58">
            <w:pPr>
              <w:rPr>
                <w:sz w:val="22"/>
                <w:szCs w:val="22"/>
              </w:rPr>
            </w:pPr>
            <w:r w:rsidRPr="00FE22C7">
              <w:rPr>
                <w:sz w:val="22"/>
                <w:szCs w:val="22"/>
              </w:rPr>
              <w:t>Скакања увис.</w:t>
            </w:r>
          </w:p>
          <w:p w:rsidR="00021A58" w:rsidRPr="00FE22C7" w:rsidRDefault="00021A58" w:rsidP="00021A58">
            <w:pPr>
              <w:rPr>
                <w:sz w:val="22"/>
                <w:szCs w:val="22"/>
              </w:rPr>
            </w:pPr>
            <w:r w:rsidRPr="00FE22C7">
              <w:rPr>
                <w:sz w:val="22"/>
                <w:szCs w:val="22"/>
              </w:rPr>
              <w:t>Прескакање дуге вијаче.</w:t>
            </w:r>
          </w:p>
          <w:p w:rsidR="00021A58" w:rsidRPr="00FE22C7" w:rsidRDefault="00021A58" w:rsidP="00021A58">
            <w:pPr>
              <w:rPr>
                <w:sz w:val="22"/>
                <w:szCs w:val="22"/>
              </w:rPr>
            </w:pPr>
            <w:r w:rsidRPr="00FE22C7">
              <w:rPr>
                <w:sz w:val="22"/>
                <w:szCs w:val="22"/>
              </w:rPr>
              <w:t>Вежбе скакања и прескакања упором рукама.</w:t>
            </w:r>
          </w:p>
          <w:p w:rsidR="00021A58" w:rsidRPr="00FE22C7" w:rsidRDefault="00021A58" w:rsidP="00021A58">
            <w:pPr>
              <w:rPr>
                <w:sz w:val="22"/>
                <w:szCs w:val="22"/>
              </w:rPr>
            </w:pPr>
            <w:r w:rsidRPr="00FE22C7">
              <w:rPr>
                <w:sz w:val="22"/>
                <w:szCs w:val="22"/>
              </w:rPr>
              <w:t>Игре уз коришћење различитих облика скакања и прескакања.</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Бацање лоптице из места у даљину и у циљ.</w:t>
            </w:r>
          </w:p>
          <w:p w:rsidR="00021A58" w:rsidRPr="00FE22C7" w:rsidRDefault="00021A58" w:rsidP="00021A58">
            <w:pPr>
              <w:rPr>
                <w:sz w:val="22"/>
                <w:szCs w:val="22"/>
              </w:rPr>
            </w:pPr>
            <w:r w:rsidRPr="00FE22C7">
              <w:rPr>
                <w:sz w:val="22"/>
                <w:szCs w:val="22"/>
              </w:rPr>
              <w:t>Бацање лоптице из кретања.</w:t>
            </w:r>
          </w:p>
          <w:p w:rsidR="00021A58" w:rsidRPr="00FE22C7" w:rsidRDefault="00021A58" w:rsidP="00021A58">
            <w:pPr>
              <w:rPr>
                <w:sz w:val="22"/>
                <w:szCs w:val="22"/>
              </w:rPr>
            </w:pPr>
            <w:r w:rsidRPr="00FE22C7">
              <w:rPr>
                <w:sz w:val="22"/>
                <w:szCs w:val="22"/>
              </w:rPr>
              <w:t>Бацање лопте увис.</w:t>
            </w:r>
          </w:p>
          <w:p w:rsidR="00021A58" w:rsidRPr="00FE22C7" w:rsidRDefault="00021A58" w:rsidP="00021A58">
            <w:pPr>
              <w:rPr>
                <w:sz w:val="22"/>
                <w:szCs w:val="22"/>
              </w:rPr>
            </w:pPr>
            <w:r w:rsidRPr="00FE22C7">
              <w:rPr>
                <w:sz w:val="22"/>
                <w:szCs w:val="22"/>
              </w:rPr>
              <w:t>Вођење лопте.</w:t>
            </w:r>
          </w:p>
          <w:p w:rsidR="00021A58" w:rsidRPr="00FE22C7" w:rsidRDefault="00021A58" w:rsidP="00021A58">
            <w:pPr>
              <w:rPr>
                <w:sz w:val="22"/>
                <w:szCs w:val="22"/>
              </w:rPr>
            </w:pPr>
            <w:r w:rsidRPr="00FE22C7">
              <w:rPr>
                <w:sz w:val="22"/>
                <w:szCs w:val="22"/>
              </w:rPr>
              <w:t>Додавање лопте.</w:t>
            </w:r>
          </w:p>
          <w:p w:rsidR="00021A58" w:rsidRPr="00FE22C7" w:rsidRDefault="00021A58" w:rsidP="00021A58">
            <w:pPr>
              <w:rPr>
                <w:sz w:val="22"/>
                <w:szCs w:val="22"/>
              </w:rPr>
            </w:pPr>
            <w:r w:rsidRPr="00FE22C7">
              <w:rPr>
                <w:sz w:val="22"/>
                <w:szCs w:val="22"/>
              </w:rPr>
              <w:t>Игре са вођењем, додавањем лопте и гађањем у циљ.</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Пузања на тлу.</w:t>
            </w:r>
          </w:p>
          <w:p w:rsidR="00021A58" w:rsidRPr="00FE22C7" w:rsidRDefault="00021A58" w:rsidP="00021A58">
            <w:pPr>
              <w:rPr>
                <w:sz w:val="22"/>
                <w:szCs w:val="22"/>
              </w:rPr>
            </w:pPr>
            <w:r w:rsidRPr="00FE22C7">
              <w:rPr>
                <w:sz w:val="22"/>
                <w:szCs w:val="22"/>
              </w:rPr>
              <w:t>Пењања.</w:t>
            </w:r>
          </w:p>
          <w:p w:rsidR="00021A58" w:rsidRPr="00FE22C7" w:rsidRDefault="00021A58" w:rsidP="00021A58">
            <w:pPr>
              <w:rPr>
                <w:sz w:val="22"/>
                <w:szCs w:val="22"/>
              </w:rPr>
            </w:pPr>
            <w:r w:rsidRPr="00FE22C7">
              <w:rPr>
                <w:sz w:val="22"/>
                <w:szCs w:val="22"/>
              </w:rPr>
              <w:t>Провлачења.</w:t>
            </w:r>
          </w:p>
          <w:p w:rsidR="00021A58" w:rsidRPr="00FE22C7" w:rsidRDefault="00021A58" w:rsidP="00021A58">
            <w:pPr>
              <w:rPr>
                <w:sz w:val="22"/>
                <w:szCs w:val="22"/>
              </w:rPr>
            </w:pPr>
            <w:r w:rsidRPr="00FE22C7">
              <w:rPr>
                <w:sz w:val="22"/>
                <w:szCs w:val="22"/>
              </w:rPr>
              <w:t>Вис лежећи опружено.</w:t>
            </w:r>
          </w:p>
          <w:p w:rsidR="00021A58" w:rsidRPr="00FE22C7" w:rsidRDefault="00021A58" w:rsidP="00021A58">
            <w:pPr>
              <w:rPr>
                <w:sz w:val="22"/>
                <w:szCs w:val="22"/>
              </w:rPr>
            </w:pPr>
            <w:r w:rsidRPr="00FE22C7">
              <w:rPr>
                <w:sz w:val="22"/>
                <w:szCs w:val="22"/>
              </w:rPr>
              <w:t>Помицања улево и удесно у вису лежећем и вису слободном.</w:t>
            </w:r>
          </w:p>
          <w:p w:rsidR="00021A58" w:rsidRPr="00FE22C7" w:rsidRDefault="00021A58" w:rsidP="00021A58">
            <w:pPr>
              <w:rPr>
                <w:sz w:val="22"/>
                <w:szCs w:val="22"/>
              </w:rPr>
            </w:pPr>
            <w:r w:rsidRPr="00FE22C7">
              <w:rPr>
                <w:sz w:val="22"/>
                <w:szCs w:val="22"/>
              </w:rPr>
              <w:t>Упори.</w:t>
            </w:r>
          </w:p>
          <w:p w:rsidR="00021A58" w:rsidRPr="00FE22C7" w:rsidRDefault="00021A58" w:rsidP="00021A58">
            <w:pPr>
              <w:rPr>
                <w:sz w:val="22"/>
                <w:szCs w:val="22"/>
              </w:rPr>
            </w:pPr>
          </w:p>
          <w:p w:rsidR="00021A58" w:rsidRPr="00FE22C7" w:rsidRDefault="00021A58" w:rsidP="00021A58">
            <w:pPr>
              <w:rPr>
                <w:sz w:val="22"/>
                <w:szCs w:val="22"/>
              </w:rPr>
            </w:pPr>
            <w:r w:rsidRPr="00FE22C7">
              <w:rPr>
                <w:b/>
                <w:bCs/>
                <w:sz w:val="22"/>
                <w:szCs w:val="22"/>
              </w:rPr>
              <w:t>Основни садржаји</w:t>
            </w:r>
          </w:p>
          <w:p w:rsidR="00021A58" w:rsidRPr="00FE22C7" w:rsidRDefault="00021A58" w:rsidP="00021A58">
            <w:pPr>
              <w:rPr>
                <w:sz w:val="22"/>
                <w:szCs w:val="22"/>
              </w:rPr>
            </w:pPr>
            <w:r w:rsidRPr="00FE22C7">
              <w:rPr>
                <w:sz w:val="22"/>
                <w:szCs w:val="22"/>
              </w:rPr>
              <w:t>Основни ставови и положаји.</w:t>
            </w:r>
          </w:p>
          <w:p w:rsidR="00021A58" w:rsidRPr="00FE22C7" w:rsidRDefault="00021A58" w:rsidP="00021A58">
            <w:pPr>
              <w:rPr>
                <w:sz w:val="22"/>
                <w:szCs w:val="22"/>
              </w:rPr>
            </w:pPr>
            <w:r w:rsidRPr="00FE22C7">
              <w:rPr>
                <w:sz w:val="22"/>
                <w:szCs w:val="22"/>
              </w:rPr>
              <w:t>Поваљка на леђима.</w:t>
            </w:r>
          </w:p>
          <w:p w:rsidR="00021A58" w:rsidRPr="00FE22C7" w:rsidRDefault="00021A58" w:rsidP="00021A58">
            <w:pPr>
              <w:rPr>
                <w:sz w:val="22"/>
                <w:szCs w:val="22"/>
              </w:rPr>
            </w:pPr>
            <w:r w:rsidRPr="00FE22C7">
              <w:rPr>
                <w:sz w:val="22"/>
                <w:szCs w:val="22"/>
              </w:rPr>
              <w:t>Став на лопатицама (свећа).</w:t>
            </w:r>
          </w:p>
          <w:p w:rsidR="00021A58" w:rsidRPr="00FE22C7" w:rsidRDefault="00021A58" w:rsidP="00021A58">
            <w:pPr>
              <w:rPr>
                <w:sz w:val="22"/>
                <w:szCs w:val="22"/>
              </w:rPr>
            </w:pPr>
            <w:r w:rsidRPr="00FE22C7">
              <w:rPr>
                <w:sz w:val="22"/>
                <w:szCs w:val="22"/>
              </w:rPr>
              <w:t>Колут напред из чучња у чучањ.</w:t>
            </w:r>
          </w:p>
          <w:p w:rsidR="00021A58" w:rsidRPr="00FE22C7" w:rsidRDefault="00021A58" w:rsidP="00021A58">
            <w:pPr>
              <w:rPr>
                <w:sz w:val="22"/>
                <w:szCs w:val="22"/>
              </w:rPr>
            </w:pPr>
            <w:r w:rsidRPr="00FE22C7">
              <w:rPr>
                <w:sz w:val="22"/>
                <w:szCs w:val="22"/>
              </w:rPr>
              <w:t>Поваљка на стомаку.</w:t>
            </w:r>
          </w:p>
          <w:p w:rsidR="00021A58" w:rsidRPr="00FE22C7" w:rsidRDefault="00021A58" w:rsidP="00021A58">
            <w:pPr>
              <w:rPr>
                <w:sz w:val="22"/>
                <w:szCs w:val="22"/>
              </w:rPr>
            </w:pPr>
            <w:r w:rsidRPr="00FE22C7">
              <w:rPr>
                <w:sz w:val="22"/>
                <w:szCs w:val="22"/>
              </w:rPr>
              <w:t>Састав од научених елемената.</w:t>
            </w:r>
          </w:p>
          <w:p w:rsidR="00021A58" w:rsidRPr="00FE22C7" w:rsidRDefault="00021A58" w:rsidP="00021A58">
            <w:pPr>
              <w:rPr>
                <w:sz w:val="22"/>
                <w:szCs w:val="22"/>
              </w:rPr>
            </w:pPr>
            <w:r w:rsidRPr="00FE22C7">
              <w:rPr>
                <w:sz w:val="22"/>
                <w:szCs w:val="22"/>
              </w:rPr>
              <w:t>Игре са усвојеним вежбама.</w:t>
            </w:r>
          </w:p>
          <w:p w:rsidR="00021A58" w:rsidRPr="00FE22C7" w:rsidRDefault="00021A58" w:rsidP="00021A58">
            <w:pPr>
              <w:rPr>
                <w:sz w:val="22"/>
                <w:szCs w:val="22"/>
              </w:rPr>
            </w:pPr>
            <w:r w:rsidRPr="00FE22C7">
              <w:rPr>
                <w:b/>
                <w:bCs/>
                <w:sz w:val="22"/>
                <w:szCs w:val="22"/>
              </w:rPr>
              <w:t>Проширени садржаји</w:t>
            </w:r>
          </w:p>
          <w:p w:rsidR="00021A58" w:rsidRPr="00FE22C7" w:rsidRDefault="00021A58" w:rsidP="00021A58">
            <w:pPr>
              <w:rPr>
                <w:sz w:val="22"/>
                <w:szCs w:val="22"/>
              </w:rPr>
            </w:pPr>
            <w:r w:rsidRPr="00FE22C7">
              <w:rPr>
                <w:sz w:val="22"/>
                <w:szCs w:val="22"/>
              </w:rPr>
              <w:t>Колут назад из чучња у чучањ, низ косу површину.</w:t>
            </w:r>
          </w:p>
          <w:p w:rsidR="00021A58" w:rsidRPr="00FE22C7" w:rsidRDefault="00021A58" w:rsidP="00021A58">
            <w:pPr>
              <w:rPr>
                <w:sz w:val="22"/>
                <w:szCs w:val="22"/>
              </w:rPr>
            </w:pPr>
            <w:r w:rsidRPr="00FE22C7">
              <w:rPr>
                <w:sz w:val="22"/>
                <w:szCs w:val="22"/>
              </w:rPr>
              <w:t>Одељењско такмичење са задатом комбинацијом вежби.</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Ходање по линији</w:t>
            </w:r>
          </w:p>
          <w:p w:rsidR="00021A58" w:rsidRPr="00FE22C7" w:rsidRDefault="00021A58" w:rsidP="00021A58">
            <w:pPr>
              <w:rPr>
                <w:sz w:val="22"/>
                <w:szCs w:val="22"/>
              </w:rPr>
            </w:pPr>
            <w:r w:rsidRPr="00FE22C7">
              <w:rPr>
                <w:sz w:val="22"/>
                <w:szCs w:val="22"/>
              </w:rPr>
              <w:t>Ходање по шведској клупи.</w:t>
            </w:r>
          </w:p>
          <w:p w:rsidR="00021A58" w:rsidRPr="00FE22C7" w:rsidRDefault="00021A58" w:rsidP="00021A58">
            <w:pPr>
              <w:rPr>
                <w:sz w:val="22"/>
                <w:szCs w:val="22"/>
              </w:rPr>
            </w:pPr>
            <w:r w:rsidRPr="00FE22C7">
              <w:rPr>
                <w:sz w:val="22"/>
                <w:szCs w:val="22"/>
              </w:rPr>
              <w:t>Лагано трчање на шведској клупи или ниској греди.</w:t>
            </w:r>
          </w:p>
          <w:p w:rsidR="00021A58" w:rsidRPr="00FE22C7" w:rsidRDefault="00021A58" w:rsidP="00021A58">
            <w:pPr>
              <w:rPr>
                <w:sz w:val="22"/>
                <w:szCs w:val="22"/>
              </w:rPr>
            </w:pPr>
            <w:r w:rsidRPr="00FE22C7">
              <w:rPr>
                <w:sz w:val="22"/>
                <w:szCs w:val="22"/>
              </w:rPr>
              <w:t>Кратак састав на линији обележеној на тлу, шведској клупи и ниској греди.</w:t>
            </w: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lastRenderedPageBreak/>
              <w:t>Вежбе обликовања са реквизитима.</w:t>
            </w:r>
          </w:p>
          <w:p w:rsidR="00021A58" w:rsidRPr="00FE22C7" w:rsidRDefault="00021A58" w:rsidP="00021A58">
            <w:pPr>
              <w:rPr>
                <w:sz w:val="22"/>
                <w:szCs w:val="22"/>
              </w:rPr>
            </w:pPr>
            <w:r w:rsidRPr="00FE22C7">
              <w:rPr>
                <w:sz w:val="22"/>
                <w:szCs w:val="22"/>
              </w:rPr>
              <w:t>Трчања, поскоци и скокови уз коришћење реквизита.</w:t>
            </w:r>
          </w:p>
          <w:p w:rsidR="00021A58" w:rsidRPr="00FE22C7" w:rsidRDefault="00021A58" w:rsidP="00021A58">
            <w:pPr>
              <w:rPr>
                <w:sz w:val="22"/>
                <w:szCs w:val="22"/>
              </w:rPr>
            </w:pPr>
            <w:r w:rsidRPr="00FE22C7">
              <w:rPr>
                <w:sz w:val="22"/>
                <w:szCs w:val="22"/>
              </w:rPr>
              <w:t>Дизање и ношење предмета и реквизита на различите начине.</w:t>
            </w:r>
          </w:p>
          <w:p w:rsidR="00021A58" w:rsidRPr="00FE22C7" w:rsidRDefault="00021A58" w:rsidP="00021A58">
            <w:pPr>
              <w:rPr>
                <w:sz w:val="22"/>
                <w:szCs w:val="22"/>
              </w:rPr>
            </w:pPr>
            <w:r w:rsidRPr="00FE22C7">
              <w:rPr>
                <w:sz w:val="22"/>
                <w:szCs w:val="22"/>
              </w:rPr>
              <w:t>Елементарне игре са реквизитима.</w:t>
            </w:r>
          </w:p>
          <w:p w:rsidR="00021A58" w:rsidRPr="00FE22C7" w:rsidRDefault="00021A58" w:rsidP="00021A58">
            <w:pPr>
              <w:rPr>
                <w:sz w:val="22"/>
                <w:szCs w:val="22"/>
              </w:rPr>
            </w:pPr>
            <w:r w:rsidRPr="00FE22C7">
              <w:rPr>
                <w:sz w:val="22"/>
                <w:szCs w:val="22"/>
              </w:rPr>
              <w:t>Игре са ластишом.</w:t>
            </w: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Ходање и трчање са променом ритма, темпа и динамике уз пљесак и уз музичку пратњу.</w:t>
            </w:r>
          </w:p>
          <w:p w:rsidR="00021A58" w:rsidRPr="00FE22C7" w:rsidRDefault="00021A58" w:rsidP="00021A58">
            <w:pPr>
              <w:rPr>
                <w:sz w:val="22"/>
                <w:szCs w:val="22"/>
              </w:rPr>
            </w:pPr>
            <w:r w:rsidRPr="00FE22C7">
              <w:rPr>
                <w:sz w:val="22"/>
                <w:szCs w:val="22"/>
              </w:rPr>
              <w:t>Галоп напред.</w:t>
            </w:r>
          </w:p>
          <w:p w:rsidR="00021A58" w:rsidRPr="00FE22C7" w:rsidRDefault="00021A58" w:rsidP="00021A58">
            <w:pPr>
              <w:rPr>
                <w:sz w:val="22"/>
                <w:szCs w:val="22"/>
              </w:rPr>
            </w:pPr>
            <w:r w:rsidRPr="00FE22C7">
              <w:rPr>
                <w:sz w:val="22"/>
                <w:szCs w:val="22"/>
              </w:rPr>
              <w:t>Дечији поскок.</w:t>
            </w:r>
          </w:p>
          <w:p w:rsidR="00021A58" w:rsidRPr="00FE22C7" w:rsidRDefault="00021A58" w:rsidP="00021A58">
            <w:pPr>
              <w:rPr>
                <w:sz w:val="22"/>
                <w:szCs w:val="22"/>
              </w:rPr>
            </w:pPr>
            <w:r w:rsidRPr="00FE22C7">
              <w:rPr>
                <w:sz w:val="22"/>
                <w:szCs w:val="22"/>
              </w:rPr>
              <w:t>Њихање и кружење вијачом или траком.</w:t>
            </w:r>
          </w:p>
          <w:p w:rsidR="00021A58" w:rsidRPr="00FE22C7" w:rsidRDefault="00021A58" w:rsidP="00021A58">
            <w:pPr>
              <w:rPr>
                <w:sz w:val="22"/>
                <w:szCs w:val="22"/>
              </w:rPr>
            </w:pPr>
            <w:r w:rsidRPr="00FE22C7">
              <w:rPr>
                <w:sz w:val="22"/>
                <w:szCs w:val="22"/>
              </w:rPr>
              <w:t>Суножни скокови кроз вијачу са обртањем напред.</w:t>
            </w:r>
          </w:p>
          <w:p w:rsidR="00021A58" w:rsidRPr="00FE22C7" w:rsidRDefault="00021A58" w:rsidP="00021A58">
            <w:pPr>
              <w:rPr>
                <w:sz w:val="22"/>
                <w:szCs w:val="22"/>
              </w:rPr>
            </w:pPr>
            <w:r w:rsidRPr="00FE22C7">
              <w:rPr>
                <w:sz w:val="22"/>
                <w:szCs w:val="22"/>
              </w:rPr>
              <w:t>Народно коло по избору.</w:t>
            </w: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Комбиновани полигон од</w:t>
            </w:r>
          </w:p>
          <w:p w:rsidR="00021A58" w:rsidRPr="00FE22C7" w:rsidRDefault="00021A58" w:rsidP="00021A58">
            <w:pPr>
              <w:rPr>
                <w:sz w:val="22"/>
                <w:szCs w:val="22"/>
              </w:rPr>
            </w:pPr>
            <w:r w:rsidRPr="00FE22C7">
              <w:rPr>
                <w:sz w:val="22"/>
                <w:szCs w:val="22"/>
              </w:rPr>
              <w:t>усвојених вештина (вежби).</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Основни термини у вежбању.</w:t>
            </w:r>
          </w:p>
          <w:p w:rsidR="00021A58" w:rsidRPr="00FE22C7" w:rsidRDefault="00021A58" w:rsidP="00021A58">
            <w:pPr>
              <w:rPr>
                <w:sz w:val="22"/>
                <w:szCs w:val="22"/>
              </w:rPr>
            </w:pPr>
            <w:r w:rsidRPr="00FE22C7">
              <w:rPr>
                <w:sz w:val="22"/>
                <w:szCs w:val="22"/>
              </w:rPr>
              <w:t>Вежбам безбедно.</w:t>
            </w:r>
          </w:p>
          <w:p w:rsidR="00021A58" w:rsidRPr="00FE22C7" w:rsidRDefault="00021A58" w:rsidP="00021A58">
            <w:pPr>
              <w:rPr>
                <w:sz w:val="22"/>
                <w:szCs w:val="22"/>
              </w:rPr>
            </w:pPr>
            <w:r w:rsidRPr="00FE22C7">
              <w:rPr>
                <w:sz w:val="22"/>
                <w:szCs w:val="22"/>
              </w:rPr>
              <w:t>Чувам своје и туђе ствари.</w:t>
            </w:r>
          </w:p>
          <w:p w:rsidR="00021A58" w:rsidRPr="00FE22C7" w:rsidRDefault="00021A58" w:rsidP="00021A58">
            <w:pPr>
              <w:rPr>
                <w:sz w:val="22"/>
                <w:szCs w:val="22"/>
              </w:rPr>
            </w:pPr>
            <w:r w:rsidRPr="00FE22C7">
              <w:rPr>
                <w:sz w:val="22"/>
                <w:szCs w:val="22"/>
              </w:rPr>
              <w:t>Правила елементарних игара.</w:t>
            </w:r>
          </w:p>
          <w:p w:rsidR="00021A58" w:rsidRPr="00FE22C7" w:rsidRDefault="00021A58" w:rsidP="00021A58">
            <w:pPr>
              <w:rPr>
                <w:sz w:val="22"/>
                <w:szCs w:val="22"/>
              </w:rPr>
            </w:pPr>
            <w:r w:rsidRPr="00FE22C7">
              <w:rPr>
                <w:sz w:val="22"/>
                <w:szCs w:val="22"/>
              </w:rPr>
              <w:t>Некад изгубим, а некада. победим.</w:t>
            </w:r>
          </w:p>
          <w:p w:rsidR="00021A58" w:rsidRPr="00FE22C7" w:rsidRDefault="00021A58" w:rsidP="00021A58">
            <w:pPr>
              <w:rPr>
                <w:sz w:val="22"/>
                <w:szCs w:val="22"/>
              </w:rPr>
            </w:pPr>
            <w:r w:rsidRPr="00FE22C7">
              <w:rPr>
                <w:sz w:val="22"/>
                <w:szCs w:val="22"/>
              </w:rPr>
              <w:t>Навијам фер.</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r w:rsidRPr="00FE22C7">
              <w:rPr>
                <w:sz w:val="22"/>
                <w:szCs w:val="22"/>
              </w:rPr>
              <w:t>Упознај своје тело.</w:t>
            </w:r>
          </w:p>
          <w:p w:rsidR="00021A58" w:rsidRPr="00FE22C7" w:rsidRDefault="00021A58" w:rsidP="00021A58">
            <w:pPr>
              <w:rPr>
                <w:sz w:val="22"/>
                <w:szCs w:val="22"/>
              </w:rPr>
            </w:pPr>
            <w:r w:rsidRPr="00FE22C7">
              <w:rPr>
                <w:sz w:val="22"/>
                <w:szCs w:val="22"/>
              </w:rPr>
              <w:t>Растемо.</w:t>
            </w:r>
          </w:p>
          <w:p w:rsidR="00021A58" w:rsidRPr="00FE22C7" w:rsidRDefault="00021A58" w:rsidP="00021A58">
            <w:pPr>
              <w:rPr>
                <w:sz w:val="22"/>
                <w:szCs w:val="22"/>
              </w:rPr>
            </w:pPr>
            <w:r w:rsidRPr="00FE22C7">
              <w:rPr>
                <w:sz w:val="22"/>
                <w:szCs w:val="22"/>
              </w:rPr>
              <w:t>Видим, чујем, осећам.</w:t>
            </w:r>
          </w:p>
          <w:p w:rsidR="00021A58" w:rsidRPr="00FE22C7" w:rsidRDefault="00021A58" w:rsidP="00021A58">
            <w:pPr>
              <w:rPr>
                <w:sz w:val="22"/>
                <w:szCs w:val="22"/>
              </w:rPr>
            </w:pPr>
            <w:r w:rsidRPr="00FE22C7">
              <w:rPr>
                <w:sz w:val="22"/>
                <w:szCs w:val="22"/>
              </w:rPr>
              <w:t>Моје здравље.</w:t>
            </w:r>
          </w:p>
          <w:p w:rsidR="00021A58" w:rsidRPr="00FE22C7" w:rsidRDefault="00021A58" w:rsidP="00021A58">
            <w:pPr>
              <w:rPr>
                <w:sz w:val="22"/>
                <w:szCs w:val="22"/>
              </w:rPr>
            </w:pPr>
            <w:r w:rsidRPr="00FE22C7">
              <w:rPr>
                <w:sz w:val="22"/>
                <w:szCs w:val="22"/>
              </w:rPr>
              <w:t>Ко све брине о мом здрављу.</w:t>
            </w:r>
          </w:p>
          <w:p w:rsidR="00021A58" w:rsidRPr="00FE22C7" w:rsidRDefault="00021A58" w:rsidP="00021A58">
            <w:pPr>
              <w:rPr>
                <w:sz w:val="22"/>
                <w:szCs w:val="22"/>
              </w:rPr>
            </w:pPr>
            <w:r w:rsidRPr="00FE22C7">
              <w:rPr>
                <w:sz w:val="22"/>
                <w:szCs w:val="22"/>
              </w:rPr>
              <w:t>Лична хигијена.</w:t>
            </w:r>
          </w:p>
          <w:p w:rsidR="00021A58" w:rsidRPr="00FE22C7" w:rsidRDefault="00021A58" w:rsidP="00021A58">
            <w:pPr>
              <w:rPr>
                <w:sz w:val="22"/>
                <w:szCs w:val="22"/>
              </w:rPr>
            </w:pPr>
            <w:r w:rsidRPr="00FE22C7">
              <w:rPr>
                <w:sz w:val="22"/>
                <w:szCs w:val="22"/>
              </w:rPr>
              <w:t>Хигијена простора у коме живим.</w:t>
            </w:r>
          </w:p>
          <w:p w:rsidR="00021A58" w:rsidRPr="00FE22C7" w:rsidRDefault="00021A58" w:rsidP="00021A58">
            <w:pPr>
              <w:rPr>
                <w:sz w:val="22"/>
                <w:szCs w:val="22"/>
              </w:rPr>
            </w:pPr>
            <w:r w:rsidRPr="00FE22C7">
              <w:rPr>
                <w:sz w:val="22"/>
                <w:szCs w:val="22"/>
              </w:rPr>
              <w:t>Хигијена простора у коме вежбам.</w:t>
            </w:r>
          </w:p>
          <w:p w:rsidR="00021A58" w:rsidRPr="00FE22C7" w:rsidRDefault="00021A58" w:rsidP="00021A58">
            <w:pPr>
              <w:rPr>
                <w:sz w:val="22"/>
                <w:szCs w:val="22"/>
              </w:rPr>
            </w:pPr>
            <w:r w:rsidRPr="00FE22C7">
              <w:rPr>
                <w:sz w:val="22"/>
                <w:szCs w:val="22"/>
              </w:rPr>
              <w:t>Животне намирнице и правилна исхрана.</w:t>
            </w:r>
          </w:p>
          <w:p w:rsidR="00021A58" w:rsidRPr="00FE22C7" w:rsidRDefault="00021A58" w:rsidP="00021A58">
            <w:pPr>
              <w:rPr>
                <w:sz w:val="22"/>
                <w:szCs w:val="22"/>
              </w:rPr>
            </w:pPr>
            <w:r w:rsidRPr="00FE22C7">
              <w:rPr>
                <w:sz w:val="22"/>
                <w:szCs w:val="22"/>
              </w:rPr>
              <w:lastRenderedPageBreak/>
              <w:t>Заједно за столом.</w:t>
            </w:r>
          </w:p>
        </w:tc>
        <w:tc>
          <w:tcPr>
            <w:tcW w:w="5528" w:type="dxa"/>
          </w:tcPr>
          <w:p w:rsidR="00021A58" w:rsidRPr="00FE22C7" w:rsidRDefault="00021A58" w:rsidP="00021A58">
            <w:pPr>
              <w:rPr>
                <w:color w:val="000000"/>
                <w:sz w:val="22"/>
                <w:szCs w:val="22"/>
              </w:rPr>
            </w:pPr>
            <w:r w:rsidRPr="00FE22C7">
              <w:rPr>
                <w:color w:val="000000"/>
                <w:sz w:val="22"/>
                <w:szCs w:val="22"/>
              </w:rPr>
              <w:lastRenderedPageBreak/>
              <w:t>без реквизита и са реквизитима,</w:t>
            </w:r>
          </w:p>
          <w:p w:rsidR="00021A58" w:rsidRPr="00FE22C7" w:rsidRDefault="00021A58" w:rsidP="00021A58">
            <w:pPr>
              <w:rPr>
                <w:color w:val="000000"/>
                <w:sz w:val="22"/>
                <w:szCs w:val="22"/>
              </w:rPr>
            </w:pPr>
            <w:r w:rsidRPr="00FE22C7">
              <w:rPr>
                <w:color w:val="000000"/>
                <w:sz w:val="22"/>
                <w:szCs w:val="22"/>
              </w:rPr>
              <w:t>на справама и уз помоћ справа.</w:t>
            </w:r>
          </w:p>
          <w:p w:rsidR="00021A58" w:rsidRPr="00FE22C7" w:rsidRDefault="00021A58" w:rsidP="00021A58">
            <w:pPr>
              <w:rPr>
                <w:color w:val="000000"/>
                <w:sz w:val="22"/>
                <w:szCs w:val="22"/>
              </w:rPr>
            </w:pPr>
            <w:r w:rsidRPr="00FE22C7">
              <w:rPr>
                <w:color w:val="000000"/>
                <w:sz w:val="22"/>
                <w:szCs w:val="22"/>
              </w:rPr>
              <w:t>трчање,</w:t>
            </w:r>
          </w:p>
          <w:p w:rsidR="00021A58" w:rsidRPr="00FE22C7" w:rsidRDefault="00021A58" w:rsidP="00021A58">
            <w:pPr>
              <w:rPr>
                <w:color w:val="000000"/>
                <w:sz w:val="22"/>
                <w:szCs w:val="22"/>
              </w:rPr>
            </w:pPr>
            <w:r w:rsidRPr="00FE22C7">
              <w:rPr>
                <w:color w:val="000000"/>
                <w:sz w:val="22"/>
                <w:szCs w:val="22"/>
              </w:rPr>
              <w:t>елементарне игре,</w:t>
            </w:r>
          </w:p>
          <w:p w:rsidR="00021A58" w:rsidRPr="00FE22C7" w:rsidRDefault="00021A58" w:rsidP="00021A58">
            <w:pPr>
              <w:rPr>
                <w:color w:val="000000"/>
                <w:sz w:val="22"/>
                <w:szCs w:val="22"/>
              </w:rPr>
            </w:pPr>
            <w:r w:rsidRPr="00FE22C7">
              <w:rPr>
                <w:color w:val="000000"/>
                <w:sz w:val="22"/>
                <w:szCs w:val="22"/>
              </w:rPr>
              <w:t>вежбање уз музику,</w:t>
            </w:r>
          </w:p>
          <w:p w:rsidR="00021A58" w:rsidRPr="00FE22C7" w:rsidRDefault="00021A58" w:rsidP="00021A58">
            <w:pPr>
              <w:rPr>
                <w:color w:val="000000"/>
                <w:sz w:val="22"/>
                <w:szCs w:val="22"/>
              </w:rPr>
            </w:pPr>
            <w:r w:rsidRPr="00FE22C7">
              <w:rPr>
                <w:color w:val="000000"/>
                <w:sz w:val="22"/>
                <w:szCs w:val="22"/>
              </w:rPr>
              <w:t>плес.</w:t>
            </w:r>
          </w:p>
          <w:p w:rsidR="00021A58" w:rsidRPr="00FE22C7" w:rsidRDefault="00021A58" w:rsidP="00021A58">
            <w:pPr>
              <w:rPr>
                <w:color w:val="000000"/>
                <w:sz w:val="22"/>
                <w:szCs w:val="22"/>
              </w:rPr>
            </w:pPr>
            <w:r w:rsidRPr="00FE22C7">
              <w:rPr>
                <w:color w:val="000000"/>
                <w:sz w:val="22"/>
                <w:szCs w:val="22"/>
              </w:rPr>
              <w:t>извођење координационих вежби у различитом ритму и у променљивим условима.</w:t>
            </w:r>
          </w:p>
          <w:p w:rsidR="00021A58" w:rsidRPr="00FE22C7" w:rsidRDefault="00021A58" w:rsidP="00021A58">
            <w:pPr>
              <w:rPr>
                <w:color w:val="000000"/>
                <w:sz w:val="22"/>
                <w:szCs w:val="22"/>
              </w:rPr>
            </w:pPr>
            <w:r w:rsidRPr="00FE22C7">
              <w:rPr>
                <w:color w:val="000000"/>
                <w:sz w:val="22"/>
                <w:szCs w:val="22"/>
              </w:rPr>
              <w:t>једноставне и сложене кретне структуре изводити максималним интензитетом из различитих почетних положаја, изазване различитим чулним надражајима (старт из различитих положаја итд.),</w:t>
            </w:r>
          </w:p>
          <w:p w:rsidR="00021A58" w:rsidRPr="00FE22C7" w:rsidRDefault="00021A58" w:rsidP="00021A58">
            <w:pPr>
              <w:rPr>
                <w:color w:val="000000"/>
                <w:sz w:val="22"/>
                <w:szCs w:val="22"/>
              </w:rPr>
            </w:pPr>
            <w:r w:rsidRPr="00FE22C7">
              <w:rPr>
                <w:color w:val="000000"/>
                <w:sz w:val="22"/>
                <w:szCs w:val="22"/>
              </w:rPr>
              <w:t>штафетне игре,</w:t>
            </w:r>
          </w:p>
          <w:p w:rsidR="00021A58" w:rsidRPr="00FE22C7" w:rsidRDefault="00021A58" w:rsidP="00021A58">
            <w:pPr>
              <w:rPr>
                <w:color w:val="000000"/>
                <w:sz w:val="22"/>
                <w:szCs w:val="22"/>
              </w:rPr>
            </w:pPr>
            <w:r w:rsidRPr="00FE22C7">
              <w:rPr>
                <w:color w:val="000000"/>
                <w:sz w:val="22"/>
                <w:szCs w:val="22"/>
              </w:rPr>
              <w:t>извођење вежби максималном брзином.</w:t>
            </w: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r w:rsidRPr="00FE22C7">
              <w:rPr>
                <w:color w:val="000000"/>
                <w:sz w:val="22"/>
                <w:szCs w:val="22"/>
              </w:rPr>
              <w:t>Игре са различитим облицима ходања и трчања.</w:t>
            </w:r>
          </w:p>
          <w:p w:rsidR="00021A58" w:rsidRPr="00FE22C7" w:rsidRDefault="00021A58" w:rsidP="00021A58">
            <w:pPr>
              <w:spacing w:after="143"/>
              <w:ind w:firstLine="456"/>
              <w:rPr>
                <w:color w:val="000000"/>
                <w:sz w:val="22"/>
                <w:szCs w:val="22"/>
              </w:rPr>
            </w:pPr>
          </w:p>
          <w:p w:rsidR="00021A58" w:rsidRPr="00FE22C7" w:rsidRDefault="00021A58" w:rsidP="00021A58">
            <w:pPr>
              <w:spacing w:after="143"/>
              <w:rPr>
                <w:color w:val="000000"/>
                <w:sz w:val="22"/>
                <w:szCs w:val="22"/>
              </w:rPr>
            </w:pPr>
          </w:p>
          <w:p w:rsidR="00021A58" w:rsidRPr="00FE22C7" w:rsidRDefault="00021A58" w:rsidP="00021A58">
            <w:pPr>
              <w:spacing w:after="143"/>
              <w:rPr>
                <w:color w:val="000000"/>
                <w:sz w:val="22"/>
                <w:szCs w:val="22"/>
              </w:rPr>
            </w:pPr>
          </w:p>
          <w:p w:rsidR="00021A58" w:rsidRPr="00FE22C7" w:rsidRDefault="00021A58" w:rsidP="00021A58">
            <w:pPr>
              <w:spacing w:after="143"/>
              <w:rPr>
                <w:color w:val="000000"/>
                <w:sz w:val="22"/>
                <w:szCs w:val="22"/>
              </w:rPr>
            </w:pPr>
            <w:r w:rsidRPr="00FE22C7">
              <w:rPr>
                <w:color w:val="000000"/>
                <w:sz w:val="22"/>
                <w:szCs w:val="22"/>
              </w:rPr>
              <w:t>-Скакање преко пореданих вијача једноножним и суножним одскоком. Школица, игра „ластиша”.Вежбе </w:t>
            </w:r>
            <w:r w:rsidRPr="00FE22C7">
              <w:rPr>
                <w:b/>
                <w:bCs/>
                <w:color w:val="000000"/>
                <w:sz w:val="22"/>
                <w:szCs w:val="22"/>
              </w:rPr>
              <w:t>(</w:t>
            </w:r>
            <w:r w:rsidRPr="00FE22C7">
              <w:rPr>
                <w:color w:val="000000"/>
                <w:sz w:val="22"/>
                <w:szCs w:val="22"/>
              </w:rPr>
              <w:t>скакања и прескакања</w:t>
            </w:r>
            <w:r w:rsidRPr="00FE22C7">
              <w:rPr>
                <w:b/>
                <w:bCs/>
                <w:color w:val="000000"/>
                <w:sz w:val="22"/>
                <w:szCs w:val="22"/>
              </w:rPr>
              <w:t>)</w:t>
            </w:r>
            <w:r w:rsidRPr="00FE22C7">
              <w:rPr>
                <w:color w:val="000000"/>
                <w:sz w:val="22"/>
                <w:szCs w:val="22"/>
              </w:rPr>
              <w:t> упором рукама: боком поред шведске клупе, упор и суножним одскоком наскок у упор чучећи, исто, прескочити клупу.</w:t>
            </w:r>
          </w:p>
          <w:p w:rsidR="00021A58" w:rsidRPr="00FE22C7" w:rsidRDefault="00021A58" w:rsidP="00021A58">
            <w:pPr>
              <w:spacing w:after="143"/>
              <w:ind w:firstLine="456"/>
              <w:rPr>
                <w:color w:val="000000"/>
                <w:sz w:val="22"/>
                <w:szCs w:val="22"/>
              </w:rPr>
            </w:pPr>
            <w:r w:rsidRPr="00FE22C7">
              <w:rPr>
                <w:color w:val="000000"/>
                <w:sz w:val="22"/>
                <w:szCs w:val="22"/>
              </w:rPr>
              <w:t>Прескакање дуге вијаче која се окреће: појединачно из места, са уласком и изласком према могућностима ученика.</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color w:val="000000"/>
                <w:sz w:val="22"/>
                <w:szCs w:val="22"/>
              </w:rPr>
            </w:pPr>
            <w:r w:rsidRPr="00FE22C7">
              <w:rPr>
                <w:color w:val="000000"/>
                <w:sz w:val="22"/>
                <w:szCs w:val="22"/>
              </w:rPr>
              <w:t>Бацање лоптице (левом и десном руком) из места и у даљ и у циљ Бацање лопте увис и после њеног одбијања од тла, хватање обема рукама: уз цео окрет, после пљеска рукама, затварања очију, чучња, седа...; закотрљати лоту по тлу и хватањем је подићи обема рукама.</w:t>
            </w:r>
          </w:p>
          <w:p w:rsidR="00021A58" w:rsidRPr="00FE22C7" w:rsidRDefault="00021A58" w:rsidP="00021A58">
            <w:pPr>
              <w:rPr>
                <w:color w:val="000000"/>
                <w:sz w:val="22"/>
                <w:szCs w:val="22"/>
              </w:rPr>
            </w:pPr>
            <w:r w:rsidRPr="00FE22C7">
              <w:rPr>
                <w:color w:val="000000"/>
                <w:sz w:val="22"/>
                <w:szCs w:val="22"/>
              </w:rPr>
              <w:t>Вођење лопте у месту и у ходању (левом и десном руком).Додавање лопте у паровима, у месту, са груди и изнад главе.Игре са вођењем и додавањем лопте и гађањем у циљ.</w:t>
            </w: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rPr>
                <w:color w:val="000000"/>
                <w:sz w:val="22"/>
                <w:szCs w:val="22"/>
              </w:rPr>
            </w:pPr>
            <w:r w:rsidRPr="00FE22C7">
              <w:rPr>
                <w:color w:val="000000"/>
                <w:sz w:val="22"/>
                <w:szCs w:val="22"/>
              </w:rPr>
              <w:t>Пузања по струњачи на различите начине (лицем према тлу, леђима на тлу...)Пењање: уз рибстол, уз морнарске лестве, чеоно, наизменичним прехватањем, пењање.Провлачење кроз окна шведског сандука, клупе и реквизита (обруч) и др.</w:t>
            </w:r>
          </w:p>
          <w:p w:rsidR="00021A58" w:rsidRPr="00FE22C7" w:rsidRDefault="00021A58" w:rsidP="00021A58">
            <w:pPr>
              <w:rPr>
                <w:color w:val="000000"/>
                <w:sz w:val="22"/>
                <w:szCs w:val="22"/>
              </w:rPr>
            </w:pPr>
            <w:r w:rsidRPr="00FE22C7">
              <w:rPr>
                <w:color w:val="000000"/>
                <w:sz w:val="22"/>
                <w:szCs w:val="22"/>
              </w:rPr>
              <w:t>Пењање и спуштање на и са различитих справа.</w:t>
            </w:r>
          </w:p>
          <w:p w:rsidR="00021A58" w:rsidRPr="00FE22C7" w:rsidRDefault="00021A58" w:rsidP="00021A58">
            <w:pPr>
              <w:rPr>
                <w:color w:val="000000"/>
                <w:sz w:val="22"/>
                <w:szCs w:val="22"/>
              </w:rPr>
            </w:pPr>
            <w:r w:rsidRPr="00FE22C7">
              <w:rPr>
                <w:color w:val="000000"/>
                <w:sz w:val="22"/>
                <w:szCs w:val="22"/>
              </w:rPr>
              <w:t>Вишења: у вису лежећем опруженим телом, помицање улево и удесно. Помицања у вису слободном. Вис активни на свим справама на којима се вис може извести.Упор активни на тлу и на свим справама, на којима се упор може извести.</w:t>
            </w:r>
          </w:p>
          <w:p w:rsidR="00021A58" w:rsidRPr="00FE22C7" w:rsidRDefault="00021A58" w:rsidP="00021A58">
            <w:pPr>
              <w:spacing w:after="143"/>
              <w:rPr>
                <w:color w:val="000000"/>
                <w:sz w:val="22"/>
                <w:szCs w:val="22"/>
              </w:rPr>
            </w:pPr>
            <w:r w:rsidRPr="00FE22C7">
              <w:rPr>
                <w:color w:val="000000"/>
                <w:sz w:val="22"/>
                <w:szCs w:val="22"/>
              </w:rPr>
              <w:t>Реализују се кроз обавезне и пропоручене садржаје.</w:t>
            </w:r>
          </w:p>
          <w:p w:rsidR="00021A58" w:rsidRPr="00FE22C7" w:rsidRDefault="00021A58" w:rsidP="00021A58">
            <w:pPr>
              <w:ind w:firstLine="456"/>
              <w:rPr>
                <w:i/>
                <w:iCs/>
                <w:color w:val="000000"/>
                <w:sz w:val="22"/>
                <w:szCs w:val="22"/>
              </w:rPr>
            </w:pPr>
          </w:p>
          <w:p w:rsidR="00021A58" w:rsidRPr="00FE22C7" w:rsidRDefault="00021A58" w:rsidP="00021A58">
            <w:pPr>
              <w:ind w:firstLine="456"/>
              <w:rPr>
                <w:i/>
                <w:iCs/>
                <w:color w:val="000000"/>
                <w:sz w:val="22"/>
                <w:szCs w:val="22"/>
              </w:rPr>
            </w:pPr>
          </w:p>
          <w:p w:rsidR="00021A58" w:rsidRPr="00FE22C7" w:rsidRDefault="00021A58" w:rsidP="00021A58">
            <w:pPr>
              <w:ind w:firstLine="456"/>
              <w:rPr>
                <w:i/>
                <w:iCs/>
                <w:color w:val="000000"/>
                <w:sz w:val="22"/>
                <w:szCs w:val="22"/>
              </w:rPr>
            </w:pPr>
          </w:p>
          <w:p w:rsidR="00021A58" w:rsidRPr="00FE22C7" w:rsidRDefault="00021A58" w:rsidP="00021A58">
            <w:pPr>
              <w:ind w:firstLine="456"/>
              <w:rPr>
                <w:i/>
                <w:iCs/>
                <w:color w:val="000000"/>
                <w:sz w:val="22"/>
                <w:szCs w:val="22"/>
              </w:rPr>
            </w:pPr>
          </w:p>
          <w:p w:rsidR="00021A58" w:rsidRPr="00FE22C7" w:rsidRDefault="00021A58" w:rsidP="00021A58">
            <w:pPr>
              <w:ind w:firstLine="456"/>
              <w:rPr>
                <w:color w:val="000000"/>
                <w:sz w:val="22"/>
                <w:szCs w:val="22"/>
              </w:rPr>
            </w:pPr>
            <w:r w:rsidRPr="00FE22C7">
              <w:rPr>
                <w:i/>
                <w:iCs/>
                <w:color w:val="000000"/>
                <w:sz w:val="22"/>
                <w:szCs w:val="22"/>
              </w:rPr>
              <w:t>Основни садржаји</w:t>
            </w:r>
          </w:p>
          <w:p w:rsidR="00021A58" w:rsidRPr="00FE22C7" w:rsidRDefault="00021A58" w:rsidP="00021A58">
            <w:pPr>
              <w:rPr>
                <w:color w:val="000000"/>
                <w:sz w:val="22"/>
                <w:szCs w:val="22"/>
              </w:rPr>
            </w:pPr>
            <w:r w:rsidRPr="00FE22C7">
              <w:rPr>
                <w:color w:val="000000"/>
                <w:sz w:val="22"/>
                <w:szCs w:val="22"/>
              </w:rPr>
              <w:t>Клек, усправ без помоћи руку; клек суножни на струњаче, клек једноножни, усправ; кретање у тлу; из чучња, малим одразом доскок прво на руке, а затим на стопала у упор чучећи („жабљи поскоци”). Клек, узручење, заклон.</w:t>
            </w:r>
          </w:p>
          <w:p w:rsidR="00021A58" w:rsidRPr="00FE22C7" w:rsidRDefault="00021A58" w:rsidP="00021A58">
            <w:pPr>
              <w:rPr>
                <w:color w:val="000000"/>
                <w:sz w:val="22"/>
                <w:szCs w:val="22"/>
              </w:rPr>
            </w:pPr>
            <w:r w:rsidRPr="00FE22C7">
              <w:rPr>
                <w:color w:val="000000"/>
                <w:sz w:val="22"/>
                <w:szCs w:val="22"/>
              </w:rPr>
              <w:lastRenderedPageBreak/>
              <w:t>Поваљка на леђима. Став на лопатицама („свећа”), грчењем и обухватом колена поваљка низ косу површину.</w:t>
            </w:r>
          </w:p>
          <w:p w:rsidR="00021A58" w:rsidRPr="00FE22C7" w:rsidRDefault="00021A58" w:rsidP="00021A58">
            <w:pPr>
              <w:rPr>
                <w:color w:val="000000"/>
                <w:sz w:val="22"/>
                <w:szCs w:val="22"/>
              </w:rPr>
            </w:pPr>
            <w:r w:rsidRPr="00FE22C7">
              <w:rPr>
                <w:color w:val="000000"/>
                <w:sz w:val="22"/>
                <w:szCs w:val="22"/>
              </w:rPr>
              <w:t>Колут напред, из чучња у чучањ, низ косу површину (на рипстолу окачене шведске клупе и прекривене струњачама).</w:t>
            </w:r>
          </w:p>
          <w:p w:rsidR="00021A58" w:rsidRPr="00FE22C7" w:rsidRDefault="00021A58" w:rsidP="00021A58">
            <w:pPr>
              <w:rPr>
                <w:color w:val="000000"/>
                <w:sz w:val="22"/>
                <w:szCs w:val="22"/>
              </w:rPr>
            </w:pPr>
            <w:r w:rsidRPr="00FE22C7">
              <w:rPr>
                <w:color w:val="000000"/>
                <w:sz w:val="22"/>
                <w:szCs w:val="22"/>
              </w:rPr>
              <w:t>Колут напред, из чучња у чучањ, и из чучња до става усправно и узручења.</w:t>
            </w:r>
          </w:p>
          <w:p w:rsidR="00021A58" w:rsidRPr="00FE22C7" w:rsidRDefault="00021A58" w:rsidP="00021A58">
            <w:pPr>
              <w:rPr>
                <w:color w:val="000000"/>
                <w:sz w:val="22"/>
                <w:szCs w:val="22"/>
              </w:rPr>
            </w:pPr>
            <w:r w:rsidRPr="00FE22C7">
              <w:rPr>
                <w:color w:val="000000"/>
                <w:sz w:val="22"/>
                <w:szCs w:val="22"/>
              </w:rPr>
              <w:t>Поваљка на стомаку (лежање на трбуху, обухватити рукама скочне зглобове – поваљка).</w:t>
            </w:r>
          </w:p>
          <w:p w:rsidR="00021A58" w:rsidRPr="00FE22C7" w:rsidRDefault="00021A58" w:rsidP="00021A58">
            <w:pPr>
              <w:ind w:firstLine="456"/>
              <w:rPr>
                <w:color w:val="000000"/>
                <w:sz w:val="22"/>
                <w:szCs w:val="22"/>
              </w:rPr>
            </w:pPr>
            <w:r w:rsidRPr="00FE22C7">
              <w:rPr>
                <w:i/>
                <w:iCs/>
                <w:color w:val="000000"/>
                <w:sz w:val="22"/>
                <w:szCs w:val="22"/>
              </w:rPr>
              <w:t>Проширени садржаји</w:t>
            </w:r>
          </w:p>
          <w:p w:rsidR="00021A58" w:rsidRPr="00FE22C7" w:rsidRDefault="00021A58" w:rsidP="00021A58">
            <w:pPr>
              <w:rPr>
                <w:color w:val="000000"/>
                <w:sz w:val="22"/>
                <w:szCs w:val="22"/>
              </w:rPr>
            </w:pPr>
            <w:r w:rsidRPr="00FE22C7">
              <w:rPr>
                <w:color w:val="000000"/>
                <w:sz w:val="22"/>
                <w:szCs w:val="22"/>
              </w:rPr>
              <w:t>Колут назад из чучња у чучањ, низ косу површину.</w:t>
            </w:r>
          </w:p>
          <w:p w:rsidR="00021A58" w:rsidRPr="00FE22C7" w:rsidRDefault="00021A58" w:rsidP="00021A58">
            <w:pPr>
              <w:rPr>
                <w:color w:val="000000"/>
                <w:sz w:val="22"/>
                <w:szCs w:val="22"/>
              </w:rPr>
            </w:pPr>
            <w:r w:rsidRPr="00FE22C7">
              <w:rPr>
                <w:color w:val="000000"/>
                <w:sz w:val="22"/>
                <w:szCs w:val="22"/>
              </w:rPr>
              <w:t xml:space="preserve">Одељењско такмичење са задатом комбинацијом вежби.упору чучећем и упору склоњено, лицем и леђима ка </w:t>
            </w:r>
          </w:p>
          <w:p w:rsidR="00021A58" w:rsidRPr="00FE22C7" w:rsidRDefault="00021A58" w:rsidP="00021A58">
            <w:pPr>
              <w:rPr>
                <w:color w:val="000000"/>
                <w:sz w:val="22"/>
                <w:szCs w:val="22"/>
              </w:rPr>
            </w:pPr>
          </w:p>
          <w:p w:rsidR="00021A58" w:rsidRPr="00FE22C7" w:rsidRDefault="00021A58" w:rsidP="00021A58">
            <w:pPr>
              <w:rPr>
                <w:color w:val="000000"/>
                <w:sz w:val="22"/>
                <w:szCs w:val="22"/>
              </w:rPr>
            </w:pPr>
          </w:p>
          <w:p w:rsidR="00021A58" w:rsidRPr="00FE22C7" w:rsidRDefault="00021A58" w:rsidP="00021A58">
            <w:pPr>
              <w:rPr>
                <w:color w:val="000000"/>
                <w:sz w:val="22"/>
                <w:szCs w:val="22"/>
              </w:rPr>
            </w:pPr>
          </w:p>
          <w:p w:rsidR="00021A58" w:rsidRPr="00FE22C7" w:rsidRDefault="00021A58" w:rsidP="00021A58">
            <w:pPr>
              <w:rPr>
                <w:color w:val="000000"/>
                <w:sz w:val="22"/>
                <w:szCs w:val="22"/>
              </w:rPr>
            </w:pPr>
          </w:p>
          <w:p w:rsidR="00021A58" w:rsidRPr="00FE22C7" w:rsidRDefault="00021A58" w:rsidP="00021A58">
            <w:pPr>
              <w:rPr>
                <w:color w:val="000000"/>
                <w:sz w:val="22"/>
                <w:szCs w:val="22"/>
              </w:rPr>
            </w:pPr>
          </w:p>
          <w:p w:rsidR="00021A58" w:rsidRPr="00FE22C7" w:rsidRDefault="00021A58" w:rsidP="00021A58">
            <w:pPr>
              <w:rPr>
                <w:sz w:val="22"/>
                <w:szCs w:val="22"/>
              </w:rPr>
            </w:pPr>
            <w:r w:rsidRPr="00FE22C7">
              <w:rPr>
                <w:color w:val="000000"/>
                <w:sz w:val="22"/>
                <w:szCs w:val="22"/>
              </w:rPr>
              <w:t>Ходање по линији .шведској клупи, греди напред и уназад</w:t>
            </w: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sz w:val="22"/>
                <w:szCs w:val="22"/>
              </w:rPr>
            </w:pPr>
          </w:p>
          <w:p w:rsidR="00021A58" w:rsidRPr="00FE22C7" w:rsidRDefault="00021A58" w:rsidP="00021A58">
            <w:pPr>
              <w:rPr>
                <w:color w:val="000000"/>
                <w:sz w:val="22"/>
                <w:szCs w:val="22"/>
              </w:rPr>
            </w:pPr>
          </w:p>
          <w:p w:rsidR="00021A58" w:rsidRPr="00FE22C7" w:rsidRDefault="00021A58" w:rsidP="00021A58">
            <w:pPr>
              <w:ind w:firstLine="456"/>
              <w:rPr>
                <w:color w:val="000000"/>
                <w:sz w:val="22"/>
                <w:szCs w:val="22"/>
              </w:rPr>
            </w:pPr>
            <w:r w:rsidRPr="00FE22C7">
              <w:rPr>
                <w:color w:val="000000"/>
                <w:sz w:val="22"/>
                <w:szCs w:val="22"/>
              </w:rPr>
              <w:t>Вежбе обликовања са палицом, обручем, вијачом и другим реквизитима</w:t>
            </w:r>
          </w:p>
          <w:p w:rsidR="00021A58" w:rsidRPr="00FE22C7" w:rsidRDefault="00021A58" w:rsidP="00021A58">
            <w:pPr>
              <w:ind w:firstLine="456"/>
              <w:rPr>
                <w:color w:val="000000"/>
                <w:sz w:val="22"/>
                <w:szCs w:val="22"/>
              </w:rPr>
            </w:pPr>
            <w:r w:rsidRPr="00FE22C7">
              <w:rPr>
                <w:color w:val="000000"/>
                <w:sz w:val="22"/>
                <w:szCs w:val="22"/>
              </w:rPr>
              <w:t>Трчања, поскоци и скокови – вијаче, палице и обручи поређани на краћем и дужем одстојању: прескакање кратке и дуге вијаче; ритмичке вежбе; коцке: пењање и силажење са коцке нагазним кораком и суножним доскоком у чучањ и почучањ; суножни наскок на коцку и доскок у чучањ и почучањ; чуњеви и обручи: вијугаво трчање.</w:t>
            </w:r>
          </w:p>
          <w:p w:rsidR="00021A58" w:rsidRPr="00FE22C7" w:rsidRDefault="00021A58" w:rsidP="00021A58">
            <w:pPr>
              <w:ind w:firstLine="456"/>
              <w:rPr>
                <w:color w:val="000000"/>
                <w:sz w:val="22"/>
                <w:szCs w:val="22"/>
              </w:rPr>
            </w:pPr>
            <w:r w:rsidRPr="00FE22C7">
              <w:rPr>
                <w:color w:val="000000"/>
                <w:sz w:val="22"/>
                <w:szCs w:val="22"/>
              </w:rPr>
              <w:t>Дизање и ношење: предмета и реквизита (коцка, медицинка...) на различите начине; постављање и скупљање предмета и реквизита.</w:t>
            </w:r>
          </w:p>
          <w:p w:rsidR="00021A58" w:rsidRPr="00FE22C7" w:rsidRDefault="00021A58" w:rsidP="00021A58">
            <w:pPr>
              <w:ind w:firstLine="456"/>
              <w:rPr>
                <w:color w:val="000000"/>
                <w:sz w:val="22"/>
                <w:szCs w:val="22"/>
              </w:rPr>
            </w:pPr>
            <w:r w:rsidRPr="00FE22C7">
              <w:rPr>
                <w:color w:val="000000"/>
                <w:sz w:val="22"/>
                <w:szCs w:val="22"/>
              </w:rPr>
              <w:t>Елементарне игре са коришћењем палица, вијача, обруча, коцки и чуњева.</w:t>
            </w: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r w:rsidRPr="00FE22C7">
              <w:rPr>
                <w:color w:val="000000"/>
                <w:sz w:val="22"/>
                <w:szCs w:val="22"/>
              </w:rPr>
              <w:lastRenderedPageBreak/>
              <w:t>Сачинити састав од научених елемената уз музичку пратњу.Плесови: „Ја посејах лан” и „Дуње ранке”.Једно коло по избору.</w:t>
            </w: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rPr>
                <w:color w:val="000000"/>
                <w:sz w:val="22"/>
                <w:szCs w:val="22"/>
              </w:rPr>
            </w:pPr>
          </w:p>
          <w:p w:rsidR="00021A58" w:rsidRPr="00FE22C7" w:rsidRDefault="00021A58" w:rsidP="00021A58">
            <w:pPr>
              <w:ind w:firstLine="456"/>
              <w:rPr>
                <w:color w:val="000000"/>
                <w:sz w:val="22"/>
                <w:szCs w:val="22"/>
              </w:rPr>
            </w:pPr>
            <w:r w:rsidRPr="00FE22C7">
              <w:rPr>
                <w:color w:val="000000"/>
                <w:sz w:val="22"/>
                <w:szCs w:val="22"/>
              </w:rPr>
              <w:t>Комбиновани полигон са задацима на тлу уз коришћење справа и ревизита (провлачења, ношења, котрљања...)Комбиновани полигон са елементима пењања (на шведски сандук, рипстол, шведска клупа..)</w:t>
            </w:r>
          </w:p>
          <w:p w:rsidR="00021A58" w:rsidRPr="00FE22C7" w:rsidRDefault="00021A58" w:rsidP="00021A58">
            <w:pPr>
              <w:ind w:firstLine="456"/>
              <w:rPr>
                <w:color w:val="000000"/>
                <w:sz w:val="22"/>
                <w:szCs w:val="22"/>
              </w:rPr>
            </w:pPr>
          </w:p>
          <w:p w:rsidR="00021A58" w:rsidRPr="00FE22C7" w:rsidRDefault="00021A58" w:rsidP="00021A58">
            <w:pPr>
              <w:rPr>
                <w:sz w:val="22"/>
                <w:szCs w:val="22"/>
              </w:rPr>
            </w:pPr>
          </w:p>
          <w:p w:rsidR="00021A58" w:rsidRPr="00FE22C7" w:rsidRDefault="00021A58" w:rsidP="00021A58">
            <w:pPr>
              <w:ind w:firstLine="708"/>
              <w:rPr>
                <w:sz w:val="22"/>
                <w:szCs w:val="22"/>
              </w:rPr>
            </w:pP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r w:rsidRPr="00FE22C7">
              <w:rPr>
                <w:color w:val="000000"/>
                <w:sz w:val="22"/>
                <w:szCs w:val="22"/>
              </w:rPr>
              <w:t>У раду са ученицима постепено уводити терминологију вежби и упознати их са утицајем примењених вежби на организам.</w:t>
            </w:r>
          </w:p>
          <w:p w:rsidR="00021A58" w:rsidRPr="00FE22C7" w:rsidRDefault="00021A58" w:rsidP="00021A58">
            <w:pPr>
              <w:ind w:firstLine="456"/>
              <w:rPr>
                <w:color w:val="000000"/>
                <w:sz w:val="22"/>
                <w:szCs w:val="22"/>
              </w:rPr>
            </w:pPr>
            <w:r w:rsidRPr="00FE22C7">
              <w:rPr>
                <w:color w:val="000000"/>
                <w:sz w:val="22"/>
                <w:szCs w:val="22"/>
              </w:rPr>
              <w:t>Упознати ученика са правилима понашања која важе у просторима за физичко вежбање како у школи, тако и ван ње. Истицати неопходност поштовања правила понашања током вежбања.</w:t>
            </w:r>
          </w:p>
          <w:p w:rsidR="00021A58" w:rsidRPr="00FE22C7" w:rsidRDefault="00021A58" w:rsidP="00021A58">
            <w:pPr>
              <w:ind w:firstLine="456"/>
              <w:rPr>
                <w:color w:val="000000"/>
                <w:sz w:val="22"/>
                <w:szCs w:val="22"/>
              </w:rPr>
            </w:pPr>
            <w:r w:rsidRPr="00FE22C7">
              <w:rPr>
                <w:color w:val="000000"/>
                <w:sz w:val="22"/>
                <w:szCs w:val="22"/>
              </w:rPr>
              <w:t>Формирање свести о потреби чувања како својих тако и туђих ствари.</w:t>
            </w:r>
          </w:p>
          <w:p w:rsidR="00021A58" w:rsidRPr="00FE22C7" w:rsidRDefault="00021A58" w:rsidP="00021A58">
            <w:pPr>
              <w:ind w:firstLine="456"/>
              <w:rPr>
                <w:color w:val="000000"/>
                <w:sz w:val="22"/>
                <w:szCs w:val="22"/>
              </w:rPr>
            </w:pPr>
            <w:r w:rsidRPr="00FE22C7">
              <w:rPr>
                <w:color w:val="000000"/>
                <w:sz w:val="22"/>
                <w:szCs w:val="22"/>
              </w:rPr>
              <w:t>Усвајање основних правила елементарних игара које се на часу реализују. Развијање свести о потреби поштовања правила игара, као и последицама њиховог непоштовања.</w:t>
            </w:r>
          </w:p>
          <w:p w:rsidR="00021A58" w:rsidRPr="00FE22C7" w:rsidRDefault="00021A58" w:rsidP="00021A58">
            <w:pPr>
              <w:ind w:firstLine="456"/>
              <w:rPr>
                <w:color w:val="000000"/>
                <w:sz w:val="22"/>
                <w:szCs w:val="22"/>
              </w:rPr>
            </w:pPr>
            <w:r w:rsidRPr="00FE22C7">
              <w:rPr>
                <w:color w:val="000000"/>
                <w:sz w:val="22"/>
                <w:szCs w:val="22"/>
              </w:rPr>
              <w:t>Неговање такмичарског духа. Прихватање победе и пораза на социјално прихватљив начин (без ругања и ниподаштавања противника...).</w:t>
            </w:r>
          </w:p>
          <w:p w:rsidR="00021A58" w:rsidRPr="00FE22C7" w:rsidRDefault="00021A58" w:rsidP="00021A58">
            <w:pPr>
              <w:ind w:firstLine="456"/>
              <w:rPr>
                <w:color w:val="000000"/>
                <w:sz w:val="22"/>
                <w:szCs w:val="22"/>
              </w:rPr>
            </w:pPr>
            <w:r w:rsidRPr="00FE22C7">
              <w:rPr>
                <w:color w:val="000000"/>
                <w:sz w:val="22"/>
                <w:szCs w:val="22"/>
              </w:rPr>
              <w:t>Подстицати ученике да приликом игре или такмичења поштују своју и противничку екипу и награде сваки леп потез и поступак учесника у игри.</w:t>
            </w:r>
          </w:p>
          <w:p w:rsidR="00021A58" w:rsidRPr="00FE22C7" w:rsidRDefault="00021A58" w:rsidP="00021A58">
            <w:pPr>
              <w:ind w:firstLine="456"/>
              <w:rPr>
                <w:color w:val="000000"/>
                <w:sz w:val="22"/>
                <w:szCs w:val="22"/>
              </w:rPr>
            </w:pPr>
          </w:p>
          <w:p w:rsidR="00021A58" w:rsidRPr="00FE22C7" w:rsidRDefault="00021A58" w:rsidP="00021A58">
            <w:pPr>
              <w:ind w:firstLine="456"/>
              <w:rPr>
                <w:color w:val="000000"/>
                <w:sz w:val="22"/>
                <w:szCs w:val="22"/>
              </w:rPr>
            </w:pPr>
          </w:p>
          <w:p w:rsidR="00021A58" w:rsidRPr="00FE22C7" w:rsidRDefault="00021A58" w:rsidP="00021A58">
            <w:pPr>
              <w:rPr>
                <w:color w:val="000000"/>
                <w:sz w:val="22"/>
                <w:szCs w:val="22"/>
              </w:rPr>
            </w:pPr>
            <w:r w:rsidRPr="00FE22C7">
              <w:rPr>
                <w:color w:val="000000"/>
                <w:sz w:val="22"/>
                <w:szCs w:val="22"/>
              </w:rPr>
              <w:t xml:space="preserve">Ученици именују делове тела и схватају њихову улогу. Могућности свог тела ученици показују кроз вежбање. </w:t>
            </w:r>
            <w:r w:rsidRPr="00FE22C7">
              <w:rPr>
                <w:color w:val="000000"/>
                <w:sz w:val="22"/>
                <w:szCs w:val="22"/>
              </w:rPr>
              <w:lastRenderedPageBreak/>
              <w:t>Нагласити значај физичке активности и физичког и здравственог васпитања као предмета.</w:t>
            </w:r>
          </w:p>
          <w:p w:rsidR="00021A58" w:rsidRPr="00FE22C7" w:rsidRDefault="00021A58" w:rsidP="00021A58">
            <w:pPr>
              <w:rPr>
                <w:color w:val="000000"/>
                <w:sz w:val="22"/>
                <w:szCs w:val="22"/>
              </w:rPr>
            </w:pPr>
            <w:r w:rsidRPr="00FE22C7">
              <w:rPr>
                <w:color w:val="000000"/>
                <w:sz w:val="22"/>
                <w:szCs w:val="22"/>
              </w:rPr>
              <w:t>Проширити ученичка знања о сопственом расту и развоју. Оспособити их да уоче одређене промене током досадашњег развоја.</w:t>
            </w:r>
          </w:p>
          <w:p w:rsidR="00021A58" w:rsidRPr="00FE22C7" w:rsidRDefault="00021A58" w:rsidP="00021A58">
            <w:pPr>
              <w:rPr>
                <w:color w:val="000000"/>
                <w:sz w:val="22"/>
                <w:szCs w:val="22"/>
              </w:rPr>
            </w:pPr>
            <w:r w:rsidRPr="00FE22C7">
              <w:rPr>
                <w:color w:val="000000"/>
                <w:sz w:val="22"/>
                <w:szCs w:val="22"/>
              </w:rPr>
              <w:t>Упознавање ученика са одређеним чулима и њиховим улогама, која у великој меру утичу на правилно извођење физичких вежби, али и њиховим улогама у свакодневном животу путем којих унапређујемо сопствено здравље.</w:t>
            </w:r>
          </w:p>
          <w:p w:rsidR="00021A58" w:rsidRPr="00FE22C7" w:rsidRDefault="00021A58" w:rsidP="00021A58">
            <w:pPr>
              <w:rPr>
                <w:color w:val="000000"/>
                <w:sz w:val="22"/>
                <w:szCs w:val="22"/>
              </w:rPr>
            </w:pPr>
            <w:r w:rsidRPr="00FE22C7">
              <w:rPr>
                <w:color w:val="000000"/>
                <w:sz w:val="22"/>
                <w:szCs w:val="22"/>
              </w:rPr>
              <w:t>Развој свести о потреби да се буде здрав и шта значи здравље за човека. Неопходно је да уоче разлике између здравог и болесног стања организма.</w:t>
            </w:r>
          </w:p>
          <w:p w:rsidR="00021A58" w:rsidRPr="00FE22C7" w:rsidRDefault="00021A58" w:rsidP="00021A58">
            <w:pPr>
              <w:rPr>
                <w:color w:val="000000"/>
                <w:sz w:val="22"/>
                <w:szCs w:val="22"/>
              </w:rPr>
            </w:pPr>
            <w:r w:rsidRPr="00FE22C7">
              <w:rPr>
                <w:color w:val="000000"/>
                <w:sz w:val="22"/>
                <w:szCs w:val="22"/>
              </w:rPr>
              <w:t>Заједнички сагледати ко све и на који начин брине о њиховом здрављу.</w:t>
            </w:r>
          </w:p>
          <w:p w:rsidR="00021A58" w:rsidRPr="00FE22C7" w:rsidRDefault="00021A58" w:rsidP="00021A58">
            <w:pPr>
              <w:rPr>
                <w:color w:val="000000"/>
                <w:sz w:val="22"/>
                <w:szCs w:val="22"/>
              </w:rPr>
            </w:pPr>
            <w:r w:rsidRPr="00FE22C7">
              <w:rPr>
                <w:color w:val="000000"/>
                <w:sz w:val="22"/>
                <w:szCs w:val="22"/>
              </w:rPr>
              <w:t>На основу претходих искустава ученика утврдити у којим околностима, када и од кога треба тражити помоћ.</w:t>
            </w:r>
          </w:p>
          <w:p w:rsidR="00021A58" w:rsidRPr="00FE22C7" w:rsidRDefault="00021A58" w:rsidP="00021A58">
            <w:pPr>
              <w:rPr>
                <w:color w:val="000000"/>
                <w:sz w:val="22"/>
                <w:szCs w:val="22"/>
              </w:rPr>
            </w:pPr>
            <w:r w:rsidRPr="00FE22C7">
              <w:rPr>
                <w:color w:val="000000"/>
                <w:sz w:val="22"/>
                <w:szCs w:val="22"/>
              </w:rPr>
              <w:t>Формирање свести о значају одржавања личне хигијене.</w:t>
            </w:r>
          </w:p>
          <w:p w:rsidR="00021A58" w:rsidRPr="00FE22C7" w:rsidRDefault="00021A58" w:rsidP="00021A58">
            <w:pPr>
              <w:rPr>
                <w:color w:val="000000"/>
                <w:sz w:val="22"/>
                <w:szCs w:val="22"/>
              </w:rPr>
            </w:pPr>
            <w:r w:rsidRPr="00FE22C7">
              <w:rPr>
                <w:color w:val="000000"/>
                <w:sz w:val="22"/>
                <w:szCs w:val="22"/>
              </w:rPr>
              <w:t>Стварање навике да се опрема за физичко вежбање уредно одржава и чува.</w:t>
            </w:r>
          </w:p>
          <w:p w:rsidR="00021A58" w:rsidRPr="00FE22C7" w:rsidRDefault="00021A58" w:rsidP="00021A58">
            <w:pPr>
              <w:rPr>
                <w:color w:val="000000"/>
                <w:sz w:val="22"/>
                <w:szCs w:val="22"/>
              </w:rPr>
            </w:pPr>
            <w:r w:rsidRPr="00FE22C7">
              <w:rPr>
                <w:color w:val="000000"/>
                <w:sz w:val="22"/>
                <w:szCs w:val="22"/>
              </w:rPr>
              <w:t>Подићи свест о томе да о простору у коме живе треба самостално да брину (одржавају чистим и уредним) јер на тај начин чувају своје здравље.</w:t>
            </w:r>
          </w:p>
          <w:p w:rsidR="00021A58" w:rsidRPr="00FE22C7" w:rsidRDefault="00021A58" w:rsidP="00021A58">
            <w:pPr>
              <w:rPr>
                <w:color w:val="000000"/>
                <w:sz w:val="22"/>
                <w:szCs w:val="22"/>
              </w:rPr>
            </w:pPr>
            <w:r w:rsidRPr="00FE22C7">
              <w:rPr>
                <w:color w:val="000000"/>
                <w:sz w:val="22"/>
                <w:szCs w:val="22"/>
              </w:rPr>
              <w:t>Формирање навике да се хигијена простора у коме ученик вежба уредно одржава и чува (сала, свлачионице, игралишта...)</w:t>
            </w:r>
          </w:p>
          <w:p w:rsidR="00021A58" w:rsidRPr="00FE22C7" w:rsidRDefault="00021A58" w:rsidP="00021A58">
            <w:pPr>
              <w:rPr>
                <w:color w:val="000000"/>
                <w:sz w:val="22"/>
                <w:szCs w:val="22"/>
              </w:rPr>
            </w:pPr>
            <w:r w:rsidRPr="00FE22C7">
              <w:rPr>
                <w:color w:val="000000"/>
                <w:sz w:val="22"/>
                <w:szCs w:val="22"/>
              </w:rPr>
              <w:t>Упознавати ученика са основама правилне исхране.</w:t>
            </w:r>
          </w:p>
          <w:p w:rsidR="00021A58" w:rsidRPr="00FE22C7" w:rsidRDefault="00021A58" w:rsidP="00021A58">
            <w:pPr>
              <w:rPr>
                <w:color w:val="000000"/>
                <w:sz w:val="22"/>
                <w:szCs w:val="22"/>
              </w:rPr>
            </w:pPr>
            <w:r w:rsidRPr="00FE22C7">
              <w:rPr>
                <w:color w:val="000000"/>
                <w:sz w:val="22"/>
                <w:szCs w:val="22"/>
              </w:rPr>
              <w:t>Правила понашања за столом током обедовања (постављање стола, правилно држање тела и руку током обедовања, правилно жвакање, понашање – гурање, бацање хране итд.).</w:t>
            </w:r>
          </w:p>
          <w:p w:rsidR="00021A58" w:rsidRPr="00FE22C7" w:rsidRDefault="00021A58" w:rsidP="00021A58">
            <w:pPr>
              <w:rPr>
                <w:sz w:val="22"/>
                <w:szCs w:val="22"/>
              </w:rPr>
            </w:pPr>
          </w:p>
        </w:tc>
      </w:tr>
    </w:tbl>
    <w:p w:rsidR="000831FF" w:rsidRDefault="000831FF" w:rsidP="00934C6A">
      <w:pPr>
        <w:spacing w:before="100" w:beforeAutospacing="1" w:after="100" w:afterAutospacing="1"/>
        <w:rPr>
          <w:b/>
          <w:lang w:val="sr-Cyrl-RS"/>
        </w:rPr>
      </w:pPr>
    </w:p>
    <w:p w:rsidR="009800BD" w:rsidRDefault="009800BD" w:rsidP="00934C6A">
      <w:pPr>
        <w:spacing w:before="100" w:beforeAutospacing="1" w:after="100" w:afterAutospacing="1"/>
        <w:rPr>
          <w:b/>
          <w:lang w:val="sr-Cyrl-RS"/>
        </w:rPr>
      </w:pPr>
    </w:p>
    <w:p w:rsidR="009800BD" w:rsidRDefault="009800BD" w:rsidP="00934C6A">
      <w:pPr>
        <w:spacing w:before="100" w:beforeAutospacing="1" w:after="100" w:afterAutospacing="1"/>
        <w:rPr>
          <w:b/>
          <w:lang w:val="sr-Cyrl-RS"/>
        </w:rPr>
      </w:pPr>
    </w:p>
    <w:p w:rsidR="000A1B89" w:rsidRDefault="000A1B89" w:rsidP="00934C6A">
      <w:pPr>
        <w:spacing w:before="100" w:beforeAutospacing="1" w:after="100" w:afterAutospacing="1"/>
        <w:rPr>
          <w:b/>
          <w:lang w:val="sr-Cyrl-RS"/>
        </w:rPr>
      </w:pPr>
    </w:p>
    <w:p w:rsidR="000A1B89" w:rsidRPr="000A1B89" w:rsidRDefault="009800BD" w:rsidP="00934C6A">
      <w:pPr>
        <w:spacing w:before="100" w:beforeAutospacing="1" w:after="100" w:afterAutospacing="1"/>
        <w:rPr>
          <w:b/>
          <w:u w:val="single"/>
          <w:lang w:val="sr-Cyrl-RS"/>
        </w:rPr>
      </w:pPr>
      <w:r>
        <w:rPr>
          <w:b/>
          <w:lang w:val="sr-Cyrl-RS"/>
        </w:rPr>
        <w:t xml:space="preserve">НАСТАВНИ ПРЕДМЕТ: </w:t>
      </w:r>
      <w:r w:rsidRPr="000A1B89">
        <w:rPr>
          <w:b/>
          <w:u w:val="single"/>
          <w:lang w:val="sr-Cyrl-RS"/>
        </w:rPr>
        <w:t>ЕНГЛЕСКИ ЈЕЗИК</w:t>
      </w:r>
    </w:p>
    <w:tbl>
      <w:tblPr>
        <w:tblStyle w:val="Koordinatnamreatabele"/>
        <w:tblW w:w="0" w:type="auto"/>
        <w:tblInd w:w="0" w:type="dxa"/>
        <w:tblLook w:val="04A0" w:firstRow="1" w:lastRow="0" w:firstColumn="1" w:lastColumn="0" w:noHBand="0" w:noVBand="1"/>
      </w:tblPr>
      <w:tblGrid>
        <w:gridCol w:w="2376"/>
        <w:gridCol w:w="3261"/>
        <w:gridCol w:w="4585"/>
        <w:gridCol w:w="5195"/>
      </w:tblGrid>
      <w:tr w:rsidR="000A1B89" w:rsidRPr="000A1B89" w:rsidTr="000A1B89">
        <w:trPr>
          <w:trHeight w:val="143"/>
        </w:trPr>
        <w:tc>
          <w:tcPr>
            <w:tcW w:w="2376"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0A1B89" w:rsidRPr="000A1B89" w:rsidRDefault="000A1B89" w:rsidP="000A1B89">
            <w:pPr>
              <w:jc w:val="center"/>
              <w:rPr>
                <w:b/>
                <w:sz w:val="28"/>
                <w:szCs w:val="22"/>
                <w:lang w:val="sr-Cyrl-BA"/>
              </w:rPr>
            </w:pPr>
            <w:r w:rsidRPr="000A1B89">
              <w:rPr>
                <w:b/>
                <w:sz w:val="28"/>
                <w:szCs w:val="22"/>
              </w:rPr>
              <w:t>Теме</w:t>
            </w:r>
          </w:p>
        </w:tc>
        <w:tc>
          <w:tcPr>
            <w:tcW w:w="3261"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0A1B89" w:rsidRPr="000A1B89" w:rsidRDefault="000A1B89" w:rsidP="000A1B89">
            <w:pPr>
              <w:jc w:val="center"/>
              <w:rPr>
                <w:b/>
                <w:sz w:val="28"/>
                <w:szCs w:val="22"/>
                <w:lang w:val="sr-Latn-RS"/>
              </w:rPr>
            </w:pPr>
            <w:r w:rsidRPr="000A1B89">
              <w:rPr>
                <w:b/>
                <w:sz w:val="28"/>
                <w:szCs w:val="22"/>
              </w:rPr>
              <w:t>Исходи</w:t>
            </w:r>
          </w:p>
          <w:p w:rsidR="000A1B89" w:rsidRPr="000A1B89" w:rsidRDefault="000A1B89" w:rsidP="000A1B89">
            <w:pPr>
              <w:jc w:val="center"/>
              <w:rPr>
                <w:sz w:val="28"/>
                <w:szCs w:val="22"/>
                <w:lang w:val="sr-Cyrl-RS"/>
              </w:rPr>
            </w:pPr>
            <w:r w:rsidRPr="000A1B89">
              <w:rPr>
                <w:szCs w:val="22"/>
                <w:lang w:val="sr-Cyrl-RS"/>
              </w:rPr>
              <w:t>по завршеној теми/области ученик ће бити у стању да:</w:t>
            </w:r>
          </w:p>
        </w:tc>
        <w:tc>
          <w:tcPr>
            <w:tcW w:w="4585"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0A1B89" w:rsidRPr="000A1B89" w:rsidRDefault="000A1B89" w:rsidP="000A1B89">
            <w:pPr>
              <w:jc w:val="center"/>
              <w:rPr>
                <w:b/>
                <w:sz w:val="28"/>
                <w:szCs w:val="22"/>
                <w:lang w:val="sr-Cyrl-BA"/>
              </w:rPr>
            </w:pPr>
            <w:r w:rsidRPr="000A1B89">
              <w:rPr>
                <w:b/>
                <w:sz w:val="28"/>
                <w:szCs w:val="22"/>
              </w:rPr>
              <w:t>Садржаји</w:t>
            </w:r>
          </w:p>
        </w:tc>
        <w:tc>
          <w:tcPr>
            <w:tcW w:w="5195"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0A1B89" w:rsidRPr="000A1B89" w:rsidRDefault="000A1B89" w:rsidP="000A1B89">
            <w:pPr>
              <w:jc w:val="center"/>
              <w:rPr>
                <w:b/>
                <w:sz w:val="28"/>
                <w:szCs w:val="22"/>
                <w:lang w:val="sr-Cyrl-BA"/>
              </w:rPr>
            </w:pPr>
            <w:r w:rsidRPr="000A1B89">
              <w:rPr>
                <w:b/>
                <w:sz w:val="28"/>
                <w:szCs w:val="22"/>
              </w:rPr>
              <w:t>Начин остваривања програма</w:t>
            </w:r>
          </w:p>
        </w:tc>
      </w:tr>
      <w:tr w:rsidR="000A1B89" w:rsidRPr="000A1B89" w:rsidTr="000A1B89">
        <w:trPr>
          <w:trHeight w:val="5375"/>
        </w:trPr>
        <w:tc>
          <w:tcPr>
            <w:tcW w:w="2376"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jc w:val="center"/>
            </w:pPr>
          </w:p>
          <w:p w:rsidR="000A1B89" w:rsidRPr="000A1B89" w:rsidRDefault="000A1B89" w:rsidP="000A1B89">
            <w:pPr>
              <w:jc w:val="center"/>
            </w:pPr>
          </w:p>
          <w:p w:rsidR="000A1B89" w:rsidRPr="000A1B89" w:rsidRDefault="000A1B89" w:rsidP="000A1B89">
            <w:pPr>
              <w:jc w:val="center"/>
            </w:pPr>
          </w:p>
          <w:p w:rsidR="000A1B89" w:rsidRPr="000A1B89" w:rsidRDefault="000A1B89" w:rsidP="000A1B89">
            <w:pPr>
              <w:jc w:val="center"/>
            </w:pPr>
          </w:p>
          <w:p w:rsidR="000A1B89" w:rsidRPr="000A1B89" w:rsidRDefault="000A1B89" w:rsidP="000A1B89">
            <w:pPr>
              <w:jc w:val="center"/>
            </w:pPr>
          </w:p>
          <w:p w:rsidR="000A1B89" w:rsidRPr="000A1B89" w:rsidRDefault="000A1B89" w:rsidP="000A1B89">
            <w:pPr>
              <w:spacing w:line="276" w:lineRule="auto"/>
            </w:pPr>
          </w:p>
          <w:p w:rsidR="000A1B89" w:rsidRPr="000A1B89" w:rsidRDefault="000A1B89" w:rsidP="000A1B89">
            <w:r w:rsidRPr="000A1B89">
              <w:rPr>
                <w:lang w:val="sr-Cyrl-RS"/>
              </w:rPr>
              <w:t xml:space="preserve">       </w:t>
            </w:r>
            <w:r w:rsidRPr="000A1B89">
              <w:t>ПО</w:t>
            </w:r>
            <w:r w:rsidRPr="000A1B89">
              <w:softHyphen/>
              <w:t>ЗДРА</w:t>
            </w:r>
            <w:r w:rsidRPr="000A1B89">
              <w:softHyphen/>
              <w:t>ВЉА</w:t>
            </w:r>
            <w:r w:rsidRPr="000A1B89">
              <w:softHyphen/>
              <w:t>ЊЕ</w:t>
            </w: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tc>
        <w:tc>
          <w:tcPr>
            <w:tcW w:w="3261"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r w:rsidRPr="000A1B89">
              <w:t xml:space="preserve">– поздрави и отпоздрави, примењујући најједноставнија језичка средства; </w:t>
            </w: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rPr>
                <w:b/>
              </w:rPr>
            </w:pPr>
          </w:p>
        </w:tc>
        <w:tc>
          <w:tcPr>
            <w:tcW w:w="4585"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jc w:val="center"/>
              <w:rPr>
                <w:b/>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Реаговање на усмени импулс саговорника (наставника, вршњака, и слично);</w:t>
            </w:r>
          </w:p>
          <w:p w:rsidR="000A1B89" w:rsidRPr="000A1B89" w:rsidRDefault="000A1B89" w:rsidP="000A1B89">
            <w:r w:rsidRPr="000A1B89">
              <w:t xml:space="preserve">успостављање контакта при сусрету. </w:t>
            </w:r>
          </w:p>
          <w:p w:rsidR="000A1B89" w:rsidRPr="000A1B89" w:rsidRDefault="000A1B89" w:rsidP="000A1B89">
            <w:r w:rsidRPr="000A1B89">
              <w:rPr>
                <w:b/>
              </w:rPr>
              <w:t>Са</w:t>
            </w:r>
            <w:r w:rsidRPr="000A1B89">
              <w:rPr>
                <w:b/>
              </w:rPr>
              <w:softHyphen/>
              <w:t>др</w:t>
            </w:r>
            <w:r w:rsidRPr="000A1B89">
              <w:rPr>
                <w:b/>
              </w:rPr>
              <w:softHyphen/>
              <w:t>жа</w:t>
            </w:r>
            <w:r w:rsidRPr="000A1B89">
              <w:rPr>
                <w:b/>
              </w:rPr>
              <w:softHyphen/>
              <w:t>ји:</w:t>
            </w:r>
            <w:r w:rsidRPr="000A1B89">
              <w:t xml:space="preserve"> Hi! Hel</w:t>
            </w:r>
            <w:r w:rsidRPr="000A1B89">
              <w:softHyphen/>
              <w:t>lo. Good mor</w:t>
            </w:r>
            <w:r w:rsidRPr="000A1B89">
              <w:softHyphen/>
              <w:t>ning/af</w:t>
            </w:r>
            <w:r w:rsidRPr="000A1B89">
              <w:softHyphen/>
              <w:t>ter</w:t>
            </w:r>
            <w:r w:rsidRPr="000A1B89">
              <w:softHyphen/>
              <w:t>noon/eve</w:t>
            </w:r>
            <w:r w:rsidRPr="000A1B89">
              <w:softHyphen/>
              <w:t>ning/night. How are you? I’m fi</w:t>
            </w:r>
            <w:r w:rsidRPr="000A1B89">
              <w:softHyphen/>
              <w:t>ne, thank you, and you? Go</w:t>
            </w:r>
            <w:r w:rsidRPr="000A1B89">
              <w:softHyphen/>
              <w:t>odbye. Bye. See you (la</w:t>
            </w:r>
            <w:r w:rsidRPr="000A1B89">
              <w:softHyphen/>
              <w:t>ter/to</w:t>
            </w:r>
            <w:r w:rsidRPr="000A1B89">
              <w:softHyphen/>
              <w:t>mor</w:t>
            </w:r>
            <w:r w:rsidRPr="000A1B89">
              <w:softHyphen/>
              <w:t>row). Ha</w:t>
            </w:r>
            <w:r w:rsidRPr="000A1B89">
              <w:softHyphen/>
              <w:t>ve a ni</w:t>
            </w:r>
            <w:r w:rsidRPr="000A1B89">
              <w:softHyphen/>
              <w:t>ce day/we</w:t>
            </w:r>
            <w:r w:rsidRPr="000A1B89">
              <w:softHyphen/>
              <w:t>e</w:t>
            </w:r>
            <w:r w:rsidRPr="000A1B89">
              <w:softHyphen/>
              <w:t>kend! Thanks, sa</w:t>
            </w:r>
            <w:r w:rsidRPr="000A1B89">
              <w:softHyphen/>
              <w:t xml:space="preserve">me to you! </w:t>
            </w:r>
          </w:p>
          <w:p w:rsidR="000A1B89" w:rsidRPr="000A1B89" w:rsidRDefault="000A1B89" w:rsidP="000A1B89">
            <w:r w:rsidRPr="000A1B89">
              <w:rPr>
                <w:b/>
              </w:rPr>
              <w:t>(Интер)културни садржаји:</w:t>
            </w:r>
            <w:r w:rsidRPr="000A1B89">
              <w:t xml:space="preserve"> Формално и неформално поздрављање; устаљенa правила учтивости.</w:t>
            </w:r>
          </w:p>
          <w:p w:rsidR="000A1B89" w:rsidRPr="000A1B89" w:rsidRDefault="000A1B89" w:rsidP="000A1B89">
            <w:pPr>
              <w:rPr>
                <w:b/>
              </w:rPr>
            </w:pPr>
          </w:p>
        </w:tc>
        <w:tc>
          <w:tcPr>
            <w:tcW w:w="5195" w:type="dxa"/>
            <w:tcBorders>
              <w:top w:val="single" w:sz="4" w:space="0" w:color="auto"/>
              <w:left w:val="single" w:sz="4" w:space="0" w:color="auto"/>
              <w:bottom w:val="single" w:sz="4" w:space="0" w:color="auto"/>
              <w:right w:val="single" w:sz="4" w:space="0" w:color="auto"/>
            </w:tcBorders>
          </w:tcPr>
          <w:p w:rsidR="000A1B89" w:rsidRPr="000A1B89" w:rsidRDefault="000A1B89" w:rsidP="000A1B89"/>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 xml:space="preserve">Вежбе слушања (према упутствима наставника или са аудио-записа повезати појмове, додати делове слике, утврдити хронологију и сл.) </w:t>
            </w:r>
          </w:p>
          <w:p w:rsidR="000A1B89" w:rsidRPr="000A1B89" w:rsidRDefault="000A1B89" w:rsidP="000A1B89">
            <w:r w:rsidRPr="000A1B89">
              <w:t>Пројектне и драмске активности.</w:t>
            </w:r>
          </w:p>
          <w:p w:rsidR="000A1B89" w:rsidRPr="000A1B89" w:rsidRDefault="000A1B89" w:rsidP="000A1B89">
            <w:r w:rsidRPr="000A1B89">
              <w:t>Коришћење аудио и видео записа.</w:t>
            </w:r>
          </w:p>
          <w:p w:rsidR="000A1B89" w:rsidRPr="000A1B89" w:rsidRDefault="000A1B89" w:rsidP="000A1B89"/>
          <w:p w:rsidR="000A1B89" w:rsidRPr="000A1B89" w:rsidRDefault="000A1B89" w:rsidP="000A1B89"/>
          <w:p w:rsidR="000A1B89" w:rsidRPr="000A1B89" w:rsidRDefault="000A1B89" w:rsidP="000A1B89"/>
          <w:p w:rsidR="000A1B89" w:rsidRPr="000A1B89" w:rsidRDefault="000A1B89" w:rsidP="000A1B89"/>
          <w:p w:rsidR="000A1B89" w:rsidRPr="000A1B89" w:rsidRDefault="000A1B89" w:rsidP="000A1B89"/>
          <w:p w:rsidR="000A1B89" w:rsidRPr="000A1B89" w:rsidRDefault="000A1B89" w:rsidP="000A1B89"/>
          <w:p w:rsidR="000A1B89" w:rsidRPr="000A1B89" w:rsidRDefault="000A1B89" w:rsidP="000A1B89"/>
        </w:tc>
      </w:tr>
      <w:tr w:rsidR="000A1B89" w:rsidRPr="000A1B89" w:rsidTr="000A1B89">
        <w:trPr>
          <w:trHeight w:val="1946"/>
        </w:trPr>
        <w:tc>
          <w:tcPr>
            <w:tcW w:w="2376"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spacing w:line="276" w:lineRule="auto"/>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pPr>
          </w:p>
          <w:p w:rsidR="000A1B89" w:rsidRPr="000A1B89" w:rsidRDefault="000A1B89" w:rsidP="000A1B89">
            <w:r w:rsidRPr="000A1B89">
              <w:t>ПРЕД</w:t>
            </w:r>
            <w:r w:rsidRPr="000A1B89">
              <w:softHyphen/>
              <w:t>СТА</w:t>
            </w:r>
            <w:r w:rsidRPr="000A1B89">
              <w:softHyphen/>
              <w:t>ВЉА</w:t>
            </w:r>
            <w:r w:rsidRPr="000A1B89">
              <w:softHyphen/>
              <w:t>ЊЕ СЕ</w:t>
            </w:r>
            <w:r w:rsidRPr="000A1B89">
              <w:softHyphen/>
              <w:t>БЕ И ДРУ</w:t>
            </w:r>
            <w:r w:rsidRPr="000A1B89">
              <w:softHyphen/>
              <w:t>ГИХ; ДА</w:t>
            </w:r>
            <w:r w:rsidRPr="000A1B89">
              <w:softHyphen/>
              <w:t>ВА</w:t>
            </w:r>
            <w:r w:rsidRPr="000A1B89">
              <w:softHyphen/>
              <w:t>ЊЕ ОСНОВ</w:t>
            </w:r>
            <w:r w:rsidRPr="000A1B89">
              <w:softHyphen/>
              <w:t>НИХ ИН</w:t>
            </w:r>
            <w:r w:rsidRPr="000A1B89">
              <w:softHyphen/>
              <w:t>ФОР</w:t>
            </w:r>
            <w:r w:rsidRPr="000A1B89">
              <w:softHyphen/>
              <w:t>МАЦИ</w:t>
            </w:r>
            <w:r w:rsidRPr="000A1B89">
              <w:softHyphen/>
              <w:t>ЈА О СЕ</w:t>
            </w:r>
            <w:r w:rsidRPr="000A1B89">
              <w:softHyphen/>
              <w:t xml:space="preserve">БИ; </w:t>
            </w:r>
            <w:r w:rsidRPr="000A1B89">
              <w:lastRenderedPageBreak/>
              <w:t>ДА</w:t>
            </w:r>
            <w:r w:rsidRPr="000A1B89">
              <w:softHyphen/>
              <w:t>ВА</w:t>
            </w:r>
            <w:r w:rsidRPr="000A1B89">
              <w:softHyphen/>
              <w:t>ЊЕ И И ТРА</w:t>
            </w:r>
            <w:r w:rsidRPr="000A1B89">
              <w:softHyphen/>
              <w:t>ЖЕ</w:t>
            </w:r>
            <w:r w:rsidRPr="000A1B89">
              <w:softHyphen/>
              <w:t>ЊЕ ОСНОВНИХ ИН</w:t>
            </w:r>
            <w:r w:rsidRPr="000A1B89">
              <w:softHyphen/>
              <w:t>ФОР</w:t>
            </w:r>
            <w:r w:rsidRPr="000A1B89">
              <w:softHyphen/>
              <w:t>МА</w:t>
            </w:r>
            <w:r w:rsidRPr="000A1B89">
              <w:softHyphen/>
              <w:t>ЦИ</w:t>
            </w:r>
            <w:r w:rsidRPr="000A1B89">
              <w:softHyphen/>
              <w:t>ЈА О ДРУ</w:t>
            </w:r>
            <w:r w:rsidRPr="000A1B89">
              <w:softHyphen/>
              <w:t>ГИ</w:t>
            </w:r>
            <w:r w:rsidRPr="000A1B89">
              <w:softHyphen/>
              <w:t>МА</w:t>
            </w: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tc>
        <w:tc>
          <w:tcPr>
            <w:tcW w:w="3261"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pPr>
            <w:r w:rsidRPr="000A1B89">
              <w:t xml:space="preserve">– представи себе и другог; </w:t>
            </w:r>
          </w:p>
          <w:p w:rsidR="000A1B89" w:rsidRPr="000A1B89" w:rsidRDefault="000A1B89" w:rsidP="000A1B89">
            <w:pPr>
              <w:spacing w:line="276" w:lineRule="auto"/>
            </w:pPr>
            <w:r w:rsidRPr="000A1B89">
              <w:t xml:space="preserve">– разуме јасно постављена једноставна питања личне природе и одговара на њих; </w:t>
            </w:r>
          </w:p>
          <w:p w:rsidR="000A1B89" w:rsidRPr="000A1B89" w:rsidRDefault="000A1B89" w:rsidP="000A1B89">
            <w:pPr>
              <w:spacing w:line="276" w:lineRule="auto"/>
              <w:rPr>
                <w:lang w:val="sr-Latn-RS"/>
              </w:rPr>
            </w:pPr>
          </w:p>
          <w:p w:rsidR="000A1B89" w:rsidRPr="000A1B89" w:rsidRDefault="000A1B89" w:rsidP="000A1B89">
            <w:pPr>
              <w:rPr>
                <w:lang w:val="sr-Latn-RS"/>
              </w:rPr>
            </w:pPr>
          </w:p>
        </w:tc>
        <w:tc>
          <w:tcPr>
            <w:tcW w:w="4585" w:type="dxa"/>
            <w:tcBorders>
              <w:top w:val="single" w:sz="4" w:space="0" w:color="auto"/>
              <w:left w:val="single" w:sz="4" w:space="0" w:color="auto"/>
              <w:bottom w:val="single" w:sz="4" w:space="0" w:color="auto"/>
              <w:right w:val="single" w:sz="4" w:space="0" w:color="auto"/>
            </w:tcBorders>
          </w:tcPr>
          <w:p w:rsidR="000A1B89" w:rsidRPr="000A1B89" w:rsidRDefault="000A1B89" w:rsidP="000A1B89"/>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Слушање кратких и једноставних текстова у којима се неко представља; представљање себе и других особа, присутних и одсутних.</w:t>
            </w:r>
          </w:p>
          <w:p w:rsidR="000A1B89" w:rsidRPr="000A1B89" w:rsidRDefault="000A1B89" w:rsidP="000A1B89"/>
          <w:p w:rsidR="000A1B89" w:rsidRPr="000A1B89" w:rsidRDefault="000A1B89" w:rsidP="000A1B89">
            <w:r w:rsidRPr="000A1B89">
              <w:rPr>
                <w:b/>
              </w:rPr>
              <w:t>Са</w:t>
            </w:r>
            <w:r w:rsidRPr="000A1B89">
              <w:rPr>
                <w:b/>
              </w:rPr>
              <w:softHyphen/>
              <w:t>др</w:t>
            </w:r>
            <w:r w:rsidRPr="000A1B89">
              <w:rPr>
                <w:b/>
              </w:rPr>
              <w:softHyphen/>
              <w:t>жа</w:t>
            </w:r>
            <w:r w:rsidRPr="000A1B89">
              <w:rPr>
                <w:b/>
              </w:rPr>
              <w:softHyphen/>
              <w:t>ји</w:t>
            </w:r>
            <w:r w:rsidRPr="000A1B89">
              <w:t xml:space="preserve">: </w:t>
            </w:r>
          </w:p>
          <w:p w:rsidR="000A1B89" w:rsidRPr="000A1B89" w:rsidRDefault="000A1B89" w:rsidP="000A1B89">
            <w:r w:rsidRPr="000A1B89">
              <w:t>My na</w:t>
            </w:r>
            <w:r w:rsidRPr="000A1B89">
              <w:softHyphen/>
              <w:t>me’s Ma</w:t>
            </w:r>
            <w:r w:rsidRPr="000A1B89">
              <w:softHyphen/>
              <w:t>ria/I’m Ma</w:t>
            </w:r>
            <w:r w:rsidRPr="000A1B89">
              <w:softHyphen/>
              <w:t>ria. What’s your na</w:t>
            </w:r>
            <w:r w:rsidRPr="000A1B89">
              <w:softHyphen/>
              <w:t>me? This is my fri</w:t>
            </w:r>
            <w:r w:rsidRPr="000A1B89">
              <w:softHyphen/>
              <w:t>end. His na</w:t>
            </w:r>
            <w:r w:rsidRPr="000A1B89">
              <w:softHyphen/>
              <w:t>me’s/na</w:t>
            </w:r>
            <w:r w:rsidRPr="000A1B89">
              <w:softHyphen/>
              <w:t xml:space="preserve">me is </w:t>
            </w:r>
            <w:r w:rsidRPr="000A1B89">
              <w:lastRenderedPageBreak/>
              <w:t>Mar</w:t>
            </w:r>
            <w:r w:rsidRPr="000A1B89">
              <w:softHyphen/>
              <w:t>ko. Ma</w:t>
            </w:r>
            <w:r w:rsidRPr="000A1B89">
              <w:softHyphen/>
              <w:t>ria, this is Bar</w:t>
            </w:r>
            <w:r w:rsidRPr="000A1B89">
              <w:softHyphen/>
              <w:t>ba</w:t>
            </w:r>
            <w:r w:rsidRPr="000A1B89">
              <w:softHyphen/>
              <w:t>ra. Bar</w:t>
            </w:r>
            <w:r w:rsidRPr="000A1B89">
              <w:softHyphen/>
              <w:t>ba</w:t>
            </w:r>
            <w:r w:rsidRPr="000A1B89">
              <w:softHyphen/>
              <w:t>ra, this is Ma</w:t>
            </w:r>
            <w:r w:rsidRPr="000A1B89">
              <w:softHyphen/>
              <w:t>ria. This is Miss Ivo</w:t>
            </w:r>
            <w:r w:rsidRPr="000A1B89">
              <w:softHyphen/>
              <w:t>na. She’s my te</w:t>
            </w:r>
            <w:r w:rsidRPr="000A1B89">
              <w:softHyphen/>
              <w:t>ac</w:t>
            </w:r>
            <w:r w:rsidRPr="000A1B89">
              <w:softHyphen/>
              <w:t>her. That is Mr Jo</w:t>
            </w:r>
            <w:r w:rsidRPr="000A1B89">
              <w:softHyphen/>
              <w:t>nes. He’s your te</w:t>
            </w:r>
            <w:r w:rsidRPr="000A1B89">
              <w:softHyphen/>
              <w:t>ac</w:t>
            </w:r>
            <w:r w:rsidRPr="000A1B89">
              <w:softHyphen/>
              <w:t>her. How old are you? I’m se</w:t>
            </w:r>
            <w:r w:rsidRPr="000A1B89">
              <w:softHyphen/>
              <w:t>ven. He’s ten. Who’s this/that? It’s my fat</w:t>
            </w:r>
            <w:r w:rsidRPr="000A1B89">
              <w:softHyphen/>
              <w:t>her. Is Tom your brot</w:t>
            </w:r>
            <w:r w:rsidRPr="000A1B89">
              <w:softHyphen/>
              <w:t>her/fri</w:t>
            </w:r>
            <w:r w:rsidRPr="000A1B89">
              <w:softHyphen/>
              <w:t>end? Yes, he is/No, he isn’t. Is Ja</w:t>
            </w:r>
            <w:r w:rsidRPr="000A1B89">
              <w:softHyphen/>
              <w:t>ne your si</w:t>
            </w:r>
            <w:r w:rsidRPr="000A1B89">
              <w:softHyphen/>
              <w:t>ster/fri</w:t>
            </w:r>
            <w:r w:rsidRPr="000A1B89">
              <w:softHyphen/>
              <w:t>end? Yes, she is/No, she isn’t. Who’s in the pic</w:t>
            </w:r>
            <w:r w:rsidRPr="000A1B89">
              <w:softHyphen/>
              <w:t>tu</w:t>
            </w:r>
            <w:r w:rsidRPr="000A1B89">
              <w:softHyphen/>
              <w:t>re? It’s my si</w:t>
            </w:r>
            <w:r w:rsidRPr="000A1B89">
              <w:softHyphen/>
              <w:t>ster. Her na</w:t>
            </w:r>
            <w:r w:rsidRPr="000A1B89">
              <w:softHyphen/>
              <w:t>me’s Su</w:t>
            </w:r>
            <w:r w:rsidRPr="000A1B89">
              <w:softHyphen/>
              <w:t xml:space="preserve">san. </w:t>
            </w:r>
          </w:p>
          <w:p w:rsidR="000A1B89" w:rsidRPr="000A1B89" w:rsidRDefault="000A1B89" w:rsidP="000A1B89">
            <w:r w:rsidRPr="000A1B89">
              <w:t xml:space="preserve">Личне заменице у функцији субјекта – I, you … </w:t>
            </w:r>
          </w:p>
          <w:p w:rsidR="000A1B89" w:rsidRPr="000A1B89" w:rsidRDefault="000A1B89" w:rsidP="000A1B89">
            <w:r w:rsidRPr="000A1B89">
              <w:t>Присвојни придеви – my, your… Показне заменице – this, that Глагол to be – the Pre</w:t>
            </w:r>
            <w:r w:rsidRPr="000A1B89">
              <w:softHyphen/>
              <w:t>sent Sim</w:t>
            </w:r>
            <w:r w:rsidRPr="000A1B89">
              <w:softHyphen/>
              <w:t>ple Ten</w:t>
            </w:r>
            <w:r w:rsidRPr="000A1B89">
              <w:softHyphen/>
              <w:t xml:space="preserve">se </w:t>
            </w:r>
          </w:p>
          <w:p w:rsidR="000A1B89" w:rsidRPr="000A1B89" w:rsidRDefault="000A1B89" w:rsidP="000A1B89">
            <w:pPr>
              <w:rPr>
                <w:b/>
              </w:rPr>
            </w:pPr>
            <w:r w:rsidRPr="000A1B89">
              <w:t xml:space="preserve">Питања са Who /How (old) Основни бројеви (1–10) </w:t>
            </w:r>
            <w:r w:rsidRPr="000A1B89">
              <w:rPr>
                <w:b/>
              </w:rPr>
              <w:t>(Интер)културни садржаји:</w:t>
            </w:r>
            <w:r w:rsidRPr="000A1B89">
              <w:t xml:space="preserve"> Препознавање најосновнијих сличности и разлика у начину упознавања и представљања у нашој земљи и земљама енглеског говорног подручја</w:t>
            </w:r>
          </w:p>
        </w:tc>
        <w:tc>
          <w:tcPr>
            <w:tcW w:w="5195"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rPr>
                <w:lang w:val="sr-Latn-RS"/>
              </w:rPr>
            </w:pPr>
          </w:p>
          <w:p w:rsidR="000A1B89" w:rsidRPr="000A1B89" w:rsidRDefault="000A1B89" w:rsidP="000A1B89">
            <w:pPr>
              <w:rPr>
                <w:lang w:val="sr-Cyrl-RS"/>
              </w:rPr>
            </w:pPr>
            <w:r w:rsidRPr="000A1B89">
              <w:t xml:space="preserve">Рад у паровима, малим и великим групама (мини-дијалози, симулације итд.) </w:t>
            </w:r>
            <w:r w:rsidRPr="000A1B89">
              <w:rPr>
                <w:lang w:val="sr-Cyrl-RS"/>
              </w:rPr>
              <w:t>где ученици питају једни друге и дају одговоре на питања о себи и својој породици.</w:t>
            </w:r>
          </w:p>
          <w:p w:rsidR="000A1B89" w:rsidRPr="000A1B89" w:rsidRDefault="000A1B89" w:rsidP="000A1B89">
            <w:r w:rsidRPr="000A1B89">
              <w:t xml:space="preserve">Вежбе слушања (према упутствима наставника или са аудио-записа повезати појмове, додати делове слике, утврдити хронологију и сл.) </w:t>
            </w:r>
          </w:p>
          <w:p w:rsidR="000A1B89" w:rsidRPr="000A1B89" w:rsidRDefault="000A1B89" w:rsidP="000A1B89">
            <w:r w:rsidRPr="000A1B89">
              <w:t>Пројектне и драмске активности.</w:t>
            </w:r>
          </w:p>
          <w:p w:rsidR="000A1B89" w:rsidRPr="000A1B89" w:rsidRDefault="000A1B89" w:rsidP="000A1B89">
            <w:r w:rsidRPr="000A1B89">
              <w:t>Коришћење аудио и видео записа.</w:t>
            </w:r>
          </w:p>
          <w:p w:rsidR="000A1B89" w:rsidRPr="000A1B89" w:rsidRDefault="000A1B89" w:rsidP="000A1B89">
            <w:pPr>
              <w:rPr>
                <w:lang w:val="sr-Latn-RS"/>
              </w:rPr>
            </w:pPr>
          </w:p>
        </w:tc>
      </w:tr>
      <w:tr w:rsidR="000A1B89" w:rsidRPr="000A1B89" w:rsidTr="000A1B89">
        <w:trPr>
          <w:trHeight w:val="4125"/>
        </w:trPr>
        <w:tc>
          <w:tcPr>
            <w:tcW w:w="2376"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pPr>
          </w:p>
          <w:p w:rsidR="000A1B89" w:rsidRPr="000A1B89" w:rsidRDefault="000A1B89" w:rsidP="000A1B89">
            <w:pPr>
              <w:spacing w:line="276" w:lineRule="auto"/>
              <w:ind w:left="360"/>
              <w:rPr>
                <w:lang w:val="sr-Latn-RS"/>
              </w:rPr>
            </w:pPr>
          </w:p>
          <w:p w:rsidR="000A1B89" w:rsidRPr="000A1B89" w:rsidRDefault="000A1B89" w:rsidP="000A1B89">
            <w:pPr>
              <w:rPr>
                <w:sz w:val="22"/>
                <w:szCs w:val="22"/>
              </w:rPr>
            </w:pPr>
            <w:r w:rsidRPr="000A1B89">
              <w:rPr>
                <w:sz w:val="22"/>
                <w:szCs w:val="22"/>
              </w:rPr>
              <w:t>РАЗ</w:t>
            </w:r>
            <w:r w:rsidRPr="000A1B89">
              <w:rPr>
                <w:sz w:val="22"/>
                <w:szCs w:val="22"/>
              </w:rPr>
              <w:softHyphen/>
              <w:t>У</w:t>
            </w:r>
            <w:r w:rsidRPr="000A1B89">
              <w:rPr>
                <w:sz w:val="22"/>
                <w:szCs w:val="22"/>
              </w:rPr>
              <w:softHyphen/>
              <w:t>МЕ</w:t>
            </w:r>
            <w:r w:rsidRPr="000A1B89">
              <w:rPr>
                <w:sz w:val="22"/>
                <w:szCs w:val="22"/>
              </w:rPr>
              <w:softHyphen/>
              <w:t>ВА</w:t>
            </w:r>
            <w:r w:rsidRPr="000A1B89">
              <w:rPr>
                <w:sz w:val="22"/>
                <w:szCs w:val="22"/>
              </w:rPr>
              <w:softHyphen/>
              <w:t>ЊЕ И ДА</w:t>
            </w:r>
            <w:r w:rsidRPr="000A1B89">
              <w:rPr>
                <w:sz w:val="22"/>
                <w:szCs w:val="22"/>
              </w:rPr>
              <w:softHyphen/>
              <w:t>ВА</w:t>
            </w:r>
            <w:r w:rsidRPr="000A1B89">
              <w:rPr>
                <w:sz w:val="22"/>
                <w:szCs w:val="22"/>
              </w:rPr>
              <w:softHyphen/>
              <w:t>ЊЕ ЈЕД</w:t>
            </w:r>
            <w:r w:rsidRPr="000A1B89">
              <w:rPr>
                <w:sz w:val="22"/>
                <w:szCs w:val="22"/>
              </w:rPr>
              <w:softHyphen/>
              <w:t>НО</w:t>
            </w:r>
            <w:r w:rsidRPr="000A1B89">
              <w:rPr>
                <w:sz w:val="22"/>
                <w:szCs w:val="22"/>
              </w:rPr>
              <w:softHyphen/>
              <w:t>СТАВ</w:t>
            </w:r>
            <w:r w:rsidRPr="000A1B89">
              <w:rPr>
                <w:sz w:val="22"/>
                <w:szCs w:val="22"/>
              </w:rPr>
              <w:softHyphen/>
              <w:t>НИХ УПУТСТА</w:t>
            </w:r>
            <w:r w:rsidRPr="000A1B89">
              <w:rPr>
                <w:sz w:val="22"/>
                <w:szCs w:val="22"/>
              </w:rPr>
              <w:softHyphen/>
              <w:t>ВА И НА</w:t>
            </w:r>
            <w:r w:rsidRPr="000A1B89">
              <w:rPr>
                <w:sz w:val="22"/>
                <w:szCs w:val="22"/>
              </w:rPr>
              <w:softHyphen/>
              <w:t>ЛО</w:t>
            </w:r>
            <w:r w:rsidRPr="000A1B89">
              <w:rPr>
                <w:sz w:val="22"/>
                <w:szCs w:val="22"/>
              </w:rPr>
              <w:softHyphen/>
              <w:t>ГА</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p>
        </w:tc>
        <w:tc>
          <w:tcPr>
            <w:tcW w:w="3261" w:type="dxa"/>
            <w:tcBorders>
              <w:top w:val="single" w:sz="4" w:space="0" w:color="auto"/>
              <w:left w:val="single" w:sz="4" w:space="0" w:color="auto"/>
              <w:right w:val="single" w:sz="4" w:space="0" w:color="auto"/>
            </w:tcBorders>
          </w:tcPr>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разуме кратка и једноставна упутства и налоге и реагује на њих; </w:t>
            </w:r>
          </w:p>
          <w:p w:rsidR="000A1B89" w:rsidRPr="000A1B89" w:rsidRDefault="000A1B89" w:rsidP="000A1B89">
            <w:pPr>
              <w:spacing w:line="276" w:lineRule="auto"/>
              <w:rPr>
                <w:lang w:val="sr-Latn-RS"/>
              </w:rPr>
            </w:pPr>
            <w:r w:rsidRPr="000A1B89">
              <w:rPr>
                <w:lang w:val="sr-Latn-RS"/>
              </w:rPr>
              <w:t xml:space="preserve">- </w:t>
            </w:r>
            <w:r w:rsidRPr="000A1B89">
              <w:t xml:space="preserve">даје кратка и једноставна упутства и налоге; </w:t>
            </w: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sz w:val="22"/>
                <w:szCs w:val="22"/>
                <w:lang w:val="sr-Latn-RS"/>
              </w:rPr>
            </w:pPr>
          </w:p>
        </w:tc>
        <w:tc>
          <w:tcPr>
            <w:tcW w:w="4585" w:type="dxa"/>
            <w:tcBorders>
              <w:top w:val="single" w:sz="4" w:space="0" w:color="auto"/>
              <w:left w:val="single" w:sz="4" w:space="0" w:color="auto"/>
              <w:right w:val="single" w:sz="4" w:space="0" w:color="auto"/>
            </w:tcBorders>
          </w:tcPr>
          <w:p w:rsidR="000A1B89" w:rsidRPr="000A1B89" w:rsidRDefault="000A1B89" w:rsidP="000A1B89"/>
          <w:p w:rsidR="000A1B89" w:rsidRPr="000A1B89" w:rsidRDefault="000A1B89" w:rsidP="000A1B89"/>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Слушање налога и упутстава и реаговање на њих; давање кратких и једноставних упутстава (комуникација у учионици – упутства и налози које размењују учесници у наставном процесу, упутства за игру и слично).</w:t>
            </w:r>
          </w:p>
          <w:p w:rsidR="000A1B89" w:rsidRPr="000A1B89" w:rsidRDefault="000A1B89" w:rsidP="000A1B89">
            <w:r w:rsidRPr="000A1B89">
              <w:rPr>
                <w:b/>
              </w:rPr>
              <w:t>Са</w:t>
            </w:r>
            <w:r w:rsidRPr="000A1B89">
              <w:rPr>
                <w:b/>
              </w:rPr>
              <w:softHyphen/>
              <w:t>др</w:t>
            </w:r>
            <w:r w:rsidRPr="000A1B89">
              <w:rPr>
                <w:b/>
              </w:rPr>
              <w:softHyphen/>
              <w:t>жа</w:t>
            </w:r>
            <w:r w:rsidRPr="000A1B89">
              <w:rPr>
                <w:b/>
              </w:rPr>
              <w:softHyphen/>
              <w:t>ји</w:t>
            </w:r>
            <w:r w:rsidRPr="000A1B89">
              <w:t xml:space="preserve">: </w:t>
            </w:r>
          </w:p>
          <w:p w:rsidR="000A1B89" w:rsidRPr="000A1B89" w:rsidRDefault="000A1B89" w:rsidP="000A1B89">
            <w:r w:rsidRPr="000A1B89">
              <w:t>Let’s start. Qu</w:t>
            </w:r>
            <w:r w:rsidRPr="000A1B89">
              <w:softHyphen/>
              <w:t>i</w:t>
            </w:r>
            <w:r w:rsidRPr="000A1B89">
              <w:softHyphen/>
              <w:t>et, ple</w:t>
            </w:r>
            <w:r w:rsidRPr="000A1B89">
              <w:softHyphen/>
              <w:t>a</w:t>
            </w:r>
            <w:r w:rsidRPr="000A1B89">
              <w:softHyphen/>
              <w:t>se. Li</w:t>
            </w:r>
            <w:r w:rsidRPr="000A1B89">
              <w:softHyphen/>
              <w:t>sten to me! Lo</w:t>
            </w:r>
            <w:r w:rsidRPr="000A1B89">
              <w:softHyphen/>
              <w:t>ok! Lo</w:t>
            </w:r>
            <w:r w:rsidRPr="000A1B89">
              <w:softHyphen/>
              <w:t>ok at me/the pic</w:t>
            </w:r>
            <w:r w:rsidRPr="000A1B89">
              <w:softHyphen/>
              <w:t>tu</w:t>
            </w:r>
            <w:r w:rsidRPr="000A1B89">
              <w:softHyphen/>
              <w:t>re! Sit down. Stand up. Turn aro</w:t>
            </w:r>
            <w:r w:rsidRPr="000A1B89">
              <w:softHyphen/>
              <w:t>und. Jump. Say hel</w:t>
            </w:r>
            <w:r w:rsidRPr="000A1B89">
              <w:softHyphen/>
              <w:t>lo/go</w:t>
            </w:r>
            <w:r w:rsidRPr="000A1B89">
              <w:softHyphen/>
              <w:t>odbye to your fri</w:t>
            </w:r>
            <w:r w:rsidRPr="000A1B89">
              <w:softHyphen/>
              <w:t>end. Open/Clo</w:t>
            </w:r>
            <w:r w:rsidRPr="000A1B89">
              <w:softHyphen/>
              <w:t>se your bo</w:t>
            </w:r>
            <w:r w:rsidRPr="000A1B89">
              <w:softHyphen/>
              <w:t>oks/no</w:t>
            </w:r>
            <w:r w:rsidRPr="000A1B89">
              <w:softHyphen/>
              <w:t>te</w:t>
            </w:r>
            <w:r w:rsidRPr="000A1B89">
              <w:softHyphen/>
              <w:t>bo</w:t>
            </w:r>
            <w:r w:rsidRPr="000A1B89">
              <w:softHyphen/>
              <w:t>oks. Put down yоur pen</w:t>
            </w:r>
            <w:r w:rsidRPr="000A1B89">
              <w:softHyphen/>
              <w:t>cils. Pick up the rub</w:t>
            </w:r>
            <w:r w:rsidRPr="000A1B89">
              <w:softHyphen/>
              <w:t>ber. Wash your hands. Open the win</w:t>
            </w:r>
            <w:r w:rsidRPr="000A1B89">
              <w:softHyphen/>
              <w:t>dow, ple</w:t>
            </w:r>
            <w:r w:rsidRPr="000A1B89">
              <w:softHyphen/>
              <w:t>a</w:t>
            </w:r>
            <w:r w:rsidRPr="000A1B89">
              <w:softHyphen/>
              <w:t>se. Co</w:t>
            </w:r>
            <w:r w:rsidRPr="000A1B89">
              <w:softHyphen/>
              <w:t>me in. Co</w:t>
            </w:r>
            <w:r w:rsidRPr="000A1B89">
              <w:softHyphen/>
              <w:t>me herе/to the bo</w:t>
            </w:r>
            <w:r w:rsidRPr="000A1B89">
              <w:softHyphen/>
              <w:t>ard. Gi</w:t>
            </w:r>
            <w:r w:rsidRPr="000A1B89">
              <w:softHyphen/>
              <w:t>ve me your bo</w:t>
            </w:r>
            <w:r w:rsidRPr="000A1B89">
              <w:softHyphen/>
              <w:t>ok, ple</w:t>
            </w:r>
            <w:r w:rsidRPr="000A1B89">
              <w:softHyphen/>
              <w:t>a</w:t>
            </w:r>
            <w:r w:rsidRPr="000A1B89">
              <w:softHyphen/>
              <w:t>se. Don’t do that. Li</w:t>
            </w:r>
            <w:r w:rsidRPr="000A1B89">
              <w:softHyphen/>
              <w:t>sten and say/sing/do/num</w:t>
            </w:r>
            <w:r w:rsidRPr="000A1B89">
              <w:softHyphen/>
              <w:t>ber/match/draw/ re</w:t>
            </w:r>
            <w:r w:rsidRPr="000A1B89">
              <w:softHyphen/>
              <w:t>pe</w:t>
            </w:r>
            <w:r w:rsidRPr="000A1B89">
              <w:softHyphen/>
              <w:t>at… Cut out/stick/to</w:t>
            </w:r>
            <w:r w:rsidRPr="000A1B89">
              <w:softHyphen/>
              <w:t>uch/po</w:t>
            </w:r>
            <w:r w:rsidRPr="000A1B89">
              <w:softHyphen/>
              <w:t>int to... Co</w:t>
            </w:r>
            <w:r w:rsidRPr="000A1B89">
              <w:softHyphen/>
              <w:t>lo</w:t>
            </w:r>
            <w:r w:rsidRPr="000A1B89">
              <w:softHyphen/>
              <w:t>ur the do</w:t>
            </w:r>
            <w:r w:rsidRPr="000A1B89">
              <w:softHyphen/>
              <w:t>or yel</w:t>
            </w:r>
            <w:r w:rsidRPr="000A1B89">
              <w:softHyphen/>
              <w:t>low. Co</w:t>
            </w:r>
            <w:r w:rsidRPr="000A1B89">
              <w:softHyphen/>
              <w:t>unt from … to …. My turn now. Hu</w:t>
            </w:r>
            <w:r w:rsidRPr="000A1B89">
              <w:softHyphen/>
              <w:t>rry up! Qu</w:t>
            </w:r>
            <w:r w:rsidRPr="000A1B89">
              <w:softHyphen/>
              <w:t>ick! Watch out! I un</w:t>
            </w:r>
            <w:r w:rsidRPr="000A1B89">
              <w:softHyphen/>
              <w:t>der</w:t>
            </w:r>
            <w:r w:rsidRPr="000A1B89">
              <w:softHyphen/>
              <w:t>stand/I don’t un</w:t>
            </w:r>
            <w:r w:rsidRPr="000A1B89">
              <w:softHyphen/>
              <w:t>der</w:t>
            </w:r>
            <w:r w:rsidRPr="000A1B89">
              <w:softHyphen/>
              <w:t>stand. I’m fi</w:t>
            </w:r>
            <w:r w:rsidRPr="000A1B89">
              <w:softHyphen/>
              <w:t>nis</w:t>
            </w:r>
            <w:r w:rsidRPr="000A1B89">
              <w:softHyphen/>
              <w:t xml:space="preserve">hed. </w:t>
            </w:r>
          </w:p>
          <w:p w:rsidR="000A1B89" w:rsidRPr="000A1B89" w:rsidRDefault="000A1B89" w:rsidP="000A1B89">
            <w:r w:rsidRPr="000A1B89">
              <w:t xml:space="preserve">Императив </w:t>
            </w:r>
          </w:p>
          <w:p w:rsidR="000A1B89" w:rsidRPr="000A1B89" w:rsidRDefault="000A1B89" w:rsidP="000A1B89">
            <w:pPr>
              <w:rPr>
                <w:lang w:val="sr-Cyrl-RS"/>
              </w:rPr>
            </w:pPr>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Поштовање основних норми учтивости; дечје песме одговарајућег садржаја</w:t>
            </w:r>
          </w:p>
        </w:tc>
        <w:tc>
          <w:tcPr>
            <w:tcW w:w="5195" w:type="dxa"/>
            <w:tcBorders>
              <w:top w:val="single" w:sz="4" w:space="0" w:color="auto"/>
              <w:left w:val="single" w:sz="4" w:space="0" w:color="auto"/>
              <w:right w:val="single" w:sz="4" w:space="0" w:color="auto"/>
            </w:tcBorders>
          </w:tcPr>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 xml:space="preserve">Вежбе слушања (према упутствима наставника или са аудио-записа повезати појмове, додати делове слике, и сл.) </w:t>
            </w:r>
          </w:p>
          <w:p w:rsidR="000A1B89" w:rsidRPr="000A1B89" w:rsidRDefault="000A1B89" w:rsidP="000A1B89">
            <w:r w:rsidRPr="000A1B89">
              <w:t>Пројектне и драмске активности</w:t>
            </w:r>
            <w:r w:rsidRPr="000A1B89">
              <w:rPr>
                <w:lang w:val="sr-Cyrl-RS"/>
              </w:rPr>
              <w:t xml:space="preserve"> (играње улога где ученици постају друга особа која даје упутства, нпр., учитељ)</w:t>
            </w:r>
            <w:r w:rsidRPr="000A1B89">
              <w:t>.</w:t>
            </w:r>
          </w:p>
          <w:p w:rsidR="000A1B89" w:rsidRPr="000A1B89" w:rsidRDefault="000A1B89" w:rsidP="000A1B89">
            <w:r w:rsidRPr="000A1B89">
              <w:t>Коришћење аудио и видео записа.</w:t>
            </w:r>
          </w:p>
          <w:p w:rsidR="000A1B89" w:rsidRPr="000A1B89" w:rsidRDefault="000A1B89" w:rsidP="000A1B89">
            <w:pPr>
              <w:rPr>
                <w:lang w:val="sr-Cyrl-RS"/>
              </w:rPr>
            </w:pPr>
            <w:r w:rsidRPr="000A1B89">
              <w:t xml:space="preserve">Игре примерене узрасту и дидактичком захтеву (за загревање, развијање пажње и концентрације, јачање мотивације, увођење нове језичке грађе или пак утврђивање). </w:t>
            </w:r>
            <w:r w:rsidRPr="000A1B89">
              <w:rPr>
                <w:lang w:val="sr-Cyrl-RS"/>
              </w:rPr>
              <w:t xml:space="preserve">Игра </w:t>
            </w:r>
            <w:r w:rsidRPr="000A1B89">
              <w:rPr>
                <w:lang w:val="sr-Latn-RS"/>
              </w:rPr>
              <w:t>Symon says која је карактеристична за императив и којом се развија вештина слушања.</w:t>
            </w:r>
          </w:p>
          <w:p w:rsidR="000A1B89" w:rsidRPr="000A1B89" w:rsidRDefault="000A1B89" w:rsidP="000A1B89">
            <w:pPr>
              <w:rPr>
                <w:sz w:val="22"/>
                <w:szCs w:val="22"/>
                <w:lang w:val="sr-Latn-RS"/>
              </w:rPr>
            </w:pPr>
          </w:p>
          <w:p w:rsidR="000A1B89" w:rsidRPr="000A1B89" w:rsidRDefault="000A1B89" w:rsidP="000A1B89">
            <w:pPr>
              <w:rPr>
                <w:sz w:val="22"/>
                <w:szCs w:val="22"/>
                <w:lang w:val="sr-Cyrl-RS"/>
              </w:rPr>
            </w:pPr>
          </w:p>
        </w:tc>
      </w:tr>
      <w:tr w:rsidR="000A1B89" w:rsidRPr="000A1B89" w:rsidTr="000A1B89">
        <w:trPr>
          <w:trHeight w:val="6825"/>
        </w:trPr>
        <w:tc>
          <w:tcPr>
            <w:tcW w:w="2376"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ПО</w:t>
            </w:r>
            <w:r w:rsidRPr="000A1B89">
              <w:rPr>
                <w:sz w:val="22"/>
                <w:szCs w:val="22"/>
              </w:rPr>
              <w:softHyphen/>
              <w:t>ЗИВ И РЕ</w:t>
            </w:r>
            <w:r w:rsidRPr="000A1B89">
              <w:rPr>
                <w:sz w:val="22"/>
                <w:szCs w:val="22"/>
              </w:rPr>
              <w:softHyphen/>
              <w:t>А</w:t>
            </w:r>
            <w:r w:rsidRPr="000A1B89">
              <w:rPr>
                <w:sz w:val="22"/>
                <w:szCs w:val="22"/>
              </w:rPr>
              <w:softHyphen/>
              <w:t>ГО</w:t>
            </w:r>
            <w:r w:rsidRPr="000A1B89">
              <w:rPr>
                <w:sz w:val="22"/>
                <w:szCs w:val="22"/>
              </w:rPr>
              <w:softHyphen/>
              <w:t>ВА</w:t>
            </w:r>
            <w:r w:rsidRPr="000A1B89">
              <w:rPr>
                <w:sz w:val="22"/>
                <w:szCs w:val="22"/>
              </w:rPr>
              <w:softHyphen/>
              <w:t>ЊЕ НА ПО</w:t>
            </w:r>
            <w:r w:rsidRPr="000A1B89">
              <w:rPr>
                <w:sz w:val="22"/>
                <w:szCs w:val="22"/>
              </w:rPr>
              <w:softHyphen/>
              <w:t>ЗИВ ЗА УЧЕ</w:t>
            </w:r>
            <w:r w:rsidRPr="000A1B89">
              <w:rPr>
                <w:sz w:val="22"/>
                <w:szCs w:val="22"/>
              </w:rPr>
              <w:softHyphen/>
              <w:t>ШЋЕ У ЗА</w:t>
            </w:r>
            <w:r w:rsidRPr="000A1B89">
              <w:rPr>
                <w:sz w:val="22"/>
                <w:szCs w:val="22"/>
              </w:rPr>
              <w:softHyphen/>
              <w:t>ЈЕД</w:t>
            </w:r>
            <w:r w:rsidRPr="000A1B89">
              <w:rPr>
                <w:sz w:val="22"/>
                <w:szCs w:val="22"/>
              </w:rPr>
              <w:softHyphen/>
              <w:t>НИЧ</w:t>
            </w:r>
            <w:r w:rsidRPr="000A1B89">
              <w:rPr>
                <w:sz w:val="22"/>
                <w:szCs w:val="22"/>
              </w:rPr>
              <w:softHyphen/>
              <w:t>КОЈ АК</w:t>
            </w:r>
            <w:r w:rsidRPr="000A1B89">
              <w:rPr>
                <w:sz w:val="22"/>
                <w:szCs w:val="22"/>
              </w:rPr>
              <w:softHyphen/>
              <w:t>ТИВНО</w:t>
            </w:r>
            <w:r w:rsidRPr="000A1B89">
              <w:rPr>
                <w:sz w:val="22"/>
                <w:szCs w:val="22"/>
              </w:rPr>
              <w:softHyphen/>
              <w:t>СТИ</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p>
        </w:tc>
        <w:tc>
          <w:tcPr>
            <w:tcW w:w="3261" w:type="dxa"/>
            <w:tcBorders>
              <w:top w:val="single" w:sz="4" w:space="0" w:color="auto"/>
              <w:left w:val="single" w:sz="4" w:space="0" w:color="auto"/>
              <w:right w:val="single" w:sz="4" w:space="0" w:color="auto"/>
            </w:tcBorders>
          </w:tcPr>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spacing w:line="276" w:lineRule="auto"/>
            </w:pPr>
            <w:r w:rsidRPr="000A1B89">
              <w:t xml:space="preserve">– разуме позив и реагује на њега; </w:t>
            </w:r>
          </w:p>
          <w:p w:rsidR="000A1B89" w:rsidRPr="000A1B89" w:rsidRDefault="000A1B89" w:rsidP="000A1B89">
            <w:pPr>
              <w:spacing w:line="276" w:lineRule="auto"/>
              <w:rPr>
                <w:lang w:val="sr-Latn-RS"/>
              </w:rPr>
            </w:pPr>
            <w:r w:rsidRPr="000A1B89">
              <w:rPr>
                <w:lang w:val="sr-Latn-RS"/>
              </w:rPr>
              <w:t xml:space="preserve">- </w:t>
            </w:r>
            <w:r w:rsidRPr="000A1B89">
              <w:t xml:space="preserve">упути позив на заједничку активност; </w:t>
            </w:r>
          </w:p>
          <w:p w:rsidR="000A1B89" w:rsidRPr="000A1B89" w:rsidRDefault="000A1B89" w:rsidP="000A1B89">
            <w:pPr>
              <w:rPr>
                <w:sz w:val="22"/>
                <w:szCs w:val="22"/>
              </w:rPr>
            </w:pPr>
          </w:p>
          <w:p w:rsidR="000A1B89" w:rsidRPr="000A1B89" w:rsidRDefault="000A1B89" w:rsidP="000A1B89">
            <w:pPr>
              <w:rPr>
                <w:sz w:val="22"/>
                <w:szCs w:val="22"/>
                <w:lang w:val="sr-Latn-RS"/>
              </w:rPr>
            </w:pPr>
          </w:p>
        </w:tc>
        <w:tc>
          <w:tcPr>
            <w:tcW w:w="4585" w:type="dxa"/>
            <w:tcBorders>
              <w:top w:val="single" w:sz="4" w:space="0" w:color="auto"/>
              <w:left w:val="single" w:sz="4" w:space="0" w:color="auto"/>
              <w:right w:val="single" w:sz="4" w:space="0" w:color="auto"/>
            </w:tcBorders>
          </w:tcPr>
          <w:p w:rsidR="000A1B89" w:rsidRPr="000A1B89" w:rsidRDefault="000A1B89" w:rsidP="000A1B89"/>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једноставних исказа којима се тражи помоћ, услуга или обавештење; давање једноставног, усменог одговора на исказану молбу; изражавање и прихватање молби, захвалности и извињења. </w:t>
            </w:r>
          </w:p>
          <w:p w:rsidR="000A1B89" w:rsidRPr="000A1B89" w:rsidRDefault="000A1B89" w:rsidP="000A1B89">
            <w:pPr>
              <w:rPr>
                <w:b/>
              </w:rPr>
            </w:pPr>
            <w:r w:rsidRPr="000A1B89">
              <w:rPr>
                <w:b/>
              </w:rPr>
              <w:t>Са</w:t>
            </w:r>
            <w:r w:rsidRPr="000A1B89">
              <w:rPr>
                <w:b/>
              </w:rPr>
              <w:softHyphen/>
              <w:t>др</w:t>
            </w:r>
            <w:r w:rsidRPr="000A1B89">
              <w:rPr>
                <w:b/>
              </w:rPr>
              <w:softHyphen/>
              <w:t>жа</w:t>
            </w:r>
            <w:r w:rsidRPr="000A1B89">
              <w:rPr>
                <w:b/>
              </w:rPr>
              <w:softHyphen/>
              <w:t>ји:</w:t>
            </w:r>
          </w:p>
          <w:p w:rsidR="000A1B89" w:rsidRPr="000A1B89" w:rsidRDefault="000A1B89" w:rsidP="000A1B89">
            <w:r w:rsidRPr="000A1B89">
              <w:t>Let’s play fo</w:t>
            </w:r>
            <w:r w:rsidRPr="000A1B89">
              <w:softHyphen/>
              <w:t>ot</w:t>
            </w:r>
            <w:r w:rsidRPr="000A1B89">
              <w:softHyphen/>
              <w:t>ball/the me</w:t>
            </w:r>
            <w:r w:rsidRPr="000A1B89">
              <w:softHyphen/>
              <w:t>mory ga</w:t>
            </w:r>
            <w:r w:rsidRPr="000A1B89">
              <w:softHyphen/>
              <w:t>me/go to the park/sing. Co</w:t>
            </w:r>
            <w:r w:rsidRPr="000A1B89">
              <w:softHyphen/>
              <w:t>me and play with me! Co</w:t>
            </w:r>
            <w:r w:rsidRPr="000A1B89">
              <w:softHyphen/>
              <w:t>me to my birthday party. Cool! Su</w:t>
            </w:r>
            <w:r w:rsidRPr="000A1B89">
              <w:softHyphen/>
              <w:t>per! Gre</w:t>
            </w:r>
            <w:r w:rsidRPr="000A1B89">
              <w:softHyphen/>
              <w:t>at! OK. All right. So</w:t>
            </w:r>
            <w:r w:rsidRPr="000A1B89">
              <w:softHyphen/>
              <w:t xml:space="preserve">rry, I can’t. Императив </w:t>
            </w:r>
          </w:p>
          <w:p w:rsidR="000A1B89" w:rsidRPr="000A1B89" w:rsidRDefault="000A1B89" w:rsidP="000A1B89">
            <w:r w:rsidRPr="000A1B89">
              <w:rPr>
                <w:b/>
              </w:rPr>
              <w:t>(Интер)културни садржаји:</w:t>
            </w:r>
            <w:r w:rsidRPr="000A1B89">
              <w:t xml:space="preserve"> Прикладно прихватање и одбијање позива; прослава рођендана, игре, забава и разонода.</w:t>
            </w:r>
          </w:p>
          <w:p w:rsidR="000A1B89" w:rsidRPr="000A1B89" w:rsidRDefault="000A1B89" w:rsidP="000A1B89"/>
          <w:p w:rsidR="000A1B89" w:rsidRPr="000A1B89" w:rsidRDefault="000A1B89" w:rsidP="000A1B89">
            <w:pPr>
              <w:rPr>
                <w:sz w:val="22"/>
                <w:szCs w:val="22"/>
                <w:lang w:val="sr-Latn-RS"/>
              </w:rPr>
            </w:pPr>
          </w:p>
          <w:p w:rsidR="000A1B89" w:rsidRPr="000A1B89" w:rsidRDefault="000A1B89" w:rsidP="000A1B89">
            <w:pPr>
              <w:rPr>
                <w:sz w:val="22"/>
                <w:szCs w:val="22"/>
                <w:lang w:val="sr-Latn-RS"/>
              </w:rPr>
            </w:pPr>
          </w:p>
        </w:tc>
        <w:tc>
          <w:tcPr>
            <w:tcW w:w="5195" w:type="dxa"/>
            <w:tcBorders>
              <w:top w:val="single" w:sz="4" w:space="0" w:color="auto"/>
              <w:left w:val="single" w:sz="4" w:space="0" w:color="auto"/>
              <w:right w:val="single" w:sz="4" w:space="0" w:color="auto"/>
            </w:tcBorders>
          </w:tcPr>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w:t>
            </w:r>
            <w:r w:rsidRPr="000A1B89">
              <w:rPr>
                <w:lang w:val="sr-Cyrl-RS"/>
              </w:rPr>
              <w:t>– примери доброг и лошег позива и реакције на исти)</w:t>
            </w:r>
            <w:r w:rsidRPr="000A1B89">
              <w:t xml:space="preserve"> </w:t>
            </w:r>
          </w:p>
          <w:p w:rsidR="000A1B89" w:rsidRPr="000A1B89" w:rsidRDefault="000A1B89" w:rsidP="000A1B89">
            <w:r w:rsidRPr="000A1B89">
              <w:t xml:space="preserve">Вежбе слушања (према упутствима наставника или са аудио-записа повезати појмове, додати делове слике, и сл.) </w:t>
            </w:r>
          </w:p>
          <w:p w:rsidR="000A1B89" w:rsidRPr="000A1B89" w:rsidRDefault="000A1B89" w:rsidP="000A1B89">
            <w:r w:rsidRPr="000A1B89">
              <w:t>Пројектне и драмске активности</w:t>
            </w:r>
            <w:r w:rsidRPr="000A1B89">
              <w:rPr>
                <w:lang w:val="sr-Cyrl-RS"/>
              </w:rPr>
              <w:t xml:space="preserve"> (стављање ситуација у контекст реалног живота и увежбавање давање прикладних одговора на њих – развијање правила лепог понашања).</w:t>
            </w:r>
          </w:p>
          <w:p w:rsidR="000A1B89" w:rsidRPr="000A1B89" w:rsidRDefault="000A1B89" w:rsidP="000A1B89">
            <w:pPr>
              <w:rPr>
                <w:lang w:val="sr-Cyrl-RS"/>
              </w:rPr>
            </w:pPr>
            <w:r w:rsidRPr="000A1B89">
              <w:t>Коришћење аудио и видео записа</w:t>
            </w:r>
            <w:r w:rsidRPr="000A1B89">
              <w:rPr>
                <w:lang w:val="sr-Cyrl-RS"/>
              </w:rPr>
              <w:t xml:space="preserve"> (задатак са решењем који садржи више понуђених одговора од којих ученици треба да одаберу онај који је најприкладнији и образложе)</w:t>
            </w:r>
            <w:r w:rsidRPr="000A1B89">
              <w:t>.</w:t>
            </w:r>
            <w:r w:rsidRPr="000A1B89">
              <w:rPr>
                <w:lang w:val="sr-Cyrl-RS"/>
              </w:rPr>
              <w:t xml:space="preserve">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rPr>
            </w:pPr>
          </w:p>
        </w:tc>
      </w:tr>
      <w:tr w:rsidR="000A1B89" w:rsidRPr="000A1B89" w:rsidTr="000A1B89">
        <w:trPr>
          <w:trHeight w:val="5925"/>
        </w:trPr>
        <w:tc>
          <w:tcPr>
            <w:tcW w:w="2376" w:type="dxa"/>
            <w:tcBorders>
              <w:top w:val="single" w:sz="4" w:space="0" w:color="auto"/>
              <w:left w:val="single" w:sz="4" w:space="0" w:color="auto"/>
              <w:bottom w:val="single" w:sz="4" w:space="0" w:color="auto"/>
              <w:right w:val="single" w:sz="4" w:space="0" w:color="auto"/>
            </w:tcBorders>
          </w:tcPr>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ИС</w:t>
            </w:r>
            <w:r w:rsidRPr="000A1B89">
              <w:rPr>
                <w:sz w:val="22"/>
                <w:szCs w:val="22"/>
              </w:rPr>
              <w:softHyphen/>
              <w:t>КА</w:t>
            </w:r>
            <w:r w:rsidRPr="000A1B89">
              <w:rPr>
                <w:sz w:val="22"/>
                <w:szCs w:val="22"/>
              </w:rPr>
              <w:softHyphen/>
              <w:t>ЗИ</w:t>
            </w:r>
            <w:r w:rsidRPr="000A1B89">
              <w:rPr>
                <w:sz w:val="22"/>
                <w:szCs w:val="22"/>
              </w:rPr>
              <w:softHyphen/>
              <w:t>ВА</w:t>
            </w:r>
            <w:r w:rsidRPr="000A1B89">
              <w:rPr>
                <w:sz w:val="22"/>
                <w:szCs w:val="22"/>
              </w:rPr>
              <w:softHyphen/>
              <w:t>ЊЕ МОЛ</w:t>
            </w:r>
            <w:r w:rsidRPr="000A1B89">
              <w:rPr>
                <w:sz w:val="22"/>
                <w:szCs w:val="22"/>
              </w:rPr>
              <w:softHyphen/>
              <w:t>БЕ, ЗА</w:t>
            </w:r>
            <w:r w:rsidRPr="000A1B89">
              <w:rPr>
                <w:sz w:val="22"/>
                <w:szCs w:val="22"/>
              </w:rPr>
              <w:softHyphen/>
              <w:t>ХВАЛ</w:t>
            </w:r>
            <w:r w:rsidRPr="000A1B89">
              <w:rPr>
                <w:sz w:val="22"/>
                <w:szCs w:val="22"/>
              </w:rPr>
              <w:softHyphen/>
              <w:t>НО</w:t>
            </w:r>
            <w:r w:rsidRPr="000A1B89">
              <w:rPr>
                <w:sz w:val="22"/>
                <w:szCs w:val="22"/>
              </w:rPr>
              <w:softHyphen/>
              <w:t>СТИ И ИЗ</w:t>
            </w:r>
            <w:r w:rsidRPr="000A1B89">
              <w:rPr>
                <w:sz w:val="22"/>
                <w:szCs w:val="22"/>
              </w:rPr>
              <w:softHyphen/>
              <w:t>ВИЊЕ</w:t>
            </w:r>
            <w:r w:rsidRPr="000A1B89">
              <w:rPr>
                <w:sz w:val="22"/>
                <w:szCs w:val="22"/>
              </w:rPr>
              <w:softHyphen/>
              <w:t>ЊА</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ЧЕ</w:t>
            </w:r>
            <w:r w:rsidRPr="000A1B89">
              <w:rPr>
                <w:sz w:val="22"/>
                <w:szCs w:val="22"/>
              </w:rPr>
              <w:softHyphen/>
              <w:t>СТИ</w:t>
            </w:r>
            <w:r w:rsidRPr="000A1B89">
              <w:rPr>
                <w:sz w:val="22"/>
                <w:szCs w:val="22"/>
              </w:rPr>
              <w:softHyphen/>
              <w:t>ТА</w:t>
            </w:r>
            <w:r w:rsidRPr="000A1B89">
              <w:rPr>
                <w:sz w:val="22"/>
                <w:szCs w:val="22"/>
              </w:rPr>
              <w:softHyphen/>
              <w:t>ЊЕ</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ОПИ</w:t>
            </w:r>
            <w:r w:rsidRPr="000A1B89">
              <w:rPr>
                <w:sz w:val="22"/>
                <w:szCs w:val="22"/>
              </w:rPr>
              <w:softHyphen/>
              <w:t>СИ</w:t>
            </w:r>
            <w:r w:rsidRPr="000A1B89">
              <w:rPr>
                <w:sz w:val="22"/>
                <w:szCs w:val="22"/>
              </w:rPr>
              <w:softHyphen/>
              <w:t>ВА</w:t>
            </w:r>
            <w:r w:rsidRPr="000A1B89">
              <w:rPr>
                <w:sz w:val="22"/>
                <w:szCs w:val="22"/>
              </w:rPr>
              <w:softHyphen/>
              <w:t>ЊЕ ЖИ</w:t>
            </w:r>
            <w:r w:rsidRPr="000A1B89">
              <w:rPr>
                <w:sz w:val="22"/>
                <w:szCs w:val="22"/>
              </w:rPr>
              <w:softHyphen/>
            </w:r>
            <w:r w:rsidRPr="000A1B89">
              <w:rPr>
                <w:sz w:val="22"/>
                <w:szCs w:val="22"/>
              </w:rPr>
              <w:lastRenderedPageBreak/>
              <w:t>ВИХ БИ</w:t>
            </w:r>
            <w:r w:rsidRPr="000A1B89">
              <w:rPr>
                <w:sz w:val="22"/>
                <w:szCs w:val="22"/>
              </w:rPr>
              <w:softHyphen/>
              <w:t>ЋА, ПРЕД</w:t>
            </w:r>
            <w:r w:rsidRPr="000A1B89">
              <w:rPr>
                <w:sz w:val="22"/>
                <w:szCs w:val="22"/>
              </w:rPr>
              <w:softHyphen/>
              <w:t>МЕ</w:t>
            </w:r>
            <w:r w:rsidRPr="000A1B89">
              <w:rPr>
                <w:sz w:val="22"/>
                <w:szCs w:val="22"/>
              </w:rPr>
              <w:softHyphen/>
              <w:t>ТА, МЕСТА И ПО</w:t>
            </w:r>
            <w:r w:rsidRPr="000A1B89">
              <w:rPr>
                <w:sz w:val="22"/>
                <w:szCs w:val="22"/>
              </w:rPr>
              <w:softHyphen/>
              <w:t>ЈА</w:t>
            </w:r>
            <w:r w:rsidRPr="000A1B89">
              <w:rPr>
                <w:sz w:val="22"/>
                <w:szCs w:val="22"/>
              </w:rPr>
              <w:softHyphen/>
              <w:t>ВА</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ИС</w:t>
            </w:r>
            <w:r w:rsidRPr="000A1B89">
              <w:rPr>
                <w:sz w:val="22"/>
                <w:szCs w:val="22"/>
              </w:rPr>
              <w:softHyphen/>
              <w:t>КА</w:t>
            </w:r>
            <w:r w:rsidRPr="000A1B89">
              <w:rPr>
                <w:sz w:val="22"/>
                <w:szCs w:val="22"/>
              </w:rPr>
              <w:softHyphen/>
              <w:t>ЗИ</w:t>
            </w:r>
            <w:r w:rsidRPr="000A1B89">
              <w:rPr>
                <w:sz w:val="22"/>
                <w:szCs w:val="22"/>
              </w:rPr>
              <w:softHyphen/>
              <w:t>ВА</w:t>
            </w:r>
            <w:r w:rsidRPr="000A1B89">
              <w:rPr>
                <w:sz w:val="22"/>
                <w:szCs w:val="22"/>
              </w:rPr>
              <w:softHyphen/>
              <w:t>ЊЕ ПО</w:t>
            </w:r>
            <w:r w:rsidRPr="000A1B89">
              <w:rPr>
                <w:sz w:val="22"/>
                <w:szCs w:val="22"/>
              </w:rPr>
              <w:softHyphen/>
              <w:t>ТРЕ</w:t>
            </w:r>
            <w:r w:rsidRPr="000A1B89">
              <w:rPr>
                <w:sz w:val="22"/>
                <w:szCs w:val="22"/>
              </w:rPr>
              <w:softHyphen/>
              <w:t>БА, ОСЕ</w:t>
            </w:r>
            <w:r w:rsidRPr="000A1B89">
              <w:rPr>
                <w:sz w:val="22"/>
                <w:szCs w:val="22"/>
              </w:rPr>
              <w:softHyphen/>
              <w:t>ТА И ОСЕ</w:t>
            </w:r>
            <w:r w:rsidRPr="000A1B89">
              <w:rPr>
                <w:sz w:val="22"/>
                <w:szCs w:val="22"/>
              </w:rPr>
              <w:softHyphen/>
              <w:t>ЋА</w:t>
            </w:r>
            <w:r w:rsidRPr="000A1B89">
              <w:rPr>
                <w:sz w:val="22"/>
                <w:szCs w:val="22"/>
              </w:rPr>
              <w:softHyphen/>
              <w:t>ЊА</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ИС</w:t>
            </w:r>
            <w:r w:rsidRPr="000A1B89">
              <w:rPr>
                <w:sz w:val="22"/>
                <w:szCs w:val="22"/>
              </w:rPr>
              <w:softHyphen/>
              <w:t>КА</w:t>
            </w:r>
            <w:r w:rsidRPr="000A1B89">
              <w:rPr>
                <w:sz w:val="22"/>
                <w:szCs w:val="22"/>
              </w:rPr>
              <w:softHyphen/>
              <w:t>ЗИ</w:t>
            </w:r>
            <w:r w:rsidRPr="000A1B89">
              <w:rPr>
                <w:sz w:val="22"/>
                <w:szCs w:val="22"/>
              </w:rPr>
              <w:softHyphen/>
              <w:t>ВА</w:t>
            </w:r>
            <w:r w:rsidRPr="000A1B89">
              <w:rPr>
                <w:sz w:val="22"/>
                <w:szCs w:val="22"/>
              </w:rPr>
              <w:softHyphen/>
              <w:t>ЊЕ ПО</w:t>
            </w:r>
            <w:r w:rsidRPr="000A1B89">
              <w:rPr>
                <w:sz w:val="22"/>
                <w:szCs w:val="22"/>
              </w:rPr>
              <w:softHyphen/>
              <w:t>ЛО</w:t>
            </w:r>
            <w:r w:rsidRPr="000A1B89">
              <w:rPr>
                <w:sz w:val="22"/>
                <w:szCs w:val="22"/>
              </w:rPr>
              <w:softHyphen/>
              <w:t>ЖАЈА У ПРО</w:t>
            </w:r>
            <w:r w:rsidRPr="000A1B89">
              <w:rPr>
                <w:sz w:val="22"/>
                <w:szCs w:val="22"/>
              </w:rPr>
              <w:softHyphen/>
              <w:t>СТО</w:t>
            </w:r>
            <w:r w:rsidRPr="000A1B89">
              <w:rPr>
                <w:sz w:val="22"/>
                <w:szCs w:val="22"/>
              </w:rPr>
              <w:softHyphen/>
              <w:t>РУ</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ИЗ</w:t>
            </w:r>
            <w:r w:rsidRPr="000A1B89">
              <w:rPr>
                <w:sz w:val="22"/>
                <w:szCs w:val="22"/>
              </w:rPr>
              <w:softHyphen/>
              <w:t>РА</w:t>
            </w:r>
            <w:r w:rsidRPr="000A1B89">
              <w:rPr>
                <w:sz w:val="22"/>
                <w:szCs w:val="22"/>
              </w:rPr>
              <w:softHyphen/>
              <w:t>ЖА</w:t>
            </w:r>
            <w:r w:rsidRPr="000A1B89">
              <w:rPr>
                <w:sz w:val="22"/>
                <w:szCs w:val="22"/>
              </w:rPr>
              <w:softHyphen/>
              <w:t>ВА</w:t>
            </w:r>
            <w:r w:rsidRPr="000A1B89">
              <w:rPr>
                <w:sz w:val="22"/>
                <w:szCs w:val="22"/>
              </w:rPr>
              <w:softHyphen/>
              <w:t>ЊЕ ПРИ</w:t>
            </w:r>
            <w:r w:rsidRPr="000A1B89">
              <w:rPr>
                <w:sz w:val="22"/>
                <w:szCs w:val="22"/>
              </w:rPr>
              <w:softHyphen/>
              <w:t>ПАДА</w:t>
            </w:r>
            <w:r w:rsidRPr="000A1B89">
              <w:rPr>
                <w:sz w:val="22"/>
                <w:szCs w:val="22"/>
              </w:rPr>
              <w:softHyphen/>
              <w:t>ЊА/НЕ</w:t>
            </w:r>
            <w:r w:rsidRPr="000A1B89">
              <w:rPr>
                <w:sz w:val="22"/>
                <w:szCs w:val="22"/>
              </w:rPr>
              <w:softHyphen/>
              <w:t>ПРИ</w:t>
            </w:r>
            <w:r w:rsidRPr="000A1B89">
              <w:rPr>
                <w:sz w:val="22"/>
                <w:szCs w:val="22"/>
              </w:rPr>
              <w:softHyphen/>
              <w:t>ПА</w:t>
            </w:r>
            <w:r w:rsidRPr="000A1B89">
              <w:rPr>
                <w:sz w:val="22"/>
                <w:szCs w:val="22"/>
              </w:rPr>
              <w:softHyphen/>
              <w:t>ДА</w:t>
            </w:r>
            <w:r w:rsidRPr="000A1B89">
              <w:rPr>
                <w:sz w:val="22"/>
                <w:szCs w:val="22"/>
              </w:rPr>
              <w:softHyphen/>
              <w:t>ЊА И ПО</w:t>
            </w:r>
            <w:r w:rsidRPr="000A1B89">
              <w:rPr>
                <w:sz w:val="22"/>
                <w:szCs w:val="22"/>
              </w:rPr>
              <w:softHyphen/>
              <w:t>СЕ</w:t>
            </w:r>
            <w:r w:rsidRPr="000A1B89">
              <w:rPr>
                <w:sz w:val="22"/>
                <w:szCs w:val="22"/>
              </w:rPr>
              <w:softHyphen/>
              <w:t>ДО</w:t>
            </w:r>
            <w:r w:rsidRPr="000A1B89">
              <w:rPr>
                <w:sz w:val="22"/>
                <w:szCs w:val="22"/>
              </w:rPr>
              <w:softHyphen/>
              <w:t>ВА</w:t>
            </w:r>
            <w:r w:rsidRPr="000A1B89">
              <w:rPr>
                <w:sz w:val="22"/>
                <w:szCs w:val="22"/>
              </w:rPr>
              <w:softHyphen/>
              <w:t>ЊА/НЕ</w:t>
            </w:r>
            <w:r w:rsidRPr="000A1B89">
              <w:rPr>
                <w:sz w:val="22"/>
                <w:szCs w:val="22"/>
              </w:rPr>
              <w:softHyphen/>
              <w:t>ПО</w:t>
            </w:r>
            <w:r w:rsidRPr="000A1B89">
              <w:rPr>
                <w:sz w:val="22"/>
                <w:szCs w:val="22"/>
              </w:rPr>
              <w:softHyphen/>
              <w:t>СЕДО</w:t>
            </w:r>
            <w:r w:rsidRPr="000A1B89">
              <w:rPr>
                <w:sz w:val="22"/>
                <w:szCs w:val="22"/>
              </w:rPr>
              <w:softHyphen/>
              <w:t>ВА</w:t>
            </w:r>
            <w:r w:rsidRPr="000A1B89">
              <w:rPr>
                <w:sz w:val="22"/>
                <w:szCs w:val="22"/>
              </w:rPr>
              <w:softHyphen/>
              <w:t>ЊА</w:t>
            </w: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spacing w:line="276" w:lineRule="auto"/>
              <w:rPr>
                <w:lang w:val="sr-Latn-RS"/>
              </w:rPr>
            </w:pPr>
          </w:p>
          <w:p w:rsidR="000A1B89" w:rsidRPr="000A1B89" w:rsidRDefault="000A1B89" w:rsidP="000A1B89">
            <w:pPr>
              <w:rPr>
                <w:sz w:val="22"/>
                <w:szCs w:val="22"/>
              </w:rPr>
            </w:pPr>
            <w:r w:rsidRPr="000A1B89">
              <w:rPr>
                <w:sz w:val="22"/>
                <w:szCs w:val="22"/>
              </w:rPr>
              <w:t>ИЗ</w:t>
            </w:r>
            <w:r w:rsidRPr="000A1B89">
              <w:rPr>
                <w:sz w:val="22"/>
                <w:szCs w:val="22"/>
              </w:rPr>
              <w:softHyphen/>
              <w:t>РА</w:t>
            </w:r>
            <w:r w:rsidRPr="000A1B89">
              <w:rPr>
                <w:sz w:val="22"/>
                <w:szCs w:val="22"/>
              </w:rPr>
              <w:softHyphen/>
              <w:t>ЖА</w:t>
            </w:r>
            <w:r w:rsidRPr="000A1B89">
              <w:rPr>
                <w:sz w:val="22"/>
                <w:szCs w:val="22"/>
              </w:rPr>
              <w:softHyphen/>
              <w:t>ВА</w:t>
            </w:r>
            <w:r w:rsidRPr="000A1B89">
              <w:rPr>
                <w:sz w:val="22"/>
                <w:szCs w:val="22"/>
              </w:rPr>
              <w:softHyphen/>
              <w:t>ЊЕ ДО</w:t>
            </w:r>
            <w:r w:rsidRPr="000A1B89">
              <w:rPr>
                <w:sz w:val="22"/>
                <w:szCs w:val="22"/>
              </w:rPr>
              <w:softHyphen/>
              <w:t>ПА</w:t>
            </w:r>
            <w:r w:rsidRPr="000A1B89">
              <w:rPr>
                <w:sz w:val="22"/>
                <w:szCs w:val="22"/>
              </w:rPr>
              <w:softHyphen/>
              <w:t>ДАЊА/НЕ</w:t>
            </w:r>
            <w:r w:rsidRPr="000A1B89">
              <w:rPr>
                <w:sz w:val="22"/>
                <w:szCs w:val="22"/>
              </w:rPr>
              <w:softHyphen/>
              <w:t>ДО</w:t>
            </w:r>
            <w:r w:rsidRPr="000A1B89">
              <w:rPr>
                <w:sz w:val="22"/>
                <w:szCs w:val="22"/>
              </w:rPr>
              <w:softHyphen/>
              <w:t>ПА</w:t>
            </w:r>
            <w:r w:rsidRPr="000A1B89">
              <w:rPr>
                <w:sz w:val="22"/>
                <w:szCs w:val="22"/>
              </w:rPr>
              <w:softHyphen/>
              <w:t>ДА</w:t>
            </w:r>
            <w:r w:rsidRPr="000A1B89">
              <w:rPr>
                <w:sz w:val="22"/>
                <w:szCs w:val="22"/>
              </w:rPr>
              <w:softHyphen/>
              <w:t>ЊА</w:t>
            </w:r>
          </w:p>
          <w:p w:rsidR="000A1B89" w:rsidRPr="000A1B89" w:rsidRDefault="000A1B89" w:rsidP="000A1B89">
            <w:pPr>
              <w:spacing w:line="276" w:lineRule="auto"/>
              <w:rPr>
                <w:lang w:val="sr-Cyrl-RS"/>
              </w:rPr>
            </w:pPr>
          </w:p>
          <w:p w:rsidR="000A1B89" w:rsidRPr="000A1B89" w:rsidRDefault="000A1B89" w:rsidP="000A1B89">
            <w:pPr>
              <w:spacing w:line="276" w:lineRule="auto"/>
              <w:rPr>
                <w:lang w:val="sr-Latn-RS"/>
              </w:rPr>
            </w:pPr>
          </w:p>
          <w:p w:rsidR="000A1B89" w:rsidRPr="000A1B89" w:rsidRDefault="000A1B89" w:rsidP="000A1B89">
            <w:pPr>
              <w:spacing w:line="276" w:lineRule="auto"/>
              <w:rPr>
                <w:sz w:val="22"/>
                <w:szCs w:val="22"/>
                <w:lang w:val="sr-Latn-RS"/>
              </w:rPr>
            </w:pPr>
          </w:p>
        </w:tc>
        <w:tc>
          <w:tcPr>
            <w:tcW w:w="3261" w:type="dxa"/>
            <w:tcBorders>
              <w:top w:val="single" w:sz="4" w:space="0" w:color="auto"/>
              <w:left w:val="single" w:sz="4" w:space="0" w:color="auto"/>
              <w:right w:val="single" w:sz="4" w:space="0" w:color="auto"/>
            </w:tcBorders>
          </w:tcPr>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разуме кратке и једноставне молбе и реагује на њих;</w:t>
            </w:r>
          </w:p>
          <w:p w:rsidR="000A1B89" w:rsidRPr="000A1B89" w:rsidRDefault="000A1B89" w:rsidP="000A1B89">
            <w:pPr>
              <w:spacing w:line="276" w:lineRule="auto"/>
            </w:pPr>
            <w:r w:rsidRPr="000A1B89">
              <w:t xml:space="preserve">– упути кратке и једноставне молбе; </w:t>
            </w:r>
          </w:p>
          <w:p w:rsidR="000A1B89" w:rsidRPr="000A1B89" w:rsidRDefault="000A1B89" w:rsidP="000A1B89">
            <w:pPr>
              <w:spacing w:line="276" w:lineRule="auto"/>
              <w:rPr>
                <w:lang w:val="sr-Latn-RS"/>
              </w:rPr>
            </w:pPr>
            <w:r w:rsidRPr="000A1B89">
              <w:rPr>
                <w:lang w:val="sr-Latn-RS"/>
              </w:rPr>
              <w:t xml:space="preserve">- </w:t>
            </w:r>
            <w:r w:rsidRPr="000A1B89">
              <w:t xml:space="preserve">искаже и прихвати захвалност и извињење на једноставан начин;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разуме једноставно исказане честитке и одговара на њих; </w:t>
            </w:r>
          </w:p>
          <w:p w:rsidR="000A1B89" w:rsidRPr="000A1B89" w:rsidRDefault="000A1B89" w:rsidP="000A1B89">
            <w:pPr>
              <w:spacing w:line="276" w:lineRule="auto"/>
              <w:rPr>
                <w:lang w:val="sr-Latn-RS"/>
              </w:rPr>
            </w:pPr>
            <w:r w:rsidRPr="000A1B89">
              <w:rPr>
                <w:lang w:val="sr-Latn-RS"/>
              </w:rPr>
              <w:t xml:space="preserve">- </w:t>
            </w:r>
            <w:r w:rsidRPr="000A1B89">
              <w:t xml:space="preserve">упути једноставне честитке;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препозна и именује жива бића, предмете и места из непосредног окружења; </w:t>
            </w:r>
          </w:p>
          <w:p w:rsidR="000A1B89" w:rsidRPr="000A1B89" w:rsidRDefault="000A1B89" w:rsidP="000A1B89">
            <w:pPr>
              <w:spacing w:line="276" w:lineRule="auto"/>
            </w:pPr>
            <w:r w:rsidRPr="000A1B89">
              <w:lastRenderedPageBreak/>
              <w:t xml:space="preserve">– разуме једноставне описе живих бића, предмета и места; </w:t>
            </w:r>
          </w:p>
          <w:p w:rsidR="000A1B89" w:rsidRPr="000A1B89" w:rsidRDefault="000A1B89" w:rsidP="000A1B89">
            <w:pPr>
              <w:spacing w:line="276" w:lineRule="auto"/>
              <w:rPr>
                <w:lang w:val="sr-Latn-RS"/>
              </w:rPr>
            </w:pPr>
            <w:r w:rsidRPr="000A1B89">
              <w:rPr>
                <w:lang w:val="sr-Latn-RS"/>
              </w:rPr>
              <w:t xml:space="preserve">- </w:t>
            </w:r>
            <w:r w:rsidRPr="000A1B89">
              <w:t xml:space="preserve">опише жива бића, предмете и места користећи једноставна језичка средства;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разуме свакодневне исказе у вези сa непосредним потребама, осетима и осећањима и реагује на њих; </w:t>
            </w:r>
          </w:p>
          <w:p w:rsidR="000A1B89" w:rsidRPr="000A1B89" w:rsidRDefault="000A1B89" w:rsidP="000A1B89">
            <w:pPr>
              <w:spacing w:line="276" w:lineRule="auto"/>
              <w:rPr>
                <w:lang w:val="sr-Latn-RS"/>
              </w:rPr>
            </w:pPr>
            <w:r w:rsidRPr="000A1B89">
              <w:rPr>
                <w:lang w:val="sr-Latn-RS"/>
              </w:rPr>
              <w:t xml:space="preserve">- </w:t>
            </w:r>
            <w:r w:rsidRPr="000A1B89">
              <w:t xml:space="preserve">изрази основне потребе, осете и осећања кратким и једноставним језичким средствима;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разуме једноставна обавештења о положају у простору и реагује на њих; </w:t>
            </w:r>
          </w:p>
          <w:p w:rsidR="000A1B89" w:rsidRPr="000A1B89" w:rsidRDefault="000A1B89" w:rsidP="000A1B89">
            <w:pPr>
              <w:spacing w:line="276" w:lineRule="auto"/>
              <w:rPr>
                <w:lang w:val="sr-Latn-RS"/>
              </w:rPr>
            </w:pPr>
            <w:r w:rsidRPr="000A1B89">
              <w:rPr>
                <w:lang w:val="sr-Latn-RS"/>
              </w:rPr>
              <w:t xml:space="preserve">- </w:t>
            </w:r>
            <w:r w:rsidRPr="000A1B89">
              <w:t xml:space="preserve">тражи и пружи кратка и једноставна обавештења о положају у простору;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разуме једноставне исказе којима се изражава припадање/неприпадање, поседовање/непоседовање и реагује на њих; </w:t>
            </w:r>
          </w:p>
          <w:p w:rsidR="000A1B89" w:rsidRPr="000A1B89" w:rsidRDefault="000A1B89" w:rsidP="000A1B89">
            <w:pPr>
              <w:spacing w:line="276" w:lineRule="auto"/>
              <w:rPr>
                <w:lang w:val="sr-Latn-RS"/>
              </w:rPr>
            </w:pPr>
            <w:r w:rsidRPr="000A1B89">
              <w:rPr>
                <w:lang w:val="sr-Latn-RS"/>
              </w:rPr>
              <w:t xml:space="preserve">- </w:t>
            </w:r>
            <w:r w:rsidRPr="000A1B89">
              <w:t xml:space="preserve">тражи и даје једноставне исказе којима се изражава припадање/неприпадање, поседовање/ непоседовање; </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spacing w:line="276" w:lineRule="auto"/>
            </w:pPr>
            <w:r w:rsidRPr="000A1B89">
              <w:t xml:space="preserve">– разуме једноставне исказе за изражавање допадања/недопадања и реагује на њих; </w:t>
            </w:r>
          </w:p>
          <w:p w:rsidR="000A1B89" w:rsidRPr="000A1B89" w:rsidRDefault="000A1B89" w:rsidP="000A1B89">
            <w:pPr>
              <w:spacing w:line="276" w:lineRule="auto"/>
            </w:pPr>
            <w:r w:rsidRPr="000A1B89">
              <w:t>– тражи мишљење и изражава допадање/недопадање једноставним језичким средствима.</w:t>
            </w:r>
          </w:p>
          <w:p w:rsidR="000A1B89" w:rsidRPr="000A1B89" w:rsidRDefault="000A1B89" w:rsidP="000A1B89">
            <w:pPr>
              <w:rPr>
                <w:sz w:val="22"/>
                <w:szCs w:val="22"/>
                <w:lang w:val="sr-Cyrl-RS"/>
              </w:rPr>
            </w:pPr>
          </w:p>
        </w:tc>
        <w:tc>
          <w:tcPr>
            <w:tcW w:w="4585" w:type="dxa"/>
            <w:tcBorders>
              <w:top w:val="single" w:sz="4" w:space="0" w:color="auto"/>
              <w:left w:val="single" w:sz="4" w:space="0" w:color="auto"/>
              <w:right w:val="single" w:sz="4" w:space="0" w:color="auto"/>
            </w:tcBorders>
          </w:tcPr>
          <w:p w:rsidR="000A1B89" w:rsidRPr="000A1B89" w:rsidRDefault="000A1B89" w:rsidP="000A1B89">
            <w:pPr>
              <w:rPr>
                <w:b/>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Слушање једноставних исказа којима се тражи помоћ, услуга или обавештење; давање једноставног, усменог одговора на исказану молбу; изражавање и прихватање молби, захвалности и извињења.</w:t>
            </w:r>
          </w:p>
          <w:p w:rsidR="000A1B89" w:rsidRPr="000A1B89" w:rsidRDefault="000A1B89" w:rsidP="000A1B89">
            <w:pPr>
              <w:rPr>
                <w:b/>
              </w:rPr>
            </w:pPr>
            <w:r w:rsidRPr="000A1B89">
              <w:rPr>
                <w:b/>
              </w:rPr>
              <w:t>Са</w:t>
            </w:r>
            <w:r w:rsidRPr="000A1B89">
              <w:rPr>
                <w:b/>
              </w:rPr>
              <w:softHyphen/>
              <w:t>др</w:t>
            </w:r>
            <w:r w:rsidRPr="000A1B89">
              <w:rPr>
                <w:b/>
              </w:rPr>
              <w:softHyphen/>
              <w:t>жа</w:t>
            </w:r>
            <w:r w:rsidRPr="000A1B89">
              <w:rPr>
                <w:b/>
              </w:rPr>
              <w:softHyphen/>
              <w:t>ји:</w:t>
            </w:r>
          </w:p>
          <w:p w:rsidR="000A1B89" w:rsidRPr="000A1B89" w:rsidRDefault="000A1B89" w:rsidP="000A1B89">
            <w:r w:rsidRPr="000A1B89">
              <w:t>Can I ha</w:t>
            </w:r>
            <w:r w:rsidRPr="000A1B89">
              <w:softHyphen/>
              <w:t>ve an ap</w:t>
            </w:r>
            <w:r w:rsidRPr="000A1B89">
              <w:softHyphen/>
              <w:t>ple, ple</w:t>
            </w:r>
            <w:r w:rsidRPr="000A1B89">
              <w:softHyphen/>
              <w:t>a</w:t>
            </w:r>
            <w:r w:rsidRPr="000A1B89">
              <w:softHyphen/>
              <w:t>se? Yes, he</w:t>
            </w:r>
            <w:r w:rsidRPr="000A1B89">
              <w:softHyphen/>
              <w:t>re you are. Thank you/Thank you, Ma</w:t>
            </w:r>
            <w:r w:rsidRPr="000A1B89">
              <w:softHyphen/>
              <w:t>ria/Thanks. You’re wel</w:t>
            </w:r>
            <w:r w:rsidRPr="000A1B89">
              <w:softHyphen/>
              <w:t>co</w:t>
            </w:r>
            <w:r w:rsidRPr="000A1B89">
              <w:softHyphen/>
              <w:t>me. No, so</w:t>
            </w:r>
            <w:r w:rsidRPr="000A1B89">
              <w:softHyphen/>
              <w:t>rry/Not now/No, you can’t. Can you help me, ple</w:t>
            </w:r>
            <w:r w:rsidRPr="000A1B89">
              <w:softHyphen/>
              <w:t>a</w:t>
            </w:r>
            <w:r w:rsidRPr="000A1B89">
              <w:softHyphen/>
              <w:t>se? Can/May I ha</w:t>
            </w:r>
            <w:r w:rsidRPr="000A1B89">
              <w:softHyphen/>
              <w:t>ve so</w:t>
            </w:r>
            <w:r w:rsidRPr="000A1B89">
              <w:softHyphen/>
              <w:t>me wa</w:t>
            </w:r>
            <w:r w:rsidRPr="000A1B89">
              <w:softHyphen/>
              <w:t>ter, ple</w:t>
            </w:r>
            <w:r w:rsidRPr="000A1B89">
              <w:softHyphen/>
              <w:t>a</w:t>
            </w:r>
            <w:r w:rsidRPr="000A1B89">
              <w:softHyphen/>
              <w:t>se? Can/May I go to the to</w:t>
            </w:r>
            <w:r w:rsidRPr="000A1B89">
              <w:softHyphen/>
              <w:t>i</w:t>
            </w:r>
            <w:r w:rsidRPr="000A1B89">
              <w:softHyphen/>
              <w:t>let/go out/co</w:t>
            </w:r>
            <w:r w:rsidRPr="000A1B89">
              <w:softHyphen/>
              <w:t>me in? Ex</w:t>
            </w:r>
            <w:r w:rsidRPr="000A1B89">
              <w:softHyphen/>
              <w:t>cu</w:t>
            </w:r>
            <w:r w:rsidRPr="000A1B89">
              <w:softHyphen/>
              <w:t>se me, Te</w:t>
            </w:r>
            <w:r w:rsidRPr="000A1B89">
              <w:softHyphen/>
              <w:t>ac</w:t>
            </w:r>
            <w:r w:rsidRPr="000A1B89">
              <w:softHyphen/>
              <w:t>her, …? I can’t see. Can you mo</w:t>
            </w:r>
            <w:r w:rsidRPr="000A1B89">
              <w:softHyphen/>
              <w:t>ve, ple</w:t>
            </w:r>
            <w:r w:rsidRPr="000A1B89">
              <w:softHyphen/>
              <w:t>a</w:t>
            </w:r>
            <w:r w:rsidRPr="000A1B89">
              <w:softHyphen/>
              <w:t>se? So</w:t>
            </w:r>
            <w:r w:rsidRPr="000A1B89">
              <w:softHyphen/>
              <w:t>rry, can you re</w:t>
            </w:r>
            <w:r w:rsidRPr="000A1B89">
              <w:softHyphen/>
              <w:t>pe</w:t>
            </w:r>
            <w:r w:rsidRPr="000A1B89">
              <w:softHyphen/>
              <w:t>at that, ple</w:t>
            </w:r>
            <w:r w:rsidRPr="000A1B89">
              <w:softHyphen/>
              <w:t>a</w:t>
            </w:r>
            <w:r w:rsidRPr="000A1B89">
              <w:softHyphen/>
              <w:t>se? I’m so</w:t>
            </w:r>
            <w:r w:rsidRPr="000A1B89">
              <w:softHyphen/>
              <w:t>rry I’m la</w:t>
            </w:r>
            <w:r w:rsidRPr="000A1B89">
              <w:softHyphen/>
              <w:t>te. It’s OK. No pro</w:t>
            </w:r>
            <w:r w:rsidRPr="000A1B89">
              <w:softHyphen/>
              <w:t xml:space="preserve">blem. </w:t>
            </w:r>
          </w:p>
          <w:p w:rsidR="000A1B89" w:rsidRPr="000A1B89" w:rsidRDefault="000A1B89" w:rsidP="000A1B89">
            <w:r w:rsidRPr="000A1B89">
              <w:t xml:space="preserve">Модални глаголи за изражавање молбе – can/may </w:t>
            </w:r>
          </w:p>
          <w:p w:rsidR="000A1B89" w:rsidRPr="000A1B89" w:rsidRDefault="000A1B89" w:rsidP="000A1B89">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Правила учтиве комуникације.</w:t>
            </w:r>
          </w:p>
          <w:p w:rsidR="000A1B89" w:rsidRPr="000A1B89" w:rsidRDefault="000A1B89" w:rsidP="000A1B89"/>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кратких и једноставних устаљених израза којима се честита празник, рођендан; реаговање на упућену </w:t>
            </w:r>
            <w:r w:rsidRPr="000A1B89">
              <w:lastRenderedPageBreak/>
              <w:t xml:space="preserve">честитку и упућивање кратких пригодних честитки. </w:t>
            </w:r>
          </w:p>
          <w:p w:rsidR="000A1B89" w:rsidRPr="000A1B89" w:rsidRDefault="000A1B89" w:rsidP="000A1B89">
            <w:pPr>
              <w:rPr>
                <w:b/>
              </w:rPr>
            </w:pPr>
            <w:r w:rsidRPr="000A1B89">
              <w:rPr>
                <w:b/>
              </w:rPr>
              <w:t>Са</w:t>
            </w:r>
            <w:r w:rsidRPr="000A1B89">
              <w:rPr>
                <w:b/>
              </w:rPr>
              <w:softHyphen/>
              <w:t>др</w:t>
            </w:r>
            <w:r w:rsidRPr="000A1B89">
              <w:rPr>
                <w:b/>
              </w:rPr>
              <w:softHyphen/>
              <w:t>жа</w:t>
            </w:r>
            <w:r w:rsidRPr="000A1B89">
              <w:rPr>
                <w:b/>
              </w:rPr>
              <w:softHyphen/>
              <w:t xml:space="preserve">ји: </w:t>
            </w:r>
          </w:p>
          <w:p w:rsidR="000A1B89" w:rsidRPr="000A1B89" w:rsidRDefault="000A1B89" w:rsidP="000A1B89">
            <w:r w:rsidRPr="000A1B89">
              <w:t>Happy birt</w:t>
            </w:r>
            <w:r w:rsidRPr="000A1B89">
              <w:softHyphen/>
              <w:t>hday to you! Me</w:t>
            </w:r>
            <w:r w:rsidRPr="000A1B89">
              <w:softHyphen/>
              <w:t>rry Christ</w:t>
            </w:r>
            <w:r w:rsidRPr="000A1B89">
              <w:softHyphen/>
              <w:t>mas! Happy New Year! Happy Easter! Thanks, sa</w:t>
            </w:r>
            <w:r w:rsidRPr="000A1B89">
              <w:softHyphen/>
              <w:t xml:space="preserve">me to you! </w:t>
            </w:r>
          </w:p>
          <w:p w:rsidR="000A1B89" w:rsidRPr="000A1B89" w:rsidRDefault="000A1B89" w:rsidP="000A1B89">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Најзначајнији празници и начин обележавања/прославе и честитања; пригодне дечје песме и игре</w:t>
            </w:r>
          </w:p>
          <w:p w:rsidR="000A1B89" w:rsidRPr="000A1B89" w:rsidRDefault="000A1B89" w:rsidP="000A1B89"/>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краћих једноставних описа живих бића, предмета и места у којима се појављују информације о спољном изгледу, појавним облицима, димензијама и осталим најједноставнијим карактеристикама; давање кратких усмених описа живих бића, предмета и места. </w:t>
            </w:r>
          </w:p>
          <w:p w:rsidR="000A1B89" w:rsidRPr="000A1B89" w:rsidRDefault="000A1B89" w:rsidP="000A1B89">
            <w:pPr>
              <w:rPr>
                <w:b/>
              </w:rPr>
            </w:pPr>
            <w:r w:rsidRPr="000A1B89">
              <w:rPr>
                <w:b/>
              </w:rPr>
              <w:t>Са</w:t>
            </w:r>
            <w:r w:rsidRPr="000A1B89">
              <w:rPr>
                <w:b/>
              </w:rPr>
              <w:softHyphen/>
              <w:t>др</w:t>
            </w:r>
            <w:r w:rsidRPr="000A1B89">
              <w:rPr>
                <w:b/>
              </w:rPr>
              <w:softHyphen/>
              <w:t>жа</w:t>
            </w:r>
            <w:r w:rsidRPr="000A1B89">
              <w:rPr>
                <w:b/>
              </w:rPr>
              <w:softHyphen/>
              <w:t xml:space="preserve">ји: </w:t>
            </w:r>
          </w:p>
          <w:p w:rsidR="000A1B89" w:rsidRPr="000A1B89" w:rsidRDefault="000A1B89" w:rsidP="000A1B89">
            <w:r w:rsidRPr="000A1B89">
              <w:t>It’s a/an… It’s short/long/small/big/blue… It’s a blue ru</w:t>
            </w:r>
            <w:r w:rsidRPr="000A1B89">
              <w:softHyphen/>
              <w:t>ler. I can see one red ap</w:t>
            </w:r>
            <w:r w:rsidRPr="000A1B89">
              <w:softHyphen/>
              <w:t>ple and two yel</w:t>
            </w:r>
            <w:r w:rsidRPr="000A1B89">
              <w:softHyphen/>
              <w:t>low ba</w:t>
            </w:r>
            <w:r w:rsidRPr="000A1B89">
              <w:softHyphen/>
              <w:t>na</w:t>
            </w:r>
            <w:r w:rsidRPr="000A1B89">
              <w:softHyphen/>
              <w:t>nas/three blue and fo</w:t>
            </w:r>
            <w:r w:rsidRPr="000A1B89">
              <w:softHyphen/>
              <w:t>ur oran</w:t>
            </w:r>
            <w:r w:rsidRPr="000A1B89">
              <w:softHyphen/>
              <w:t>ge bal</w:t>
            </w:r>
            <w:r w:rsidRPr="000A1B89">
              <w:softHyphen/>
              <w:t>lo</w:t>
            </w:r>
            <w:r w:rsidRPr="000A1B89">
              <w:softHyphen/>
              <w:t>ons. He</w:t>
            </w:r>
            <w:r w:rsidRPr="000A1B89">
              <w:softHyphen/>
              <w:t>re’s a crayon. What co</w:t>
            </w:r>
            <w:r w:rsidRPr="000A1B89">
              <w:softHyphen/>
              <w:t>lo</w:t>
            </w:r>
            <w:r w:rsidRPr="000A1B89">
              <w:softHyphen/>
              <w:t xml:space="preserve">ur is it? It’s blue/The crayon is blue. </w:t>
            </w:r>
          </w:p>
          <w:p w:rsidR="000A1B89" w:rsidRPr="000A1B89" w:rsidRDefault="000A1B89" w:rsidP="000A1B89">
            <w:r w:rsidRPr="000A1B89">
              <w:t>Глаголи ha</w:t>
            </w:r>
            <w:r w:rsidRPr="000A1B89">
              <w:softHyphen/>
              <w:t xml:space="preserve">ve got, to be за давање описа </w:t>
            </w:r>
          </w:p>
          <w:p w:rsidR="000A1B89" w:rsidRPr="000A1B89" w:rsidRDefault="000A1B89" w:rsidP="000A1B89">
            <w:r w:rsidRPr="000A1B89">
              <w:t>Правилна множина именица: bo</w:t>
            </w:r>
            <w:r w:rsidRPr="000A1B89">
              <w:softHyphen/>
              <w:t>ok – bo</w:t>
            </w:r>
            <w:r w:rsidRPr="000A1B89">
              <w:softHyphen/>
            </w:r>
            <w:r w:rsidRPr="000A1B89">
              <w:lastRenderedPageBreak/>
              <w:t>oks, ap</w:t>
            </w:r>
            <w:r w:rsidRPr="000A1B89">
              <w:softHyphen/>
              <w:t>ple – ap</w:t>
            </w:r>
            <w:r w:rsidRPr="000A1B89">
              <w:softHyphen/>
              <w:t xml:space="preserve">ples… Модални глагол can уз глагол see </w:t>
            </w:r>
          </w:p>
          <w:p w:rsidR="000A1B89" w:rsidRPr="000A1B89" w:rsidRDefault="000A1B89" w:rsidP="000A1B89">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Дечје песме и приче одговарајућег садржаја.</w:t>
            </w:r>
          </w:p>
          <w:p w:rsidR="000A1B89" w:rsidRPr="000A1B89" w:rsidRDefault="000A1B89" w:rsidP="000A1B89"/>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исказа у вези са потребама, осетима, осећањима; саопштавање својих потреба, осета и осећања и (емпатично) реаговање на туђа. </w:t>
            </w:r>
          </w:p>
          <w:p w:rsidR="000A1B89" w:rsidRPr="000A1B89" w:rsidRDefault="000A1B89" w:rsidP="000A1B89">
            <w:r w:rsidRPr="000A1B89">
              <w:rPr>
                <w:b/>
              </w:rPr>
              <w:t>Са</w:t>
            </w:r>
            <w:r w:rsidRPr="000A1B89">
              <w:rPr>
                <w:b/>
              </w:rPr>
              <w:softHyphen/>
              <w:t>др</w:t>
            </w:r>
            <w:r w:rsidRPr="000A1B89">
              <w:rPr>
                <w:b/>
              </w:rPr>
              <w:softHyphen/>
              <w:t>жа</w:t>
            </w:r>
            <w:r w:rsidRPr="000A1B89">
              <w:rPr>
                <w:b/>
              </w:rPr>
              <w:softHyphen/>
              <w:t>ји</w:t>
            </w:r>
            <w:r w:rsidRPr="000A1B89">
              <w:t xml:space="preserve">: </w:t>
            </w:r>
          </w:p>
          <w:p w:rsidR="000A1B89" w:rsidRPr="000A1B89" w:rsidRDefault="000A1B89" w:rsidP="000A1B89">
            <w:r w:rsidRPr="000A1B89">
              <w:t>I’m thirsty/hun</w:t>
            </w:r>
            <w:r w:rsidRPr="000A1B89">
              <w:softHyphen/>
              <w:t>gry. He</w:t>
            </w:r>
            <w:r w:rsidRPr="000A1B89">
              <w:softHyphen/>
              <w:t>re’s a sand</w:t>
            </w:r>
            <w:r w:rsidRPr="000A1B89">
              <w:softHyphen/>
              <w:t>wich for you. Do you want so</w:t>
            </w:r>
            <w:r w:rsidRPr="000A1B89">
              <w:softHyphen/>
              <w:t>me wa</w:t>
            </w:r>
            <w:r w:rsidRPr="000A1B89">
              <w:softHyphen/>
              <w:t>ter? Yes, ple</w:t>
            </w:r>
            <w:r w:rsidRPr="000A1B89">
              <w:softHyphen/>
              <w:t>a</w:t>
            </w:r>
            <w:r w:rsidRPr="000A1B89">
              <w:softHyphen/>
              <w:t xml:space="preserve">se. No, thank you. Are you happy/sad/hot/cold? </w:t>
            </w:r>
          </w:p>
          <w:p w:rsidR="000A1B89" w:rsidRPr="000A1B89" w:rsidRDefault="000A1B89" w:rsidP="000A1B89">
            <w:r w:rsidRPr="000A1B89">
              <w:t>The Pre</w:t>
            </w:r>
            <w:r w:rsidRPr="000A1B89">
              <w:softHyphen/>
              <w:t>sent Sim</w:t>
            </w:r>
            <w:r w:rsidRPr="000A1B89">
              <w:softHyphen/>
              <w:t>ple Ten</w:t>
            </w:r>
            <w:r w:rsidRPr="000A1B89">
              <w:softHyphen/>
              <w:t xml:space="preserve">se ( be, want) </w:t>
            </w:r>
          </w:p>
          <w:p w:rsidR="000A1B89" w:rsidRPr="000A1B89" w:rsidRDefault="000A1B89" w:rsidP="000A1B89">
            <w:r w:rsidRPr="000A1B89">
              <w:t xml:space="preserve">Модални глагол can за изражавање предлога </w:t>
            </w:r>
          </w:p>
          <w:p w:rsidR="000A1B89" w:rsidRPr="000A1B89" w:rsidRDefault="000A1B89" w:rsidP="000A1B89">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Правила учтиве комуникације</w:t>
            </w:r>
          </w:p>
          <w:p w:rsidR="000A1B89" w:rsidRPr="000A1B89" w:rsidRDefault="000A1B89" w:rsidP="000A1B89"/>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 xml:space="preserve">ним </w:t>
            </w:r>
            <w:r w:rsidRPr="000A1B89">
              <w:rPr>
                <w:b/>
              </w:rPr>
              <w:lastRenderedPageBreak/>
              <w:t>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кратких текстова у којима се на једноставан начин описује положај у простору; усмено тражење и давање информација о положају у простору. </w:t>
            </w:r>
          </w:p>
          <w:p w:rsidR="000A1B89" w:rsidRPr="000A1B89" w:rsidRDefault="000A1B89" w:rsidP="000A1B89">
            <w:pPr>
              <w:rPr>
                <w:b/>
              </w:rPr>
            </w:pPr>
            <w:r w:rsidRPr="000A1B89">
              <w:rPr>
                <w:b/>
              </w:rPr>
              <w:t>Са</w:t>
            </w:r>
            <w:r w:rsidRPr="000A1B89">
              <w:rPr>
                <w:b/>
              </w:rPr>
              <w:softHyphen/>
              <w:t>др</w:t>
            </w:r>
            <w:r w:rsidRPr="000A1B89">
              <w:rPr>
                <w:b/>
              </w:rPr>
              <w:softHyphen/>
              <w:t>жа</w:t>
            </w:r>
            <w:r w:rsidRPr="000A1B89">
              <w:rPr>
                <w:b/>
              </w:rPr>
              <w:softHyphen/>
              <w:t xml:space="preserve">ји: </w:t>
            </w:r>
          </w:p>
          <w:p w:rsidR="000A1B89" w:rsidRPr="000A1B89" w:rsidRDefault="000A1B89" w:rsidP="000A1B89">
            <w:r w:rsidRPr="000A1B89">
              <w:t>Whe</w:t>
            </w:r>
            <w:r w:rsidRPr="000A1B89">
              <w:softHyphen/>
              <w:t>re’s my dad? Is he in the be</w:t>
            </w:r>
            <w:r w:rsidRPr="000A1B89">
              <w:softHyphen/>
              <w:t>dro</w:t>
            </w:r>
            <w:r w:rsidRPr="000A1B89">
              <w:softHyphen/>
              <w:t>om? No, he’s in the bat</w:t>
            </w:r>
            <w:r w:rsidRPr="000A1B89">
              <w:softHyphen/>
              <w:t>hro</w:t>
            </w:r>
            <w:r w:rsidRPr="000A1B89">
              <w:softHyphen/>
              <w:t>om. Whe</w:t>
            </w:r>
            <w:r w:rsidRPr="000A1B89">
              <w:softHyphen/>
              <w:t>re’s your dog? It’s in the garden. Whe</w:t>
            </w:r>
            <w:r w:rsidRPr="000A1B89">
              <w:softHyphen/>
              <w:t>re’s my bag? It’s on the cha</w:t>
            </w:r>
            <w:r w:rsidRPr="000A1B89">
              <w:softHyphen/>
              <w:t>ir. Whe</w:t>
            </w:r>
            <w:r w:rsidRPr="000A1B89">
              <w:softHyphen/>
              <w:t>re’s the to</w:t>
            </w:r>
            <w:r w:rsidRPr="000A1B89">
              <w:softHyphen/>
              <w:t>i</w:t>
            </w:r>
            <w:r w:rsidRPr="000A1B89">
              <w:softHyphen/>
              <w:t>let? It’s he</w:t>
            </w:r>
            <w:r w:rsidRPr="000A1B89">
              <w:softHyphen/>
              <w:t>re/over the</w:t>
            </w:r>
            <w:r w:rsidRPr="000A1B89">
              <w:softHyphen/>
              <w:t xml:space="preserve">re. </w:t>
            </w:r>
          </w:p>
          <w:p w:rsidR="000A1B89" w:rsidRPr="000A1B89" w:rsidRDefault="000A1B89" w:rsidP="000A1B89">
            <w:r w:rsidRPr="000A1B89">
              <w:t>Прилози и предлози за изражавање положаја и просторних односа – he</w:t>
            </w:r>
            <w:r w:rsidRPr="000A1B89">
              <w:softHyphen/>
              <w:t>re, the</w:t>
            </w:r>
            <w:r w:rsidRPr="000A1B89">
              <w:softHyphen/>
              <w:t xml:space="preserve">re, in, on </w:t>
            </w:r>
          </w:p>
          <w:p w:rsidR="000A1B89" w:rsidRPr="000A1B89" w:rsidRDefault="000A1B89" w:rsidP="000A1B89">
            <w:r w:rsidRPr="000A1B89">
              <w:t>Питања са Whe</w:t>
            </w:r>
            <w:r w:rsidRPr="000A1B89">
              <w:softHyphen/>
              <w:t xml:space="preserve">re </w:t>
            </w:r>
            <w:r w:rsidRPr="000A1B89">
              <w:rPr>
                <w:b/>
              </w:rPr>
              <w:t>(Интер)културни садржаји:</w:t>
            </w:r>
            <w:r w:rsidRPr="000A1B89">
              <w:t xml:space="preserve"> Култура становања: село, град.</w:t>
            </w:r>
          </w:p>
          <w:p w:rsidR="000A1B89" w:rsidRPr="000A1B89" w:rsidRDefault="000A1B89" w:rsidP="000A1B89"/>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кратких текстова с једноставним исказима за изражавање припадања/неприпадања и поседовања/непоседовања и реаговање на њих; усмено исказивање припадања/неприпадања и поседовања/непоседовања. </w:t>
            </w:r>
          </w:p>
          <w:p w:rsidR="000A1B89" w:rsidRPr="000A1B89" w:rsidRDefault="000A1B89" w:rsidP="000A1B89">
            <w:r w:rsidRPr="000A1B89">
              <w:rPr>
                <w:b/>
              </w:rPr>
              <w:t>Са</w:t>
            </w:r>
            <w:r w:rsidRPr="000A1B89">
              <w:rPr>
                <w:b/>
              </w:rPr>
              <w:softHyphen/>
              <w:t>др</w:t>
            </w:r>
            <w:r w:rsidRPr="000A1B89">
              <w:rPr>
                <w:b/>
              </w:rPr>
              <w:softHyphen/>
              <w:t>жа</w:t>
            </w:r>
            <w:r w:rsidRPr="000A1B89">
              <w:rPr>
                <w:b/>
              </w:rPr>
              <w:softHyphen/>
              <w:t>ји</w:t>
            </w:r>
            <w:r w:rsidRPr="000A1B89">
              <w:t xml:space="preserve">: </w:t>
            </w:r>
          </w:p>
          <w:p w:rsidR="000A1B89" w:rsidRPr="000A1B89" w:rsidRDefault="000A1B89" w:rsidP="000A1B89">
            <w:r w:rsidRPr="000A1B89">
              <w:t>This is my ball. Is that your bi</w:t>
            </w:r>
            <w:r w:rsidRPr="000A1B89">
              <w:softHyphen/>
              <w:t>ke? I’ve got a dog. Ha</w:t>
            </w:r>
            <w:r w:rsidRPr="000A1B89">
              <w:softHyphen/>
              <w:t xml:space="preserve">ve you got a pet? He/She’s got two </w:t>
            </w:r>
            <w:r w:rsidRPr="000A1B89">
              <w:lastRenderedPageBreak/>
              <w:t>brot</w:t>
            </w:r>
            <w:r w:rsidRPr="000A1B89">
              <w:softHyphen/>
              <w:t xml:space="preserve">hers. Who’s got a/an...? </w:t>
            </w:r>
          </w:p>
          <w:p w:rsidR="000A1B89" w:rsidRPr="000A1B89" w:rsidRDefault="000A1B89" w:rsidP="000A1B89">
            <w:r w:rsidRPr="000A1B89">
              <w:t>Присвојни придеви my, your… Ha</w:t>
            </w:r>
            <w:r w:rsidRPr="000A1B89">
              <w:softHyphen/>
              <w:t>ve got за изражавање припадања/поседовања</w:t>
            </w:r>
          </w:p>
          <w:p w:rsidR="000A1B89" w:rsidRPr="000A1B89" w:rsidRDefault="000A1B89" w:rsidP="000A1B89">
            <w:r w:rsidRPr="000A1B89">
              <w:t xml:space="preserve"> </w:t>
            </w:r>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Породица, пријатељи, кућни љубимци, играчке.</w:t>
            </w:r>
          </w:p>
          <w:p w:rsidR="000A1B89" w:rsidRPr="000A1B89" w:rsidRDefault="000A1B89" w:rsidP="000A1B89"/>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pPr>
              <w:rPr>
                <w:lang w:val="sr-Latn-RS"/>
              </w:rPr>
            </w:pPr>
          </w:p>
          <w:p w:rsidR="000A1B89" w:rsidRPr="000A1B89" w:rsidRDefault="000A1B89" w:rsidP="000A1B89">
            <w:r w:rsidRPr="000A1B89">
              <w:rPr>
                <w:b/>
              </w:rPr>
              <w:t>Је</w:t>
            </w:r>
            <w:r w:rsidRPr="000A1B89">
              <w:rPr>
                <w:b/>
              </w:rPr>
              <w:softHyphen/>
              <w:t>зич</w:t>
            </w:r>
            <w:r w:rsidRPr="000A1B89">
              <w:rPr>
                <w:b/>
              </w:rPr>
              <w:softHyphen/>
              <w:t>ке ак</w:t>
            </w:r>
            <w:r w:rsidRPr="000A1B89">
              <w:rPr>
                <w:b/>
              </w:rPr>
              <w:softHyphen/>
              <w:t>тив</w:t>
            </w:r>
            <w:r w:rsidRPr="000A1B89">
              <w:rPr>
                <w:b/>
              </w:rPr>
              <w:softHyphen/>
              <w:t>но</w:t>
            </w:r>
            <w:r w:rsidRPr="000A1B89">
              <w:rPr>
                <w:b/>
              </w:rPr>
              <w:softHyphen/>
              <w:t>сти у ко</w:t>
            </w:r>
            <w:r w:rsidRPr="000A1B89">
              <w:rPr>
                <w:b/>
              </w:rPr>
              <w:softHyphen/>
              <w:t>му</w:t>
            </w:r>
            <w:r w:rsidRPr="000A1B89">
              <w:rPr>
                <w:b/>
              </w:rPr>
              <w:softHyphen/>
              <w:t>ни</w:t>
            </w:r>
            <w:r w:rsidRPr="000A1B89">
              <w:rPr>
                <w:b/>
              </w:rPr>
              <w:softHyphen/>
              <w:t>ка</w:t>
            </w:r>
            <w:r w:rsidRPr="000A1B89">
              <w:rPr>
                <w:b/>
              </w:rPr>
              <w:softHyphen/>
              <w:t>тив</w:t>
            </w:r>
            <w:r w:rsidRPr="000A1B89">
              <w:rPr>
                <w:b/>
              </w:rPr>
              <w:softHyphen/>
              <w:t>ним си</w:t>
            </w:r>
            <w:r w:rsidRPr="000A1B89">
              <w:rPr>
                <w:b/>
              </w:rPr>
              <w:softHyphen/>
              <w:t>ту</w:t>
            </w:r>
            <w:r w:rsidRPr="000A1B89">
              <w:rPr>
                <w:b/>
              </w:rPr>
              <w:softHyphen/>
              <w:t>а</w:t>
            </w:r>
            <w:r w:rsidRPr="000A1B89">
              <w:rPr>
                <w:b/>
              </w:rPr>
              <w:softHyphen/>
              <w:t>ци</w:t>
            </w:r>
            <w:r w:rsidRPr="000A1B89">
              <w:rPr>
                <w:b/>
              </w:rPr>
              <w:softHyphen/>
              <w:t>ја</w:t>
            </w:r>
            <w:r w:rsidRPr="000A1B89">
              <w:rPr>
                <w:b/>
              </w:rPr>
              <w:softHyphen/>
              <w:t>ма</w:t>
            </w:r>
            <w:r w:rsidRPr="000A1B89">
              <w:t xml:space="preserve"> </w:t>
            </w:r>
          </w:p>
          <w:p w:rsidR="000A1B89" w:rsidRPr="000A1B89" w:rsidRDefault="000A1B89" w:rsidP="000A1B89">
            <w:r w:rsidRPr="000A1B89">
              <w:t xml:space="preserve">Слушање кратких текстова с једноставним исказима за изражавање допадања/недопадања и реаговање на њих; усмено исказивање слагања/неслагања, допадања/недопадања </w:t>
            </w:r>
          </w:p>
          <w:p w:rsidR="000A1B89" w:rsidRPr="000A1B89" w:rsidRDefault="000A1B89" w:rsidP="000A1B89">
            <w:pPr>
              <w:rPr>
                <w:b/>
              </w:rPr>
            </w:pPr>
            <w:r w:rsidRPr="000A1B89">
              <w:rPr>
                <w:b/>
              </w:rPr>
              <w:t>Са</w:t>
            </w:r>
            <w:r w:rsidRPr="000A1B89">
              <w:rPr>
                <w:b/>
              </w:rPr>
              <w:softHyphen/>
              <w:t>др</w:t>
            </w:r>
            <w:r w:rsidRPr="000A1B89">
              <w:rPr>
                <w:b/>
              </w:rPr>
              <w:softHyphen/>
              <w:t>жа</w:t>
            </w:r>
            <w:r w:rsidRPr="000A1B89">
              <w:rPr>
                <w:b/>
              </w:rPr>
              <w:softHyphen/>
              <w:t xml:space="preserve">ји: </w:t>
            </w:r>
          </w:p>
          <w:p w:rsidR="000A1B89" w:rsidRPr="000A1B89" w:rsidRDefault="000A1B89" w:rsidP="000A1B89">
            <w:r w:rsidRPr="000A1B89">
              <w:t>Do you li</w:t>
            </w:r>
            <w:r w:rsidRPr="000A1B89">
              <w:softHyphen/>
              <w:t>ke ice cre</w:t>
            </w:r>
            <w:r w:rsidRPr="000A1B89">
              <w:softHyphen/>
              <w:t>am? Yes, I do/No, I don’t. I li</w:t>
            </w:r>
            <w:r w:rsidRPr="000A1B89">
              <w:softHyphen/>
              <w:t>ke ap</w:t>
            </w:r>
            <w:r w:rsidRPr="000A1B89">
              <w:softHyphen/>
              <w:t>ples and oran</w:t>
            </w:r>
            <w:r w:rsidRPr="000A1B89">
              <w:softHyphen/>
              <w:t>ges. I don’t li</w:t>
            </w:r>
            <w:r w:rsidRPr="000A1B89">
              <w:softHyphen/>
              <w:t>ke milk or che</w:t>
            </w:r>
            <w:r w:rsidRPr="000A1B89">
              <w:softHyphen/>
              <w:t>e</w:t>
            </w:r>
            <w:r w:rsidRPr="000A1B89">
              <w:softHyphen/>
              <w:t>se. Do you li</w:t>
            </w:r>
            <w:r w:rsidRPr="000A1B89">
              <w:softHyphen/>
              <w:t>ke ga</w:t>
            </w:r>
            <w:r w:rsidRPr="000A1B89">
              <w:softHyphen/>
              <w:t xml:space="preserve">mes? </w:t>
            </w:r>
          </w:p>
          <w:p w:rsidR="000A1B89" w:rsidRPr="000A1B89" w:rsidRDefault="000A1B89" w:rsidP="000A1B89">
            <w:r w:rsidRPr="000A1B89">
              <w:t>The Pre</w:t>
            </w:r>
            <w:r w:rsidRPr="000A1B89">
              <w:softHyphen/>
              <w:t>sent Sim</w:t>
            </w:r>
            <w:r w:rsidRPr="000A1B89">
              <w:softHyphen/>
              <w:t>ple Ten</w:t>
            </w:r>
            <w:r w:rsidRPr="000A1B89">
              <w:softHyphen/>
              <w:t>se глагола li</w:t>
            </w:r>
            <w:r w:rsidRPr="000A1B89">
              <w:softHyphen/>
              <w:t xml:space="preserve">ke </w:t>
            </w:r>
          </w:p>
          <w:p w:rsidR="000A1B89" w:rsidRPr="000A1B89" w:rsidRDefault="000A1B89" w:rsidP="000A1B89">
            <w:pPr>
              <w:rPr>
                <w:b/>
              </w:rPr>
            </w:pPr>
            <w:r w:rsidRPr="000A1B89">
              <w:rPr>
                <w:b/>
              </w:rPr>
              <w:t>(Ин</w:t>
            </w:r>
            <w:r w:rsidRPr="000A1B89">
              <w:rPr>
                <w:b/>
              </w:rPr>
              <w:softHyphen/>
              <w:t>тер)кул</w:t>
            </w:r>
            <w:r w:rsidRPr="000A1B89">
              <w:rPr>
                <w:b/>
              </w:rPr>
              <w:softHyphen/>
              <w:t>тур</w:t>
            </w:r>
            <w:r w:rsidRPr="000A1B89">
              <w:rPr>
                <w:b/>
              </w:rPr>
              <w:softHyphen/>
              <w:t>ни са</w:t>
            </w:r>
            <w:r w:rsidRPr="000A1B89">
              <w:rPr>
                <w:b/>
              </w:rPr>
              <w:softHyphen/>
              <w:t>др</w:t>
            </w:r>
            <w:r w:rsidRPr="000A1B89">
              <w:rPr>
                <w:b/>
              </w:rPr>
              <w:softHyphen/>
              <w:t>жа</w:t>
            </w:r>
            <w:r w:rsidRPr="000A1B89">
              <w:rPr>
                <w:b/>
              </w:rPr>
              <w:softHyphen/>
              <w:t>ји:</w:t>
            </w:r>
            <w:r w:rsidRPr="000A1B89">
              <w:t xml:space="preserve"> Храна и пиће.</w:t>
            </w:r>
          </w:p>
          <w:p w:rsidR="000A1B89" w:rsidRPr="000A1B89" w:rsidRDefault="000A1B89" w:rsidP="000A1B89">
            <w:pPr>
              <w:rPr>
                <w:sz w:val="22"/>
                <w:szCs w:val="22"/>
              </w:rPr>
            </w:pPr>
          </w:p>
        </w:tc>
        <w:tc>
          <w:tcPr>
            <w:tcW w:w="5195" w:type="dxa"/>
            <w:tcBorders>
              <w:top w:val="single" w:sz="4" w:space="0" w:color="auto"/>
              <w:left w:val="single" w:sz="4" w:space="0" w:color="auto"/>
              <w:right w:val="single" w:sz="4" w:space="0" w:color="auto"/>
            </w:tcBorders>
          </w:tcPr>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 xml:space="preserve">Вежбе слушања (према упутствима наставника или са аудио-записа додати делове слике, и сл.) </w:t>
            </w:r>
          </w:p>
          <w:p w:rsidR="000A1B89" w:rsidRPr="000A1B89" w:rsidRDefault="000A1B89" w:rsidP="000A1B89">
            <w:r w:rsidRPr="000A1B89">
              <w:rPr>
                <w:lang w:val="sr-Cyrl-RS"/>
              </w:rPr>
              <w:t>Д</w:t>
            </w:r>
            <w:r w:rsidRPr="000A1B89">
              <w:t>рамске активности</w:t>
            </w:r>
            <w:r w:rsidRPr="000A1B89">
              <w:rPr>
                <w:lang w:val="sr-Cyrl-RS"/>
              </w:rPr>
              <w:t xml:space="preserve"> (демонстрација)</w:t>
            </w:r>
            <w:r w:rsidRPr="000A1B89">
              <w:t>.</w:t>
            </w:r>
          </w:p>
          <w:p w:rsidR="000A1B89" w:rsidRPr="000A1B89" w:rsidRDefault="000A1B89" w:rsidP="000A1B89">
            <w:r w:rsidRPr="000A1B89">
              <w:t>Коришћење аудио и видео записа</w:t>
            </w:r>
            <w:r w:rsidRPr="000A1B89">
              <w:rPr>
                <w:lang w:val="sr-Cyrl-RS"/>
              </w:rPr>
              <w:t xml:space="preserve"> (слушање или гледање снимака добре и лоше праксе, уочавање позитивних и негативних ствари и указивање на значај учтиве комуникације- корелација са српским језиком)</w:t>
            </w:r>
            <w:r w:rsidRPr="000A1B89">
              <w:t>.</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Пројектне активности</w:t>
            </w:r>
            <w:r w:rsidRPr="000A1B89">
              <w:rPr>
                <w:lang w:val="sr-Cyrl-RS"/>
              </w:rPr>
              <w:t xml:space="preserve"> (рад у мањим групама- ученици бирају један празник и праве мањи пано цртајући ствари специфичне за одабрани празник, а потом га уручују другој групи уз пригодну честитику и одговор- развијање </w:t>
            </w:r>
            <w:r w:rsidRPr="000A1B89">
              <w:rPr>
                <w:lang w:val="sr-Cyrl-RS"/>
              </w:rPr>
              <w:lastRenderedPageBreak/>
              <w:t>социјалне компетенције и сарадње)</w:t>
            </w:r>
            <w:r w:rsidRPr="000A1B89">
              <w:t>.</w:t>
            </w:r>
          </w:p>
          <w:p w:rsidR="000A1B89" w:rsidRPr="000A1B89" w:rsidRDefault="000A1B89" w:rsidP="000A1B89">
            <w:r w:rsidRPr="000A1B89">
              <w:t>Коришћење аудио и видео записа</w:t>
            </w:r>
            <w:r w:rsidRPr="000A1B89">
              <w:rPr>
                <w:lang w:val="sr-Cyrl-RS"/>
              </w:rPr>
              <w:t xml:space="preserve"> (слушање и учење празничних песмица)</w:t>
            </w:r>
            <w:r w:rsidRPr="000A1B89">
              <w:t>.</w:t>
            </w:r>
          </w:p>
          <w:p w:rsidR="000A1B89" w:rsidRPr="000A1B89" w:rsidRDefault="000A1B89" w:rsidP="000A1B89">
            <w:r w:rsidRPr="000A1B89">
              <w:t>Заједничко прављење илустрованих материјала.</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pPr>
              <w:rPr>
                <w:lang w:val="sr-Cyrl-RS"/>
              </w:rPr>
            </w:pPr>
            <w:r w:rsidRPr="000A1B89">
              <w:t>Вежбе слушања (према упутствима наставника или са аудио-записа</w:t>
            </w:r>
            <w:r w:rsidRPr="000A1B89">
              <w:rPr>
                <w:lang w:val="sr-Cyrl-RS"/>
              </w:rPr>
              <w:t xml:space="preserve"> ученици треба да нацртају одређени предмет, а потом га и сами опишу</w:t>
            </w:r>
            <w:r w:rsidRPr="000A1B89">
              <w:t>)</w:t>
            </w:r>
            <w:r w:rsidRPr="000A1B89">
              <w:rPr>
                <w:lang w:val="sr-Cyrl-RS"/>
              </w:rPr>
              <w:t>.</w:t>
            </w:r>
          </w:p>
          <w:p w:rsidR="000A1B89" w:rsidRPr="000A1B89" w:rsidRDefault="000A1B89" w:rsidP="000A1B89">
            <w:r w:rsidRPr="000A1B89">
              <w:rPr>
                <w:lang w:val="sr-Cyrl-RS"/>
              </w:rPr>
              <w:t>Д</w:t>
            </w:r>
            <w:r w:rsidRPr="000A1B89">
              <w:t>рамске активности</w:t>
            </w:r>
            <w:r w:rsidRPr="000A1B89">
              <w:rPr>
                <w:lang w:val="sr-Cyrl-RS"/>
              </w:rPr>
              <w:t xml:space="preserve"> (играње улога- улога презентера који ће описивати одређени предмет)</w:t>
            </w:r>
            <w:r w:rsidRPr="000A1B89">
              <w:t>.</w:t>
            </w:r>
          </w:p>
          <w:p w:rsidR="000A1B89" w:rsidRPr="000A1B89" w:rsidRDefault="000A1B89" w:rsidP="000A1B89">
            <w:r w:rsidRPr="000A1B89">
              <w:t>Коришћење аудио и видео записа.</w:t>
            </w:r>
          </w:p>
          <w:p w:rsidR="000A1B89" w:rsidRPr="000A1B89" w:rsidRDefault="000A1B89" w:rsidP="000A1B89">
            <w:pPr>
              <w:rPr>
                <w:lang w:val="sr-Latn-RS"/>
              </w:rPr>
            </w:pPr>
            <w:r w:rsidRPr="000A1B89">
              <w:t>Заједничко прављење илустрованих материјала</w:t>
            </w:r>
            <w:r w:rsidRPr="000A1B89">
              <w:rPr>
                <w:lang w:val="sr-Cyrl-RS"/>
              </w:rPr>
              <w:t xml:space="preserve"> (илустровање множине путем изрезаних или нацртаних слика)</w:t>
            </w:r>
            <w:r w:rsidRPr="000A1B89">
              <w:t>.</w:t>
            </w:r>
          </w:p>
          <w:p w:rsidR="000A1B89" w:rsidRPr="000A1B89" w:rsidRDefault="000A1B89" w:rsidP="000A1B89">
            <w:pPr>
              <w:rPr>
                <w:lang w:val="sr-Cyrl-RS"/>
              </w:rPr>
            </w:pPr>
            <w:r w:rsidRPr="000A1B89">
              <w:t xml:space="preserve">Мануелне активности (израда </w:t>
            </w:r>
            <w:r w:rsidRPr="000A1B89">
              <w:rPr>
                <w:lang w:val="sr-Cyrl-RS"/>
              </w:rPr>
              <w:t>стрипа).</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r w:rsidRPr="000A1B89">
              <w:rPr>
                <w:sz w:val="22"/>
                <w:szCs w:val="22"/>
                <w:lang w:val="sr-Latn-RS"/>
              </w:rPr>
              <w:t xml:space="preserve">Пантомима </w:t>
            </w: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 xml:space="preserve">Вежбе слушања (према упутствима наставника или са аудио-записа повезати појмове, и сл.) </w:t>
            </w:r>
          </w:p>
          <w:p w:rsidR="000A1B89" w:rsidRPr="000A1B89" w:rsidRDefault="000A1B89" w:rsidP="000A1B89">
            <w:r w:rsidRPr="000A1B89">
              <w:rPr>
                <w:lang w:val="sr-Cyrl-RS"/>
              </w:rPr>
              <w:t>Д</w:t>
            </w:r>
            <w:r w:rsidRPr="000A1B89">
              <w:t>рамске активности</w:t>
            </w:r>
            <w:r w:rsidRPr="000A1B89">
              <w:rPr>
                <w:lang w:val="sr-Cyrl-RS"/>
              </w:rPr>
              <w:t xml:space="preserve"> (увежбавање исказивања својих потреба и уважавање потреба других кроз различите улоге- вештина комуникације)</w:t>
            </w:r>
            <w:r w:rsidRPr="000A1B89">
              <w:t>.</w:t>
            </w:r>
          </w:p>
          <w:p w:rsidR="000A1B89" w:rsidRPr="000A1B89" w:rsidRDefault="000A1B89" w:rsidP="000A1B89">
            <w:r w:rsidRPr="000A1B89">
              <w:t>Коришћење аудио и видео записа</w:t>
            </w:r>
            <w:r w:rsidRPr="000A1B89">
              <w:rPr>
                <w:lang w:val="sr-Cyrl-RS"/>
              </w:rPr>
              <w:t xml:space="preserve"> (приче у сликама)</w:t>
            </w:r>
            <w:r w:rsidRPr="000A1B89">
              <w:t>.</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Вежбе слушања (према упутствима наставника или са аудио-записа додати делове слике</w:t>
            </w:r>
            <w:r w:rsidRPr="000A1B89">
              <w:rPr>
                <w:lang w:val="sr-Cyrl-RS"/>
              </w:rPr>
              <w:t>, тј., утврдити који предмет недостаје</w:t>
            </w:r>
            <w:r w:rsidRPr="000A1B89">
              <w:t xml:space="preserve">.) </w:t>
            </w:r>
          </w:p>
          <w:p w:rsidR="000A1B89" w:rsidRPr="000A1B89" w:rsidRDefault="000A1B89" w:rsidP="000A1B89">
            <w:r w:rsidRPr="000A1B89">
              <w:rPr>
                <w:lang w:val="sr-Cyrl-RS"/>
              </w:rPr>
              <w:t>Д</w:t>
            </w:r>
            <w:r w:rsidRPr="000A1B89">
              <w:t>рамске активности.</w:t>
            </w:r>
          </w:p>
          <w:p w:rsidR="000A1B89" w:rsidRPr="000A1B89" w:rsidRDefault="000A1B89" w:rsidP="000A1B89">
            <w:r w:rsidRPr="000A1B89">
              <w:t>Коришћење аудио и видео записа.</w:t>
            </w:r>
          </w:p>
          <w:p w:rsidR="000A1B89" w:rsidRPr="000A1B89" w:rsidRDefault="000A1B89" w:rsidP="000A1B89">
            <w:r w:rsidRPr="000A1B89">
              <w:rPr>
                <w:lang w:val="sr-Cyrl-RS"/>
              </w:rPr>
              <w:t xml:space="preserve">Добијање </w:t>
            </w:r>
            <w:r w:rsidRPr="000A1B89">
              <w:t>илустрованих материјала</w:t>
            </w:r>
            <w:r w:rsidRPr="000A1B89">
              <w:rPr>
                <w:lang w:val="sr-Cyrl-RS"/>
              </w:rPr>
              <w:t xml:space="preserve"> где ученици </w:t>
            </w:r>
            <w:r w:rsidRPr="000A1B89">
              <w:rPr>
                <w:lang w:val="sr-Cyrl-RS"/>
              </w:rPr>
              <w:lastRenderedPageBreak/>
              <w:t>треба да уоче што више различитих положаја у простору, поставе питања и дају одговор</w:t>
            </w:r>
            <w:r w:rsidRPr="000A1B89">
              <w:t>.</w:t>
            </w:r>
          </w:p>
          <w:p w:rsidR="000A1B89" w:rsidRPr="000A1B89" w:rsidRDefault="000A1B89" w:rsidP="000A1B89">
            <w:pPr>
              <w:rPr>
                <w:sz w:val="22"/>
                <w:szCs w:val="22"/>
                <w:lang w:val="sr-Latn-RS"/>
              </w:rPr>
            </w:pPr>
            <w:r w:rsidRPr="000A1B89">
              <w:rPr>
                <w:sz w:val="22"/>
                <w:szCs w:val="22"/>
                <w:lang w:val="sr-Latn-RS"/>
              </w:rPr>
              <w:t>Игра памћења – присећање где се који предмет или особа налази</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pPr>
              <w:rPr>
                <w:lang w:val="sr-Cyrl-RS"/>
              </w:rPr>
            </w:pPr>
            <w:r w:rsidRPr="000A1B89">
              <w:t xml:space="preserve">Вежбе слушања (према упутствима наставника или са аудио-записа повезати појмове, додати делове слике, и сл.) </w:t>
            </w:r>
          </w:p>
          <w:p w:rsidR="000A1B89" w:rsidRPr="000A1B89" w:rsidRDefault="000A1B89" w:rsidP="000A1B89">
            <w:pPr>
              <w:rPr>
                <w:lang w:val="sr-Cyrl-RS"/>
              </w:rPr>
            </w:pPr>
            <w:r w:rsidRPr="000A1B89">
              <w:rPr>
                <w:lang w:val="sr-Cyrl-RS"/>
              </w:rPr>
              <w:t>Доношење својих играчака, слика или цртежа породице, пријатеља и кућних љубимаца и презентација.</w:t>
            </w:r>
          </w:p>
          <w:p w:rsidR="000A1B89" w:rsidRPr="000A1B89" w:rsidRDefault="000A1B89" w:rsidP="000A1B89">
            <w:r w:rsidRPr="000A1B89">
              <w:rPr>
                <w:lang w:val="sr-Cyrl-RS"/>
              </w:rPr>
              <w:t>Д</w:t>
            </w:r>
            <w:r w:rsidRPr="000A1B89">
              <w:t>рамске активности.</w:t>
            </w:r>
          </w:p>
          <w:p w:rsidR="000A1B89" w:rsidRPr="000A1B89" w:rsidRDefault="000A1B89" w:rsidP="000A1B89">
            <w:pPr>
              <w:rPr>
                <w:lang w:val="sr-Cyrl-RS"/>
              </w:rPr>
            </w:pPr>
            <w:r w:rsidRPr="000A1B89">
              <w:rPr>
                <w:lang w:val="sr-Latn-RS"/>
              </w:rPr>
              <w:t xml:space="preserve">Игра Guess who у пару или мањим групама- опише се један ученик, друга група треба да погоди о коме је реч – развој </w:t>
            </w:r>
            <w:r w:rsidRPr="000A1B89">
              <w:rPr>
                <w:lang w:val="sr-Cyrl-RS"/>
              </w:rPr>
              <w:t>сарадње.</w:t>
            </w: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pPr>
              <w:rPr>
                <w:sz w:val="22"/>
                <w:szCs w:val="22"/>
                <w:lang w:val="sr-Latn-RS"/>
              </w:rPr>
            </w:pPr>
          </w:p>
          <w:p w:rsidR="000A1B89" w:rsidRPr="000A1B89" w:rsidRDefault="000A1B89" w:rsidP="000A1B89">
            <w:r w:rsidRPr="000A1B89">
              <w:t xml:space="preserve">Рад у паровима, малим и великим групама (мини-дијалози, симулације итд.) </w:t>
            </w:r>
          </w:p>
          <w:p w:rsidR="000A1B89" w:rsidRPr="000A1B89" w:rsidRDefault="000A1B89" w:rsidP="000A1B89">
            <w:r w:rsidRPr="000A1B89">
              <w:t xml:space="preserve">Вежбе слушања (према упутствима наставника или са аудио-записа </w:t>
            </w:r>
            <w:r w:rsidRPr="000A1B89">
              <w:rPr>
                <w:lang w:val="sr-Cyrl-RS"/>
              </w:rPr>
              <w:t>нацртати</w:t>
            </w:r>
            <w:r w:rsidRPr="000A1B89">
              <w:t xml:space="preserve"> делове слике, и сл.) </w:t>
            </w:r>
          </w:p>
          <w:p w:rsidR="000A1B89" w:rsidRPr="000A1B89" w:rsidRDefault="000A1B89" w:rsidP="000A1B89">
            <w:r w:rsidRPr="000A1B89">
              <w:t xml:space="preserve">Пројектне </w:t>
            </w:r>
            <w:r w:rsidRPr="000A1B89">
              <w:rPr>
                <w:lang w:val="sr-Cyrl-RS"/>
              </w:rPr>
              <w:t xml:space="preserve">(истраживање хране и пића специфичних за енглеску културу; поређење са српском културом) </w:t>
            </w:r>
            <w:r w:rsidRPr="000A1B89">
              <w:t>и драмске активности.</w:t>
            </w:r>
          </w:p>
          <w:p w:rsidR="000A1B89" w:rsidRPr="000A1B89" w:rsidRDefault="000A1B89" w:rsidP="000A1B89">
            <w:pPr>
              <w:rPr>
                <w:sz w:val="22"/>
                <w:szCs w:val="22"/>
                <w:lang w:val="sr-Cyrl-RS"/>
              </w:rPr>
            </w:pPr>
            <w:r w:rsidRPr="000A1B89">
              <w:t>Коришћење аудио и видео записа</w:t>
            </w:r>
            <w:r w:rsidRPr="000A1B89">
              <w:rPr>
                <w:lang w:val="sr-Cyrl-RS"/>
              </w:rPr>
              <w:t>.</w:t>
            </w:r>
          </w:p>
          <w:p w:rsidR="000A1B89" w:rsidRPr="000A1B89" w:rsidRDefault="000A1B89" w:rsidP="000A1B89">
            <w:pPr>
              <w:rPr>
                <w:lang w:val="sr-Latn-RS"/>
              </w:rPr>
            </w:pPr>
            <w:r w:rsidRPr="000A1B89">
              <w:rPr>
                <w:lang w:val="sr-Latn-RS"/>
              </w:rPr>
              <w:t>Демонстрација изложбе хране и пића; извођење дијалога и исказивање допадања/недопадања.</w:t>
            </w:r>
          </w:p>
          <w:p w:rsidR="000A1B89" w:rsidRPr="000A1B89" w:rsidRDefault="000A1B89" w:rsidP="000A1B89">
            <w:pPr>
              <w:rPr>
                <w:lang w:val="sr-Latn-RS"/>
              </w:rPr>
            </w:pPr>
            <w:r w:rsidRPr="000A1B89">
              <w:rPr>
                <w:lang w:val="sr-Latn-RS"/>
              </w:rPr>
              <w:t>Указивање на значај правилне исхране препознавањем здраве хране.</w:t>
            </w:r>
          </w:p>
        </w:tc>
      </w:tr>
    </w:tbl>
    <w:p w:rsidR="00EA08F7" w:rsidRDefault="00EA08F7" w:rsidP="000831FF">
      <w:pPr>
        <w:spacing w:before="100" w:beforeAutospacing="1" w:after="100" w:afterAutospacing="1"/>
        <w:jc w:val="center"/>
        <w:rPr>
          <w:b/>
          <w:sz w:val="28"/>
          <w:lang w:val="sr-Cyrl-BA"/>
        </w:rPr>
      </w:pPr>
    </w:p>
    <w:p w:rsidR="00EA6DF8" w:rsidRDefault="00EA6DF8" w:rsidP="000831FF">
      <w:pPr>
        <w:spacing w:before="100" w:beforeAutospacing="1" w:after="100" w:afterAutospacing="1"/>
        <w:jc w:val="center"/>
        <w:rPr>
          <w:b/>
          <w:sz w:val="28"/>
          <w:lang w:val="sr-Cyrl-BA"/>
        </w:rPr>
      </w:pPr>
    </w:p>
    <w:p w:rsidR="000A1B89" w:rsidRDefault="000A1B89" w:rsidP="000831FF">
      <w:pPr>
        <w:spacing w:before="100" w:beforeAutospacing="1" w:after="100" w:afterAutospacing="1"/>
        <w:jc w:val="center"/>
        <w:rPr>
          <w:b/>
          <w:sz w:val="28"/>
          <w:lang w:val="sr-Cyrl-BA"/>
        </w:rPr>
      </w:pPr>
    </w:p>
    <w:p w:rsidR="000A1B89" w:rsidRDefault="000A1B89" w:rsidP="000831FF">
      <w:pPr>
        <w:spacing w:before="100" w:beforeAutospacing="1" w:after="100" w:afterAutospacing="1"/>
        <w:jc w:val="center"/>
        <w:rPr>
          <w:b/>
          <w:sz w:val="28"/>
          <w:lang w:val="sr-Cyrl-BA"/>
        </w:rPr>
      </w:pPr>
    </w:p>
    <w:p w:rsidR="000A1B89" w:rsidRDefault="000A1B89" w:rsidP="000831FF">
      <w:pPr>
        <w:spacing w:before="100" w:beforeAutospacing="1" w:after="100" w:afterAutospacing="1"/>
        <w:jc w:val="center"/>
        <w:rPr>
          <w:b/>
          <w:sz w:val="28"/>
          <w:lang w:val="sr-Cyrl-BA"/>
        </w:rPr>
      </w:pPr>
    </w:p>
    <w:p w:rsidR="00EA6DF8" w:rsidRDefault="00EA6DF8" w:rsidP="00D97C7A">
      <w:pPr>
        <w:spacing w:before="100" w:beforeAutospacing="1" w:after="100" w:afterAutospacing="1"/>
        <w:ind w:left="1418" w:right="851" w:hanging="567"/>
        <w:jc w:val="center"/>
        <w:rPr>
          <w:b/>
          <w:sz w:val="28"/>
          <w:lang w:val="sr-Cyrl-BA"/>
        </w:rPr>
      </w:pPr>
    </w:p>
    <w:p w:rsidR="000831FF" w:rsidRPr="002613CC" w:rsidRDefault="004A5105" w:rsidP="000831FF">
      <w:pPr>
        <w:spacing w:before="100" w:beforeAutospacing="1" w:after="100" w:afterAutospacing="1"/>
        <w:jc w:val="center"/>
        <w:rPr>
          <w:b/>
          <w:sz w:val="32"/>
          <w:lang w:val="sr-Cyrl-BA"/>
        </w:rPr>
      </w:pPr>
      <w:r>
        <w:rPr>
          <w:b/>
          <w:sz w:val="28"/>
          <w:lang w:val="sr-Cyrl-BA"/>
        </w:rPr>
        <w:t>2</w:t>
      </w:r>
      <w:r w:rsidR="002613CC" w:rsidRPr="002613CC">
        <w:rPr>
          <w:b/>
          <w:sz w:val="28"/>
          <w:lang w:val="sr-Cyrl-BA"/>
        </w:rPr>
        <w:t>)</w:t>
      </w:r>
      <w:r w:rsidR="002613CC">
        <w:rPr>
          <w:b/>
          <w:sz w:val="32"/>
          <w:lang w:val="sr-Cyrl-BA"/>
        </w:rPr>
        <w:t xml:space="preserve"> </w:t>
      </w:r>
      <w:r w:rsidR="000831FF" w:rsidRPr="002613CC">
        <w:rPr>
          <w:b/>
          <w:sz w:val="32"/>
          <w:lang w:val="sr-Cyrl-BA"/>
        </w:rPr>
        <w:t>ИЗБОРНИ ПРОГРАМИ</w:t>
      </w:r>
    </w:p>
    <w:p w:rsidR="000C7A78" w:rsidRPr="00D97C7A" w:rsidRDefault="004642FC" w:rsidP="00D97C7A">
      <w:pPr>
        <w:spacing w:before="100" w:beforeAutospacing="1" w:after="100" w:afterAutospacing="1"/>
        <w:jc w:val="center"/>
        <w:rPr>
          <w:b/>
          <w:lang w:val="sr-Latn-RS"/>
        </w:rPr>
      </w:pPr>
      <w:r w:rsidRPr="007A2F54">
        <w:rPr>
          <w:b/>
          <w:lang w:val="sr-Cyrl-BA"/>
        </w:rPr>
        <w:t>ГРАЂАНСКО ВАСПИТАЊЕ</w:t>
      </w:r>
    </w:p>
    <w:tbl>
      <w:tblPr>
        <w:tblStyle w:val="TableGrid3"/>
        <w:tblW w:w="0" w:type="auto"/>
        <w:tblLook w:val="04A0" w:firstRow="1" w:lastRow="0" w:firstColumn="1" w:lastColumn="0" w:noHBand="0" w:noVBand="1"/>
      </w:tblPr>
      <w:tblGrid>
        <w:gridCol w:w="2376"/>
        <w:gridCol w:w="3222"/>
        <w:gridCol w:w="4716"/>
        <w:gridCol w:w="5103"/>
      </w:tblGrid>
      <w:tr w:rsidR="004A5105" w:rsidRPr="004A5105" w:rsidTr="000A1B89">
        <w:tc>
          <w:tcPr>
            <w:tcW w:w="2376" w:type="dxa"/>
            <w:shd w:val="clear" w:color="auto" w:fill="E5DFEC" w:themeFill="accent4" w:themeFillTint="33"/>
          </w:tcPr>
          <w:p w:rsidR="004A5105" w:rsidRPr="004A5105" w:rsidRDefault="004A5105" w:rsidP="000A1B89">
            <w:pPr>
              <w:jc w:val="center"/>
              <w:rPr>
                <w:b/>
                <w:sz w:val="28"/>
                <w:szCs w:val="28"/>
                <w:lang w:val="sr-Cyrl-BA"/>
              </w:rPr>
            </w:pPr>
            <w:r w:rsidRPr="004A5105">
              <w:rPr>
                <w:b/>
                <w:sz w:val="28"/>
                <w:szCs w:val="28"/>
              </w:rPr>
              <w:t>Теме</w:t>
            </w:r>
          </w:p>
        </w:tc>
        <w:tc>
          <w:tcPr>
            <w:tcW w:w="3222" w:type="dxa"/>
            <w:shd w:val="clear" w:color="auto" w:fill="E5DFEC" w:themeFill="accent4" w:themeFillTint="33"/>
          </w:tcPr>
          <w:p w:rsidR="004A5105" w:rsidRPr="004A5105" w:rsidRDefault="004A5105" w:rsidP="000A1B89">
            <w:pPr>
              <w:jc w:val="center"/>
              <w:rPr>
                <w:b/>
                <w:sz w:val="28"/>
                <w:szCs w:val="28"/>
                <w:lang w:val="sr-Latn-RS"/>
              </w:rPr>
            </w:pPr>
            <w:r w:rsidRPr="004A5105">
              <w:rPr>
                <w:b/>
                <w:sz w:val="28"/>
                <w:szCs w:val="28"/>
              </w:rPr>
              <w:t>Исходи</w:t>
            </w:r>
          </w:p>
          <w:p w:rsidR="004A5105" w:rsidRPr="004A5105" w:rsidRDefault="004A5105" w:rsidP="000A1B89">
            <w:pPr>
              <w:jc w:val="center"/>
              <w:rPr>
                <w:sz w:val="28"/>
                <w:szCs w:val="28"/>
                <w:lang w:val="sr-Cyrl-RS"/>
              </w:rPr>
            </w:pPr>
            <w:r w:rsidRPr="004A5105">
              <w:rPr>
                <w:sz w:val="22"/>
                <w:szCs w:val="28"/>
                <w:lang w:val="sr-Cyrl-RS"/>
              </w:rPr>
              <w:t>по завршеној теми/области ученик ће бити у стању да</w:t>
            </w:r>
            <w:r w:rsidRPr="004A5105">
              <w:rPr>
                <w:sz w:val="28"/>
                <w:szCs w:val="28"/>
                <w:lang w:val="sr-Cyrl-RS"/>
              </w:rPr>
              <w:t>:</w:t>
            </w:r>
          </w:p>
        </w:tc>
        <w:tc>
          <w:tcPr>
            <w:tcW w:w="4716" w:type="dxa"/>
            <w:shd w:val="clear" w:color="auto" w:fill="E5DFEC" w:themeFill="accent4" w:themeFillTint="33"/>
          </w:tcPr>
          <w:p w:rsidR="004A5105" w:rsidRPr="004A5105" w:rsidRDefault="004A5105" w:rsidP="000A1B89">
            <w:pPr>
              <w:jc w:val="center"/>
              <w:rPr>
                <w:b/>
                <w:sz w:val="28"/>
                <w:szCs w:val="28"/>
                <w:lang w:val="sr-Cyrl-BA"/>
              </w:rPr>
            </w:pPr>
            <w:r w:rsidRPr="004A5105">
              <w:rPr>
                <w:b/>
                <w:sz w:val="28"/>
                <w:szCs w:val="28"/>
              </w:rPr>
              <w:t>Садржаји</w:t>
            </w:r>
          </w:p>
        </w:tc>
        <w:tc>
          <w:tcPr>
            <w:tcW w:w="5103" w:type="dxa"/>
            <w:shd w:val="clear" w:color="auto" w:fill="E5DFEC" w:themeFill="accent4" w:themeFillTint="33"/>
          </w:tcPr>
          <w:p w:rsidR="004A5105" w:rsidRPr="004A5105" w:rsidRDefault="004A5105" w:rsidP="000A1B89">
            <w:pPr>
              <w:jc w:val="center"/>
              <w:rPr>
                <w:b/>
                <w:sz w:val="28"/>
                <w:szCs w:val="28"/>
                <w:lang w:val="sr-Cyrl-BA"/>
              </w:rPr>
            </w:pPr>
            <w:r w:rsidRPr="004A5105">
              <w:rPr>
                <w:b/>
                <w:sz w:val="28"/>
                <w:szCs w:val="28"/>
              </w:rPr>
              <w:t>Начин остваривања програма</w:t>
            </w:r>
          </w:p>
        </w:tc>
      </w:tr>
      <w:tr w:rsidR="004A5105" w:rsidRPr="004A5105" w:rsidTr="000A1B89">
        <w:tc>
          <w:tcPr>
            <w:tcW w:w="2376" w:type="dxa"/>
          </w:tcPr>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sz w:val="22"/>
                <w:szCs w:val="22"/>
              </w:rPr>
            </w:pPr>
            <w:r w:rsidRPr="004A5105">
              <w:rPr>
                <w:b/>
                <w:bCs/>
                <w:sz w:val="22"/>
                <w:szCs w:val="22"/>
              </w:rPr>
              <w:t>ЉУДСКА ПРАВА</w:t>
            </w:r>
          </w:p>
          <w:p w:rsidR="004A5105" w:rsidRPr="004A5105" w:rsidRDefault="004A5105" w:rsidP="004A5105">
            <w:pPr>
              <w:rPr>
                <w:b/>
                <w:bCs/>
                <w:sz w:val="22"/>
                <w:szCs w:val="22"/>
                <w:lang w:val="en-US"/>
              </w:rPr>
            </w:pPr>
            <w:r w:rsidRPr="004A5105">
              <w:rPr>
                <w:b/>
                <w:bCs/>
                <w:sz w:val="22"/>
                <w:szCs w:val="22"/>
              </w:rPr>
              <w:t>Ја и други у одељењу</w:t>
            </w: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sz w:val="22"/>
                <w:szCs w:val="22"/>
              </w:rPr>
            </w:pPr>
            <w:r w:rsidRPr="004A5105">
              <w:rPr>
                <w:b/>
                <w:bCs/>
                <w:sz w:val="22"/>
                <w:szCs w:val="22"/>
              </w:rPr>
              <w:t>ДЕМОКРАТСКО ДРУШТВО</w:t>
            </w:r>
          </w:p>
          <w:p w:rsidR="004A5105" w:rsidRPr="004A5105" w:rsidRDefault="004A5105" w:rsidP="004A5105">
            <w:pPr>
              <w:rPr>
                <w:b/>
                <w:bCs/>
                <w:sz w:val="22"/>
                <w:szCs w:val="22"/>
                <w:lang w:val="en-US"/>
              </w:rPr>
            </w:pPr>
            <w:r w:rsidRPr="004A5105">
              <w:rPr>
                <w:b/>
                <w:bCs/>
                <w:sz w:val="22"/>
                <w:szCs w:val="22"/>
              </w:rPr>
              <w:t>Одељење/група као заједница</w:t>
            </w: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sz w:val="22"/>
                <w:szCs w:val="22"/>
              </w:rPr>
            </w:pPr>
            <w:r w:rsidRPr="004A5105">
              <w:rPr>
                <w:b/>
                <w:bCs/>
                <w:sz w:val="22"/>
                <w:szCs w:val="22"/>
              </w:rPr>
              <w:t>ПРОЦЕСИ У САВРЕМЕНОМ СВЕТУ</w:t>
            </w:r>
          </w:p>
          <w:p w:rsidR="004A5105" w:rsidRPr="004A5105" w:rsidRDefault="004A5105" w:rsidP="004A5105">
            <w:pPr>
              <w:rPr>
                <w:b/>
                <w:bCs/>
                <w:sz w:val="22"/>
                <w:szCs w:val="22"/>
                <w:lang w:val="en-US"/>
              </w:rPr>
            </w:pPr>
            <w:r w:rsidRPr="004A5105">
              <w:rPr>
                <w:b/>
                <w:bCs/>
                <w:sz w:val="22"/>
                <w:szCs w:val="22"/>
              </w:rPr>
              <w:t>Комуникација и сарадња</w:t>
            </w: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sz w:val="22"/>
                <w:szCs w:val="22"/>
              </w:rPr>
            </w:pPr>
            <w:r w:rsidRPr="004A5105">
              <w:rPr>
                <w:b/>
                <w:bCs/>
                <w:sz w:val="22"/>
                <w:szCs w:val="22"/>
              </w:rPr>
              <w:t>ГРАЂАНСКИ</w:t>
            </w:r>
          </w:p>
          <w:p w:rsidR="004A5105" w:rsidRPr="004A5105" w:rsidRDefault="004A5105" w:rsidP="004A5105">
            <w:pPr>
              <w:rPr>
                <w:sz w:val="22"/>
                <w:szCs w:val="22"/>
              </w:rPr>
            </w:pPr>
            <w:r w:rsidRPr="004A5105">
              <w:rPr>
                <w:b/>
                <w:bCs/>
                <w:sz w:val="22"/>
                <w:szCs w:val="22"/>
              </w:rPr>
              <w:t>АКТИВИЗАМ</w:t>
            </w:r>
          </w:p>
          <w:p w:rsidR="004A5105" w:rsidRPr="004A5105" w:rsidRDefault="004A5105" w:rsidP="004A5105">
            <w:pPr>
              <w:rPr>
                <w:b/>
                <w:bCs/>
                <w:sz w:val="22"/>
                <w:szCs w:val="22"/>
                <w:lang w:val="en-US"/>
              </w:rPr>
            </w:pPr>
            <w:r w:rsidRPr="004A5105">
              <w:rPr>
                <w:b/>
                <w:bCs/>
                <w:sz w:val="22"/>
                <w:szCs w:val="22"/>
              </w:rPr>
              <w:t>Акција одељења/групе</w:t>
            </w: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b/>
                <w:bCs/>
                <w:sz w:val="22"/>
                <w:szCs w:val="22"/>
                <w:lang w:val="en-US"/>
              </w:rPr>
            </w:pPr>
          </w:p>
          <w:p w:rsidR="004A5105" w:rsidRPr="004A5105" w:rsidRDefault="004A5105" w:rsidP="004A5105">
            <w:pPr>
              <w:rPr>
                <w:sz w:val="22"/>
                <w:szCs w:val="22"/>
                <w:lang w:val="en-US"/>
              </w:rPr>
            </w:pPr>
          </w:p>
        </w:tc>
        <w:tc>
          <w:tcPr>
            <w:tcW w:w="3222" w:type="dxa"/>
            <w:vAlign w:val="center"/>
          </w:tcPr>
          <w:p w:rsidR="004A5105" w:rsidRPr="004A5105" w:rsidRDefault="004A5105" w:rsidP="004A5105">
            <w:pPr>
              <w:rPr>
                <w:sz w:val="22"/>
                <w:szCs w:val="22"/>
              </w:rPr>
            </w:pPr>
            <w:r w:rsidRPr="004A5105">
              <w:rPr>
                <w:sz w:val="22"/>
                <w:szCs w:val="22"/>
              </w:rPr>
              <w:lastRenderedPageBreak/>
              <w:t>– наведе у чему је успешан и у чему жели да напредује;</w:t>
            </w:r>
          </w:p>
          <w:p w:rsidR="004A5105" w:rsidRPr="004A5105" w:rsidRDefault="004A5105" w:rsidP="004A5105">
            <w:pPr>
              <w:rPr>
                <w:sz w:val="22"/>
                <w:szCs w:val="22"/>
              </w:rPr>
            </w:pPr>
            <w:r w:rsidRPr="004A5105">
              <w:rPr>
                <w:sz w:val="22"/>
                <w:szCs w:val="22"/>
              </w:rPr>
              <w:t>– уочава међусобне разлике и сличности са другим ученицима у одељењу;</w:t>
            </w:r>
          </w:p>
          <w:p w:rsidR="004A5105" w:rsidRPr="004A5105" w:rsidRDefault="004A5105" w:rsidP="004A5105">
            <w:pPr>
              <w:rPr>
                <w:sz w:val="22"/>
                <w:szCs w:val="22"/>
              </w:rPr>
            </w:pPr>
            <w:r w:rsidRPr="004A5105">
              <w:rPr>
                <w:sz w:val="22"/>
                <w:szCs w:val="22"/>
              </w:rPr>
              <w:t>– понаша се на начин који не угрожава потребе, права и осећања других;</w:t>
            </w:r>
          </w:p>
          <w:p w:rsidR="004A5105" w:rsidRPr="004A5105" w:rsidRDefault="004A5105" w:rsidP="004A5105">
            <w:pPr>
              <w:rPr>
                <w:sz w:val="22"/>
                <w:szCs w:val="22"/>
              </w:rPr>
            </w:pPr>
            <w:r w:rsidRPr="004A5105">
              <w:rPr>
                <w:sz w:val="22"/>
                <w:szCs w:val="22"/>
              </w:rPr>
              <w:t>– препозна код себе и других основна осећања;</w:t>
            </w:r>
          </w:p>
          <w:p w:rsidR="004A5105" w:rsidRPr="004A5105" w:rsidRDefault="004A5105" w:rsidP="004A5105">
            <w:pPr>
              <w:rPr>
                <w:sz w:val="22"/>
                <w:szCs w:val="22"/>
              </w:rPr>
            </w:pPr>
            <w:r w:rsidRPr="004A5105">
              <w:rPr>
                <w:sz w:val="22"/>
                <w:szCs w:val="22"/>
              </w:rPr>
              <w:t>– препознаје примере поштовања и кршења права детета у свом окружењу, причама, филмовима;</w:t>
            </w:r>
          </w:p>
          <w:p w:rsidR="004A5105" w:rsidRPr="004A5105" w:rsidRDefault="004A5105" w:rsidP="004A5105">
            <w:pPr>
              <w:rPr>
                <w:sz w:val="22"/>
                <w:szCs w:val="22"/>
              </w:rPr>
            </w:pPr>
            <w:r w:rsidRPr="004A5105">
              <w:rPr>
                <w:sz w:val="22"/>
                <w:szCs w:val="22"/>
              </w:rPr>
              <w:t>– преиспитује своје поступке и прихвата да не мора увек да буде у праву;</w:t>
            </w:r>
          </w:p>
          <w:p w:rsidR="004A5105" w:rsidRPr="004A5105" w:rsidRDefault="004A5105" w:rsidP="004A5105">
            <w:pPr>
              <w:rPr>
                <w:sz w:val="22"/>
                <w:szCs w:val="22"/>
              </w:rPr>
            </w:pPr>
            <w:r w:rsidRPr="004A5105">
              <w:rPr>
                <w:sz w:val="22"/>
                <w:szCs w:val="22"/>
              </w:rPr>
              <w:t>– тражи помоћ у ситуацијама кршења својих и туђих права;</w:t>
            </w:r>
          </w:p>
          <w:p w:rsidR="004A5105" w:rsidRPr="004A5105" w:rsidRDefault="004A5105" w:rsidP="004A5105">
            <w:pPr>
              <w:rPr>
                <w:sz w:val="22"/>
                <w:szCs w:val="22"/>
              </w:rPr>
            </w:pPr>
            <w:r w:rsidRPr="004A5105">
              <w:rPr>
                <w:sz w:val="22"/>
                <w:szCs w:val="22"/>
              </w:rPr>
              <w:t>– разликује добру и лошу комуникацију у сопственом искуству, ближем окружењу, књижевним делима, филмовима;</w:t>
            </w:r>
          </w:p>
          <w:p w:rsidR="004A5105" w:rsidRPr="004A5105" w:rsidRDefault="004A5105" w:rsidP="004A5105">
            <w:pPr>
              <w:rPr>
                <w:sz w:val="22"/>
                <w:szCs w:val="22"/>
              </w:rPr>
            </w:pPr>
            <w:r w:rsidRPr="004A5105">
              <w:rPr>
                <w:sz w:val="22"/>
                <w:szCs w:val="22"/>
              </w:rPr>
              <w:t>– комуницира слушајући саговорника и тражи објашњење онога што не разуме;</w:t>
            </w:r>
          </w:p>
          <w:p w:rsidR="004A5105" w:rsidRPr="004A5105" w:rsidRDefault="004A5105" w:rsidP="004A5105">
            <w:pPr>
              <w:rPr>
                <w:sz w:val="22"/>
                <w:szCs w:val="22"/>
              </w:rPr>
            </w:pPr>
            <w:r w:rsidRPr="004A5105">
              <w:rPr>
                <w:sz w:val="22"/>
                <w:szCs w:val="22"/>
              </w:rPr>
              <w:t xml:space="preserve">– слободно износи мишљење, образлаже идеје, даје предлоге </w:t>
            </w:r>
            <w:r w:rsidRPr="004A5105">
              <w:rPr>
                <w:sz w:val="22"/>
                <w:szCs w:val="22"/>
              </w:rPr>
              <w:lastRenderedPageBreak/>
              <w:t>и прихвата да други могу имати другачије мишљење;</w:t>
            </w:r>
          </w:p>
          <w:p w:rsidR="004A5105" w:rsidRPr="004A5105" w:rsidRDefault="004A5105" w:rsidP="004A5105">
            <w:pPr>
              <w:rPr>
                <w:sz w:val="22"/>
                <w:szCs w:val="22"/>
              </w:rPr>
            </w:pPr>
            <w:r w:rsidRPr="004A5105">
              <w:rPr>
                <w:sz w:val="22"/>
                <w:szCs w:val="22"/>
              </w:rPr>
              <w:t>– сарађује и преузима различите улоге у групи/тиму;</w:t>
            </w:r>
          </w:p>
          <w:p w:rsidR="004A5105" w:rsidRPr="004A5105" w:rsidRDefault="004A5105" w:rsidP="004A5105">
            <w:pPr>
              <w:rPr>
                <w:sz w:val="22"/>
                <w:szCs w:val="22"/>
              </w:rPr>
            </w:pPr>
            <w:r w:rsidRPr="004A5105">
              <w:rPr>
                <w:sz w:val="22"/>
                <w:szCs w:val="22"/>
              </w:rPr>
              <w:t>– договара се и одлучује у доношењу одељењских правила и да се понаша у складу са њима;</w:t>
            </w:r>
          </w:p>
          <w:p w:rsidR="004A5105" w:rsidRPr="004A5105" w:rsidRDefault="004A5105" w:rsidP="004A5105">
            <w:pPr>
              <w:rPr>
                <w:sz w:val="22"/>
                <w:szCs w:val="22"/>
              </w:rPr>
            </w:pPr>
            <w:r w:rsidRPr="004A5105">
              <w:rPr>
                <w:sz w:val="22"/>
                <w:szCs w:val="22"/>
              </w:rPr>
              <w:t>– својим речима образложи неопходност правила која регулишу живот у заједници;</w:t>
            </w:r>
          </w:p>
          <w:p w:rsidR="004A5105" w:rsidRPr="004A5105" w:rsidRDefault="004A5105" w:rsidP="004A5105">
            <w:pPr>
              <w:rPr>
                <w:sz w:val="22"/>
                <w:szCs w:val="22"/>
              </w:rPr>
            </w:pPr>
            <w:r w:rsidRPr="004A5105">
              <w:rPr>
                <w:sz w:val="22"/>
                <w:szCs w:val="22"/>
              </w:rPr>
              <w:t>– препозна добре стране свог одељења и оно што би требало променити/побољшати;</w:t>
            </w:r>
          </w:p>
          <w:p w:rsidR="004A5105" w:rsidRPr="004A5105" w:rsidRDefault="004A5105" w:rsidP="004A5105">
            <w:pPr>
              <w:rPr>
                <w:sz w:val="22"/>
                <w:szCs w:val="22"/>
              </w:rPr>
            </w:pPr>
            <w:r w:rsidRPr="004A5105">
              <w:rPr>
                <w:sz w:val="22"/>
                <w:szCs w:val="22"/>
              </w:rPr>
              <w:t>– заједно са вршњацима и наставником учествује у решавању проблема у одељењу;</w:t>
            </w:r>
          </w:p>
          <w:p w:rsidR="004A5105" w:rsidRPr="004A5105" w:rsidRDefault="004A5105" w:rsidP="004A5105">
            <w:pPr>
              <w:rPr>
                <w:sz w:val="22"/>
                <w:szCs w:val="22"/>
              </w:rPr>
            </w:pPr>
            <w:r w:rsidRPr="004A5105">
              <w:rPr>
                <w:sz w:val="22"/>
                <w:szCs w:val="22"/>
              </w:rPr>
              <w:t>– учествује у изради плана једноставне акције;</w:t>
            </w:r>
          </w:p>
          <w:p w:rsidR="004A5105" w:rsidRPr="004A5105" w:rsidRDefault="004A5105" w:rsidP="004A5105">
            <w:pPr>
              <w:rPr>
                <w:sz w:val="22"/>
                <w:szCs w:val="22"/>
              </w:rPr>
            </w:pPr>
            <w:r w:rsidRPr="004A5105">
              <w:rPr>
                <w:sz w:val="22"/>
                <w:szCs w:val="22"/>
              </w:rPr>
              <w:t>– са другим ученицима изводи и документује једноставну акцију;</w:t>
            </w:r>
          </w:p>
          <w:p w:rsidR="004A5105" w:rsidRPr="004A5105" w:rsidRDefault="004A5105" w:rsidP="004A5105">
            <w:pPr>
              <w:rPr>
                <w:sz w:val="22"/>
                <w:szCs w:val="22"/>
              </w:rPr>
            </w:pPr>
            <w:r w:rsidRPr="004A5105">
              <w:rPr>
                <w:sz w:val="22"/>
                <w:szCs w:val="22"/>
              </w:rPr>
              <w:t>– доприноси промоцији акције;</w:t>
            </w:r>
          </w:p>
          <w:p w:rsidR="004A5105" w:rsidRPr="004A5105" w:rsidRDefault="004A5105" w:rsidP="004A5105">
            <w:pPr>
              <w:rPr>
                <w:sz w:val="22"/>
                <w:szCs w:val="22"/>
              </w:rPr>
            </w:pPr>
            <w:r w:rsidRPr="004A5105">
              <w:rPr>
                <w:sz w:val="22"/>
                <w:szCs w:val="22"/>
              </w:rPr>
              <w:t>– на једноставан начин вреднује изведену акцију.</w:t>
            </w:r>
          </w:p>
        </w:tc>
        <w:tc>
          <w:tcPr>
            <w:tcW w:w="4716" w:type="dxa"/>
          </w:tcPr>
          <w:p w:rsidR="004A5105" w:rsidRPr="004A5105" w:rsidRDefault="004A5105" w:rsidP="004A5105">
            <w:pPr>
              <w:rPr>
                <w:sz w:val="22"/>
                <w:szCs w:val="22"/>
              </w:rPr>
            </w:pPr>
            <w:r w:rsidRPr="004A5105">
              <w:rPr>
                <w:b/>
                <w:bCs/>
                <w:sz w:val="22"/>
                <w:szCs w:val="22"/>
              </w:rPr>
              <w:lastRenderedPageBreak/>
              <w:t>Идентитет</w:t>
            </w:r>
          </w:p>
          <w:p w:rsidR="004A5105" w:rsidRPr="004A5105" w:rsidRDefault="004A5105" w:rsidP="004A5105">
            <w:pPr>
              <w:rPr>
                <w:sz w:val="22"/>
                <w:szCs w:val="22"/>
              </w:rPr>
            </w:pPr>
            <w:r w:rsidRPr="004A5105">
              <w:rPr>
                <w:sz w:val="22"/>
                <w:szCs w:val="22"/>
              </w:rPr>
              <w:t>Ко сам ја? Наше јаке стране, у чему смо успешни, у чему бисмо волели да напредујемо.</w:t>
            </w:r>
          </w:p>
          <w:p w:rsidR="004A5105" w:rsidRPr="004A5105" w:rsidRDefault="004A5105" w:rsidP="004A5105">
            <w:pPr>
              <w:rPr>
                <w:sz w:val="22"/>
                <w:szCs w:val="22"/>
              </w:rPr>
            </w:pPr>
            <w:r w:rsidRPr="004A5105">
              <w:rPr>
                <w:sz w:val="22"/>
                <w:szCs w:val="22"/>
              </w:rPr>
              <w:t>Таленти и интересовања која поседујемо.</w:t>
            </w:r>
          </w:p>
          <w:p w:rsidR="004A5105" w:rsidRPr="004A5105" w:rsidRDefault="004A5105" w:rsidP="004A5105">
            <w:pPr>
              <w:rPr>
                <w:sz w:val="22"/>
                <w:szCs w:val="22"/>
              </w:rPr>
            </w:pPr>
            <w:r w:rsidRPr="004A5105">
              <w:rPr>
                <w:sz w:val="22"/>
                <w:szCs w:val="22"/>
              </w:rPr>
              <w:t>Наше сличности и разлике.</w:t>
            </w:r>
          </w:p>
          <w:p w:rsidR="004A5105" w:rsidRPr="004A5105" w:rsidRDefault="004A5105" w:rsidP="004A5105">
            <w:pPr>
              <w:rPr>
                <w:sz w:val="22"/>
                <w:szCs w:val="22"/>
                <w:lang w:val="en-US"/>
              </w:rPr>
            </w:pPr>
            <w:r w:rsidRPr="004A5105">
              <w:rPr>
                <w:sz w:val="22"/>
                <w:szCs w:val="22"/>
              </w:rPr>
              <w:t>Основна осећања (радост, страх, туга, бес) и како се препознају.</w:t>
            </w:r>
          </w:p>
          <w:p w:rsidR="004A5105" w:rsidRPr="004A5105" w:rsidRDefault="004A5105" w:rsidP="004A5105">
            <w:pPr>
              <w:rPr>
                <w:sz w:val="22"/>
                <w:szCs w:val="22"/>
              </w:rPr>
            </w:pPr>
            <w:r w:rsidRPr="004A5105">
              <w:rPr>
                <w:b/>
                <w:bCs/>
                <w:sz w:val="22"/>
                <w:szCs w:val="22"/>
              </w:rPr>
              <w:t>Потребе и права</w:t>
            </w:r>
          </w:p>
          <w:p w:rsidR="004A5105" w:rsidRPr="004A5105" w:rsidRDefault="004A5105" w:rsidP="004A5105">
            <w:pPr>
              <w:rPr>
                <w:sz w:val="22"/>
                <w:szCs w:val="22"/>
              </w:rPr>
            </w:pPr>
            <w:r w:rsidRPr="004A5105">
              <w:rPr>
                <w:sz w:val="22"/>
                <w:szCs w:val="22"/>
              </w:rPr>
              <w:t>Разлике између жеља и основних животних потреба.</w:t>
            </w:r>
          </w:p>
          <w:p w:rsidR="004A5105" w:rsidRPr="004A5105" w:rsidRDefault="004A5105" w:rsidP="004A5105">
            <w:pPr>
              <w:rPr>
                <w:sz w:val="22"/>
                <w:szCs w:val="22"/>
              </w:rPr>
            </w:pPr>
            <w:r w:rsidRPr="004A5105">
              <w:rPr>
                <w:b/>
                <w:bCs/>
                <w:sz w:val="22"/>
                <w:szCs w:val="22"/>
              </w:rPr>
              <w:t>Права детета</w:t>
            </w:r>
          </w:p>
          <w:p w:rsidR="004A5105" w:rsidRPr="004A5105" w:rsidRDefault="004A5105" w:rsidP="004A5105">
            <w:pPr>
              <w:rPr>
                <w:sz w:val="22"/>
                <w:szCs w:val="22"/>
              </w:rPr>
            </w:pPr>
            <w:r w:rsidRPr="004A5105">
              <w:rPr>
                <w:b/>
                <w:bCs/>
                <w:sz w:val="22"/>
                <w:szCs w:val="22"/>
              </w:rPr>
              <w:t>Кршење и заштита права</w:t>
            </w:r>
          </w:p>
          <w:p w:rsidR="004A5105" w:rsidRPr="004A5105" w:rsidRDefault="004A5105" w:rsidP="004A5105">
            <w:pPr>
              <w:rPr>
                <w:sz w:val="22"/>
                <w:szCs w:val="22"/>
              </w:rPr>
            </w:pPr>
            <w:r w:rsidRPr="004A5105">
              <w:rPr>
                <w:sz w:val="22"/>
                <w:szCs w:val="22"/>
              </w:rPr>
              <w:t>Препознавање кршења права детета.</w:t>
            </w:r>
          </w:p>
          <w:p w:rsidR="004A5105" w:rsidRPr="004A5105" w:rsidRDefault="004A5105" w:rsidP="004A5105">
            <w:pPr>
              <w:rPr>
                <w:sz w:val="22"/>
                <w:szCs w:val="22"/>
              </w:rPr>
            </w:pPr>
            <w:r w:rsidRPr="004A5105">
              <w:rPr>
                <w:sz w:val="22"/>
                <w:szCs w:val="22"/>
              </w:rPr>
              <w:t>Коме се обратити у ситуацијама кршења права детета.</w:t>
            </w:r>
          </w:p>
          <w:p w:rsidR="004A5105" w:rsidRPr="004A5105" w:rsidRDefault="004A5105" w:rsidP="004A5105">
            <w:pPr>
              <w:rPr>
                <w:sz w:val="22"/>
                <w:szCs w:val="22"/>
                <w:lang w:val="en-US"/>
              </w:rPr>
            </w:pPr>
            <w:r w:rsidRPr="004A5105">
              <w:rPr>
                <w:sz w:val="22"/>
                <w:szCs w:val="22"/>
              </w:rPr>
              <w:t>Одговорност према себи и другима.</w:t>
            </w:r>
          </w:p>
          <w:p w:rsidR="004A5105" w:rsidRPr="004A5105" w:rsidRDefault="004A5105" w:rsidP="004A5105">
            <w:pPr>
              <w:rPr>
                <w:sz w:val="22"/>
                <w:szCs w:val="22"/>
                <w:lang w:val="en-US"/>
              </w:rPr>
            </w:pPr>
          </w:p>
          <w:p w:rsidR="004A5105" w:rsidRPr="004A5105" w:rsidRDefault="004A5105" w:rsidP="004A5105">
            <w:pPr>
              <w:rPr>
                <w:sz w:val="22"/>
                <w:szCs w:val="22"/>
                <w:lang w:val="en-US"/>
              </w:rPr>
            </w:pPr>
          </w:p>
          <w:p w:rsidR="004A5105" w:rsidRPr="004A5105" w:rsidRDefault="004A5105" w:rsidP="004A5105">
            <w:pPr>
              <w:rPr>
                <w:sz w:val="22"/>
                <w:szCs w:val="22"/>
              </w:rPr>
            </w:pPr>
            <w:r w:rsidRPr="004A5105">
              <w:rPr>
                <w:b/>
                <w:bCs/>
                <w:sz w:val="22"/>
                <w:szCs w:val="22"/>
              </w:rPr>
              <w:t>Функционисање заједнице</w:t>
            </w:r>
          </w:p>
          <w:p w:rsidR="004A5105" w:rsidRPr="004A5105" w:rsidRDefault="004A5105" w:rsidP="004A5105">
            <w:pPr>
              <w:rPr>
                <w:sz w:val="22"/>
                <w:szCs w:val="22"/>
              </w:rPr>
            </w:pPr>
            <w:r w:rsidRPr="004A5105">
              <w:rPr>
                <w:sz w:val="22"/>
                <w:szCs w:val="22"/>
              </w:rPr>
              <w:t>Одељење/група као заједница.</w:t>
            </w:r>
          </w:p>
          <w:p w:rsidR="004A5105" w:rsidRPr="004A5105" w:rsidRDefault="004A5105" w:rsidP="004A5105">
            <w:pPr>
              <w:rPr>
                <w:sz w:val="22"/>
                <w:szCs w:val="22"/>
              </w:rPr>
            </w:pPr>
            <w:r w:rsidRPr="004A5105">
              <w:rPr>
                <w:sz w:val="22"/>
                <w:szCs w:val="22"/>
              </w:rPr>
              <w:t>Вредности одељења/групе – равноправност, одговорност, солидарност, поштовање и брига за друге, толерантност, праведност, поштење.</w:t>
            </w:r>
          </w:p>
          <w:p w:rsidR="004A5105" w:rsidRPr="004A5105" w:rsidRDefault="004A5105" w:rsidP="004A5105">
            <w:pPr>
              <w:rPr>
                <w:sz w:val="22"/>
                <w:szCs w:val="22"/>
              </w:rPr>
            </w:pPr>
            <w:r w:rsidRPr="004A5105">
              <w:rPr>
                <w:sz w:val="22"/>
                <w:szCs w:val="22"/>
              </w:rPr>
              <w:t>Уважавање различитости.</w:t>
            </w:r>
          </w:p>
          <w:p w:rsidR="004A5105" w:rsidRPr="004A5105" w:rsidRDefault="004A5105" w:rsidP="004A5105">
            <w:pPr>
              <w:rPr>
                <w:sz w:val="22"/>
                <w:szCs w:val="22"/>
              </w:rPr>
            </w:pPr>
            <w:r w:rsidRPr="004A5105">
              <w:rPr>
                <w:sz w:val="22"/>
                <w:szCs w:val="22"/>
              </w:rPr>
              <w:t>Правила у одељењу/групи и њихова функција.</w:t>
            </w:r>
          </w:p>
          <w:p w:rsidR="004A5105" w:rsidRPr="004A5105" w:rsidRDefault="004A5105" w:rsidP="004A5105">
            <w:pPr>
              <w:rPr>
                <w:sz w:val="22"/>
                <w:szCs w:val="22"/>
              </w:rPr>
            </w:pPr>
            <w:r w:rsidRPr="004A5105">
              <w:rPr>
                <w:sz w:val="22"/>
                <w:szCs w:val="22"/>
              </w:rPr>
              <w:t>Одлучивање у одељењу/групи.</w:t>
            </w:r>
          </w:p>
          <w:p w:rsidR="004A5105" w:rsidRPr="004A5105" w:rsidRDefault="004A5105" w:rsidP="004A5105">
            <w:pPr>
              <w:rPr>
                <w:sz w:val="22"/>
                <w:szCs w:val="22"/>
                <w:lang w:val="en-US"/>
              </w:rPr>
            </w:pPr>
            <w:r w:rsidRPr="004A5105">
              <w:rPr>
                <w:sz w:val="22"/>
                <w:szCs w:val="22"/>
              </w:rPr>
              <w:t>Одговорност деце и одраслих за функционисање заједнице.</w:t>
            </w:r>
          </w:p>
          <w:p w:rsidR="004A5105" w:rsidRPr="004A5105" w:rsidRDefault="004A5105" w:rsidP="004A5105">
            <w:pPr>
              <w:rPr>
                <w:sz w:val="22"/>
                <w:szCs w:val="22"/>
                <w:lang w:val="en-US"/>
              </w:rPr>
            </w:pPr>
          </w:p>
          <w:p w:rsidR="004A5105" w:rsidRPr="004A5105" w:rsidRDefault="004A5105" w:rsidP="004A5105">
            <w:pPr>
              <w:rPr>
                <w:sz w:val="22"/>
                <w:szCs w:val="22"/>
                <w:lang w:val="en-US"/>
              </w:rPr>
            </w:pPr>
          </w:p>
          <w:p w:rsidR="004A5105" w:rsidRPr="004A5105" w:rsidRDefault="004A5105" w:rsidP="004A5105">
            <w:pPr>
              <w:rPr>
                <w:sz w:val="22"/>
                <w:szCs w:val="22"/>
              </w:rPr>
            </w:pPr>
            <w:r w:rsidRPr="004A5105">
              <w:rPr>
                <w:b/>
                <w:bCs/>
                <w:sz w:val="22"/>
                <w:szCs w:val="22"/>
              </w:rPr>
              <w:lastRenderedPageBreak/>
              <w:t>Комуникација</w:t>
            </w:r>
          </w:p>
          <w:p w:rsidR="004A5105" w:rsidRPr="004A5105" w:rsidRDefault="004A5105" w:rsidP="004A5105">
            <w:pPr>
              <w:rPr>
                <w:sz w:val="22"/>
                <w:szCs w:val="22"/>
              </w:rPr>
            </w:pPr>
            <w:r w:rsidRPr="004A5105">
              <w:rPr>
                <w:sz w:val="22"/>
                <w:szCs w:val="22"/>
              </w:rPr>
              <w:t>Слушање/неслушање.</w:t>
            </w:r>
          </w:p>
          <w:p w:rsidR="004A5105" w:rsidRPr="004A5105" w:rsidRDefault="004A5105" w:rsidP="004A5105">
            <w:pPr>
              <w:rPr>
                <w:sz w:val="22"/>
                <w:szCs w:val="22"/>
              </w:rPr>
            </w:pPr>
            <w:r w:rsidRPr="004A5105">
              <w:rPr>
                <w:sz w:val="22"/>
                <w:szCs w:val="22"/>
              </w:rPr>
              <w:t>Кад разговарамо држимо се теме.</w:t>
            </w:r>
          </w:p>
          <w:p w:rsidR="004A5105" w:rsidRPr="004A5105" w:rsidRDefault="004A5105" w:rsidP="004A5105">
            <w:pPr>
              <w:rPr>
                <w:sz w:val="22"/>
                <w:szCs w:val="22"/>
              </w:rPr>
            </w:pPr>
            <w:r w:rsidRPr="004A5105">
              <w:rPr>
                <w:sz w:val="22"/>
                <w:szCs w:val="22"/>
              </w:rPr>
              <w:t>Изношење мишљења.</w:t>
            </w:r>
          </w:p>
          <w:p w:rsidR="004A5105" w:rsidRPr="004A5105" w:rsidRDefault="004A5105" w:rsidP="004A5105">
            <w:pPr>
              <w:rPr>
                <w:sz w:val="22"/>
                <w:szCs w:val="22"/>
              </w:rPr>
            </w:pPr>
            <w:r w:rsidRPr="004A5105">
              <w:rPr>
                <w:sz w:val="22"/>
                <w:szCs w:val="22"/>
              </w:rPr>
              <w:t>Уважавање саговорника.</w:t>
            </w:r>
          </w:p>
          <w:p w:rsidR="004A5105" w:rsidRPr="004A5105" w:rsidRDefault="004A5105" w:rsidP="004A5105">
            <w:pPr>
              <w:rPr>
                <w:sz w:val="22"/>
                <w:szCs w:val="22"/>
              </w:rPr>
            </w:pPr>
            <w:r w:rsidRPr="004A5105">
              <w:rPr>
                <w:b/>
                <w:bCs/>
                <w:sz w:val="22"/>
                <w:szCs w:val="22"/>
              </w:rPr>
              <w:t>Сарадња</w:t>
            </w:r>
          </w:p>
          <w:p w:rsidR="004A5105" w:rsidRPr="004A5105" w:rsidRDefault="004A5105" w:rsidP="004A5105">
            <w:pPr>
              <w:rPr>
                <w:sz w:val="22"/>
                <w:szCs w:val="22"/>
                <w:lang w:val="en-US"/>
              </w:rPr>
            </w:pPr>
            <w:r w:rsidRPr="004A5105">
              <w:rPr>
                <w:sz w:val="22"/>
                <w:szCs w:val="22"/>
              </w:rPr>
              <w:t>Групни рад, договарање и сарадња са вршњацима и одраслима.</w:t>
            </w:r>
          </w:p>
          <w:p w:rsidR="004A5105" w:rsidRPr="004A5105" w:rsidRDefault="004A5105" w:rsidP="004A5105">
            <w:pPr>
              <w:rPr>
                <w:sz w:val="22"/>
                <w:szCs w:val="22"/>
                <w:lang w:val="en-US"/>
              </w:rPr>
            </w:pPr>
          </w:p>
          <w:p w:rsidR="004A5105" w:rsidRPr="004A5105" w:rsidRDefault="004A5105" w:rsidP="004A5105">
            <w:pPr>
              <w:rPr>
                <w:sz w:val="22"/>
                <w:szCs w:val="22"/>
                <w:lang w:val="en-US"/>
              </w:rPr>
            </w:pPr>
          </w:p>
          <w:p w:rsidR="004A5105" w:rsidRPr="004A5105" w:rsidRDefault="004A5105" w:rsidP="004A5105">
            <w:pPr>
              <w:rPr>
                <w:sz w:val="22"/>
                <w:szCs w:val="22"/>
              </w:rPr>
            </w:pPr>
            <w:r w:rsidRPr="004A5105">
              <w:rPr>
                <w:b/>
                <w:bCs/>
                <w:sz w:val="22"/>
                <w:szCs w:val="22"/>
              </w:rPr>
              <w:t>Планирање и извођење једноставне акције у одељењу/групи</w:t>
            </w:r>
          </w:p>
          <w:p w:rsidR="004A5105" w:rsidRPr="004A5105" w:rsidRDefault="004A5105" w:rsidP="004A5105">
            <w:pPr>
              <w:rPr>
                <w:sz w:val="22"/>
                <w:szCs w:val="22"/>
              </w:rPr>
            </w:pPr>
            <w:r w:rsidRPr="004A5105">
              <w:rPr>
                <w:sz w:val="22"/>
                <w:szCs w:val="22"/>
              </w:rPr>
              <w:t>Кораци у планирању и извођењу акције.</w:t>
            </w:r>
          </w:p>
          <w:p w:rsidR="004A5105" w:rsidRPr="004A5105" w:rsidRDefault="004A5105" w:rsidP="004A5105">
            <w:pPr>
              <w:rPr>
                <w:sz w:val="22"/>
                <w:szCs w:val="22"/>
              </w:rPr>
            </w:pPr>
            <w:r w:rsidRPr="004A5105">
              <w:rPr>
                <w:sz w:val="22"/>
                <w:szCs w:val="22"/>
              </w:rPr>
              <w:t>Чиме се поносимо и чиме нисмо задовољни у одељењу.</w:t>
            </w:r>
          </w:p>
          <w:p w:rsidR="004A5105" w:rsidRPr="004A5105" w:rsidRDefault="004A5105" w:rsidP="004A5105">
            <w:pPr>
              <w:rPr>
                <w:sz w:val="22"/>
                <w:szCs w:val="22"/>
              </w:rPr>
            </w:pPr>
            <w:r w:rsidRPr="004A5105">
              <w:rPr>
                <w:sz w:val="22"/>
                <w:szCs w:val="22"/>
              </w:rPr>
              <w:t>Избор теме/проблема/aктивности којом ћемо се бавити.</w:t>
            </w:r>
          </w:p>
          <w:p w:rsidR="004A5105" w:rsidRPr="004A5105" w:rsidRDefault="004A5105" w:rsidP="004A5105">
            <w:pPr>
              <w:rPr>
                <w:sz w:val="22"/>
                <w:szCs w:val="22"/>
              </w:rPr>
            </w:pPr>
            <w:r w:rsidRPr="004A5105">
              <w:rPr>
                <w:sz w:val="22"/>
                <w:szCs w:val="22"/>
              </w:rPr>
              <w:t>Одређивање циља и израда плана акције – подела улога, договор о роковима, начину реализације.</w:t>
            </w:r>
          </w:p>
          <w:p w:rsidR="004A5105" w:rsidRPr="004A5105" w:rsidRDefault="004A5105" w:rsidP="004A5105">
            <w:pPr>
              <w:rPr>
                <w:sz w:val="22"/>
                <w:szCs w:val="22"/>
              </w:rPr>
            </w:pPr>
            <w:r w:rsidRPr="004A5105">
              <w:rPr>
                <w:sz w:val="22"/>
                <w:szCs w:val="22"/>
              </w:rPr>
              <w:t>Извођење и документовање акције – видео, фотографије, текстови и сл.</w:t>
            </w:r>
          </w:p>
          <w:p w:rsidR="004A5105" w:rsidRPr="004A5105" w:rsidRDefault="004A5105" w:rsidP="004A5105">
            <w:pPr>
              <w:rPr>
                <w:sz w:val="22"/>
                <w:szCs w:val="22"/>
              </w:rPr>
            </w:pPr>
            <w:r w:rsidRPr="004A5105">
              <w:rPr>
                <w:sz w:val="22"/>
                <w:szCs w:val="22"/>
              </w:rPr>
              <w:t>Промоција акције на нивоу школе – приказивање другим одељењима, родитељима и сл., прављење постера или паноа, објављивање прилога у школском листу.</w:t>
            </w:r>
          </w:p>
          <w:p w:rsidR="004A5105" w:rsidRPr="004A5105" w:rsidRDefault="004A5105" w:rsidP="004A5105">
            <w:pPr>
              <w:rPr>
                <w:sz w:val="22"/>
                <w:szCs w:val="22"/>
                <w:lang w:val="en-US"/>
              </w:rPr>
            </w:pPr>
            <w:r w:rsidRPr="004A5105">
              <w:rPr>
                <w:sz w:val="22"/>
                <w:szCs w:val="22"/>
              </w:rPr>
              <w:t>Вредновање акције – чиме смо задовољни, шта је могло бити боље.</w:t>
            </w:r>
          </w:p>
        </w:tc>
        <w:tc>
          <w:tcPr>
            <w:tcW w:w="5103" w:type="dxa"/>
          </w:tcPr>
          <w:p w:rsidR="004A5105" w:rsidRPr="004A5105" w:rsidRDefault="004A5105" w:rsidP="004A5105">
            <w:pPr>
              <w:rPr>
                <w:color w:val="000000"/>
                <w:sz w:val="22"/>
                <w:szCs w:val="22"/>
                <w:lang w:val="en-US"/>
              </w:rPr>
            </w:pPr>
            <w:r w:rsidRPr="004A5105">
              <w:rPr>
                <w:color w:val="000000"/>
                <w:sz w:val="22"/>
                <w:szCs w:val="22"/>
              </w:rPr>
              <w:lastRenderedPageBreak/>
              <w:t>-корелација са наставом Свет око нас</w:t>
            </w:r>
          </w:p>
          <w:p w:rsidR="004A5105" w:rsidRPr="004A5105" w:rsidRDefault="004A5105" w:rsidP="004A5105">
            <w:pPr>
              <w:rPr>
                <w:color w:val="000000"/>
                <w:sz w:val="22"/>
                <w:szCs w:val="22"/>
              </w:rPr>
            </w:pPr>
            <w:r w:rsidRPr="004A5105">
              <w:rPr>
                <w:color w:val="000000"/>
                <w:sz w:val="22"/>
                <w:szCs w:val="22"/>
              </w:rPr>
              <w:t xml:space="preserve">-примена  различитих интерактивних облика рада као и одабир и коришћење одговарајућих метода и техника.: радионице, симулације, играње улога, студије случаја, дискусије, мини истраживања, једноставне акције као и да сами осмисле неке друге активности. </w:t>
            </w:r>
          </w:p>
          <w:p w:rsidR="004A5105" w:rsidRPr="004A5105" w:rsidRDefault="004A5105" w:rsidP="004A5105">
            <w:pPr>
              <w:rPr>
                <w:color w:val="000000"/>
                <w:sz w:val="22"/>
                <w:szCs w:val="22"/>
                <w:lang w:val="en-US"/>
              </w:rPr>
            </w:pPr>
            <w:r w:rsidRPr="004A5105">
              <w:rPr>
                <w:color w:val="000000"/>
                <w:sz w:val="22"/>
                <w:szCs w:val="22"/>
              </w:rPr>
              <w:t>- интерактивне радионице, структуриране игровне активности обједињене око главне теме. Радионице треба да започињу причом која је блиска искуству ученика, а садржи неку врсту заплета (моралну дилему или сукоб потреба и/или вредности) као повод за дискусију у пару или у мањој групи, а завршава разменом у целој групи.</w:t>
            </w:r>
          </w:p>
          <w:p w:rsidR="004A5105" w:rsidRPr="004A5105" w:rsidRDefault="004A5105" w:rsidP="004A5105">
            <w:pPr>
              <w:rPr>
                <w:sz w:val="22"/>
                <w:szCs w:val="22"/>
              </w:rPr>
            </w:pPr>
          </w:p>
          <w:p w:rsidR="004A5105" w:rsidRPr="004A5105" w:rsidRDefault="004A5105" w:rsidP="004A5105">
            <w:pPr>
              <w:rPr>
                <w:sz w:val="22"/>
                <w:szCs w:val="22"/>
              </w:rPr>
            </w:pPr>
          </w:p>
          <w:p w:rsidR="004A5105" w:rsidRPr="004A5105" w:rsidRDefault="004A5105" w:rsidP="004A5105">
            <w:pPr>
              <w:rPr>
                <w:color w:val="000000"/>
                <w:sz w:val="22"/>
                <w:szCs w:val="22"/>
              </w:rPr>
            </w:pPr>
            <w:r w:rsidRPr="004A5105">
              <w:rPr>
                <w:sz w:val="22"/>
                <w:szCs w:val="22"/>
              </w:rPr>
              <w:t>-</w:t>
            </w:r>
            <w:r w:rsidRPr="004A5105">
              <w:rPr>
                <w:color w:val="000000"/>
                <w:sz w:val="22"/>
                <w:szCs w:val="22"/>
              </w:rPr>
              <w:t>игровни контекст који помаже ученицима да се опусте и ослободе, да пробају различите видове изражавања и симболизације унутрашњих искустава, и да кроз игру истражују разноврсна, дивергентна решења за проблеме са којима се суочавају</w:t>
            </w:r>
          </w:p>
          <w:p w:rsidR="004A5105" w:rsidRPr="004A5105" w:rsidRDefault="004A5105" w:rsidP="004A5105">
            <w:pPr>
              <w:rPr>
                <w:color w:val="000000"/>
                <w:sz w:val="22"/>
                <w:szCs w:val="22"/>
              </w:rPr>
            </w:pPr>
          </w:p>
          <w:p w:rsidR="004A5105" w:rsidRPr="004A5105" w:rsidRDefault="004A5105" w:rsidP="004A5105">
            <w:pPr>
              <w:spacing w:after="143"/>
              <w:rPr>
                <w:color w:val="000000"/>
                <w:sz w:val="22"/>
                <w:szCs w:val="22"/>
              </w:rPr>
            </w:pPr>
            <w:r w:rsidRPr="004A5105">
              <w:rPr>
                <w:color w:val="000000"/>
                <w:sz w:val="22"/>
                <w:szCs w:val="22"/>
              </w:rPr>
              <w:t>- начин седења ученика који омогућава свим учесницима да виде једни друге, окренути лицем у лице.</w:t>
            </w:r>
          </w:p>
          <w:p w:rsidR="004A5105" w:rsidRPr="004A5105" w:rsidRDefault="004A5105" w:rsidP="004A5105">
            <w:pPr>
              <w:rPr>
                <w:color w:val="000000"/>
                <w:sz w:val="22"/>
                <w:szCs w:val="22"/>
              </w:rPr>
            </w:pPr>
            <w:r w:rsidRPr="004A5105">
              <w:rPr>
                <w:color w:val="000000"/>
                <w:sz w:val="22"/>
                <w:szCs w:val="22"/>
              </w:rPr>
              <w:t>- корелација је са </w:t>
            </w:r>
            <w:r w:rsidRPr="004A5105">
              <w:rPr>
                <w:i/>
                <w:iCs/>
                <w:color w:val="000000"/>
                <w:sz w:val="22"/>
                <w:szCs w:val="22"/>
              </w:rPr>
              <w:t>српским језиком</w:t>
            </w:r>
            <w:r w:rsidRPr="004A5105">
              <w:rPr>
                <w:color w:val="000000"/>
                <w:sz w:val="22"/>
                <w:szCs w:val="22"/>
              </w:rPr>
              <w:t> и предметом </w:t>
            </w:r>
            <w:r w:rsidRPr="004A5105">
              <w:rPr>
                <w:i/>
                <w:iCs/>
                <w:color w:val="000000"/>
                <w:sz w:val="22"/>
                <w:szCs w:val="22"/>
              </w:rPr>
              <w:t>свет око нас</w:t>
            </w:r>
            <w:r w:rsidRPr="004A5105">
              <w:rPr>
                <w:color w:val="000000"/>
                <w:sz w:val="22"/>
                <w:szCs w:val="22"/>
              </w:rPr>
              <w:t> где се може користити тематско планирање.</w:t>
            </w:r>
          </w:p>
          <w:p w:rsidR="004A5105" w:rsidRPr="004A5105" w:rsidRDefault="004A5105" w:rsidP="004A5105">
            <w:pPr>
              <w:spacing w:after="143"/>
              <w:ind w:firstLine="456"/>
              <w:rPr>
                <w:color w:val="000000"/>
                <w:sz w:val="22"/>
                <w:szCs w:val="22"/>
                <w:lang w:val="en-US"/>
              </w:rPr>
            </w:pPr>
            <w:r w:rsidRPr="004A5105">
              <w:rPr>
                <w:color w:val="000000"/>
                <w:sz w:val="22"/>
                <w:szCs w:val="22"/>
              </w:rPr>
              <w:t xml:space="preserve">- У овом предмету продукти ученичких </w:t>
            </w:r>
            <w:r w:rsidRPr="004A5105">
              <w:rPr>
                <w:color w:val="000000"/>
                <w:sz w:val="22"/>
                <w:szCs w:val="22"/>
              </w:rPr>
              <w:lastRenderedPageBreak/>
              <w:t>активности имају посебан значај. Они могу бити различите врсте као што су постери, аудио-визуелни записи, презентације, прикази резултата истраживања и друго. Они се могу користи при интеграцији или рекапитулацији обрађених садржаја, процени напредовања ученика, као и самопроцени наставника колико успешно ради. Продукти се могу користити и ван одељења/групе, на пример на изложби у холу школе, у школским новинама, сајту школе.</w:t>
            </w:r>
          </w:p>
          <w:p w:rsidR="004A5105" w:rsidRPr="004A5105" w:rsidRDefault="004A5105" w:rsidP="004A5105">
            <w:pPr>
              <w:rPr>
                <w:sz w:val="22"/>
                <w:szCs w:val="22"/>
              </w:rPr>
            </w:pPr>
          </w:p>
        </w:tc>
      </w:tr>
    </w:tbl>
    <w:p w:rsidR="004A5105" w:rsidRDefault="004A5105" w:rsidP="004A5105">
      <w:pPr>
        <w:spacing w:before="100" w:beforeAutospacing="1" w:after="100" w:afterAutospacing="1"/>
        <w:jc w:val="center"/>
        <w:rPr>
          <w:b/>
          <w:lang w:val="sr-Cyrl-RS"/>
        </w:rPr>
      </w:pPr>
    </w:p>
    <w:p w:rsidR="000A1B89" w:rsidRDefault="000A1B89" w:rsidP="004A5105">
      <w:pPr>
        <w:spacing w:before="100" w:beforeAutospacing="1" w:after="100" w:afterAutospacing="1"/>
        <w:jc w:val="center"/>
        <w:rPr>
          <w:b/>
          <w:lang w:val="sr-Cyrl-RS"/>
        </w:rPr>
      </w:pPr>
    </w:p>
    <w:p w:rsidR="000A1B89" w:rsidRDefault="000A1B89" w:rsidP="004A5105">
      <w:pPr>
        <w:spacing w:before="100" w:beforeAutospacing="1" w:after="100" w:afterAutospacing="1"/>
        <w:jc w:val="center"/>
        <w:rPr>
          <w:b/>
          <w:lang w:val="sr-Cyrl-RS"/>
        </w:rPr>
      </w:pPr>
    </w:p>
    <w:p w:rsidR="000A1B89" w:rsidRDefault="000A1B89" w:rsidP="004A5105">
      <w:pPr>
        <w:spacing w:before="100" w:beforeAutospacing="1" w:after="100" w:afterAutospacing="1"/>
        <w:jc w:val="center"/>
        <w:rPr>
          <w:b/>
          <w:lang w:val="sr-Cyrl-RS"/>
        </w:rPr>
      </w:pPr>
    </w:p>
    <w:p w:rsidR="000A1B89" w:rsidRDefault="000A1B89" w:rsidP="004A5105">
      <w:pPr>
        <w:spacing w:before="100" w:beforeAutospacing="1" w:after="100" w:afterAutospacing="1"/>
        <w:jc w:val="center"/>
        <w:rPr>
          <w:b/>
          <w:lang w:val="sr-Cyrl-RS"/>
        </w:rPr>
      </w:pPr>
    </w:p>
    <w:p w:rsidR="000A1B89" w:rsidRDefault="000A1B89" w:rsidP="004A5105">
      <w:pPr>
        <w:spacing w:before="100" w:beforeAutospacing="1" w:after="100" w:afterAutospacing="1"/>
        <w:jc w:val="center"/>
        <w:rPr>
          <w:b/>
          <w:lang w:val="sr-Cyrl-RS"/>
        </w:rPr>
      </w:pPr>
    </w:p>
    <w:p w:rsidR="000A1B89" w:rsidRDefault="000A1B89" w:rsidP="004A5105">
      <w:pPr>
        <w:spacing w:before="100" w:beforeAutospacing="1" w:after="100" w:afterAutospacing="1"/>
        <w:jc w:val="center"/>
        <w:rPr>
          <w:b/>
          <w:lang w:val="sr-Cyrl-RS"/>
        </w:rPr>
      </w:pPr>
    </w:p>
    <w:p w:rsidR="004A5105" w:rsidRDefault="004A5105" w:rsidP="004A5105">
      <w:pPr>
        <w:spacing w:before="100" w:beforeAutospacing="1" w:after="100" w:afterAutospacing="1"/>
        <w:jc w:val="center"/>
        <w:rPr>
          <w:b/>
          <w:lang w:val="sr-Cyrl-RS"/>
        </w:rPr>
      </w:pPr>
      <w:r>
        <w:rPr>
          <w:b/>
          <w:lang w:val="sr-Cyrl-RS"/>
        </w:rPr>
        <w:t xml:space="preserve">3) </w:t>
      </w:r>
      <w:r w:rsidRPr="002613CC">
        <w:rPr>
          <w:b/>
          <w:sz w:val="32"/>
          <w:lang w:val="sr-Cyrl-RS"/>
        </w:rPr>
        <w:t>ОБЛИК ОБРАЗОВНО – ВАСПИТНОГ РАДА</w:t>
      </w:r>
    </w:p>
    <w:p w:rsidR="000A1B89" w:rsidRDefault="000A1B89" w:rsidP="004A5105">
      <w:pPr>
        <w:spacing w:before="100" w:beforeAutospacing="1" w:after="100" w:afterAutospacing="1"/>
        <w:jc w:val="center"/>
        <w:rPr>
          <w:b/>
          <w:lang w:val="sr-Cyrl-RS"/>
        </w:rPr>
      </w:pPr>
    </w:p>
    <w:p w:rsidR="004A5105" w:rsidRDefault="004A5105" w:rsidP="004A5105">
      <w:pPr>
        <w:spacing w:before="100" w:beforeAutospacing="1" w:after="100" w:afterAutospacing="1"/>
        <w:jc w:val="center"/>
        <w:rPr>
          <w:b/>
          <w:lang w:val="sr-Cyrl-RS"/>
        </w:rPr>
      </w:pPr>
      <w:r>
        <w:rPr>
          <w:b/>
        </w:rPr>
        <w:t>П</w:t>
      </w:r>
      <w:r>
        <w:rPr>
          <w:b/>
          <w:lang w:val="sr-Cyrl-RS"/>
        </w:rPr>
        <w:t>РОЈЕКТНА НАСТАВА</w:t>
      </w:r>
    </w:p>
    <w:tbl>
      <w:tblPr>
        <w:tblStyle w:val="TableGrid4"/>
        <w:tblW w:w="0" w:type="auto"/>
        <w:tblLayout w:type="fixed"/>
        <w:tblLook w:val="04A0" w:firstRow="1" w:lastRow="0" w:firstColumn="1" w:lastColumn="0" w:noHBand="0" w:noVBand="1"/>
      </w:tblPr>
      <w:tblGrid>
        <w:gridCol w:w="2235"/>
        <w:gridCol w:w="4110"/>
        <w:gridCol w:w="4111"/>
        <w:gridCol w:w="4961"/>
      </w:tblGrid>
      <w:tr w:rsidR="004A5105" w:rsidRPr="004A5105" w:rsidTr="000A1B89">
        <w:tc>
          <w:tcPr>
            <w:tcW w:w="2235" w:type="dxa"/>
            <w:shd w:val="clear" w:color="auto" w:fill="E5DFEC" w:themeFill="accent4" w:themeFillTint="33"/>
          </w:tcPr>
          <w:p w:rsidR="004A5105" w:rsidRPr="004A5105" w:rsidRDefault="004A5105" w:rsidP="000A1B89">
            <w:pPr>
              <w:jc w:val="center"/>
              <w:rPr>
                <w:b/>
                <w:sz w:val="28"/>
                <w:szCs w:val="28"/>
                <w:lang w:val="sr-Cyrl-BA"/>
              </w:rPr>
            </w:pPr>
            <w:r w:rsidRPr="004A5105">
              <w:rPr>
                <w:b/>
                <w:sz w:val="28"/>
                <w:szCs w:val="28"/>
              </w:rPr>
              <w:t>Теме</w:t>
            </w:r>
          </w:p>
        </w:tc>
        <w:tc>
          <w:tcPr>
            <w:tcW w:w="4110" w:type="dxa"/>
            <w:shd w:val="clear" w:color="auto" w:fill="E5DFEC" w:themeFill="accent4" w:themeFillTint="33"/>
          </w:tcPr>
          <w:p w:rsidR="004A5105" w:rsidRPr="004A5105" w:rsidRDefault="004A5105" w:rsidP="000A1B89">
            <w:pPr>
              <w:jc w:val="center"/>
              <w:rPr>
                <w:b/>
                <w:sz w:val="28"/>
                <w:szCs w:val="28"/>
                <w:lang w:val="sr-Latn-RS"/>
              </w:rPr>
            </w:pPr>
            <w:r w:rsidRPr="004A5105">
              <w:rPr>
                <w:b/>
                <w:sz w:val="28"/>
                <w:szCs w:val="28"/>
              </w:rPr>
              <w:t>Исходи</w:t>
            </w:r>
          </w:p>
          <w:p w:rsidR="004A5105" w:rsidRPr="004A5105" w:rsidRDefault="004A5105" w:rsidP="000A1B89">
            <w:pPr>
              <w:jc w:val="center"/>
              <w:rPr>
                <w:sz w:val="28"/>
                <w:szCs w:val="28"/>
                <w:lang w:val="sr-Cyrl-RS"/>
              </w:rPr>
            </w:pPr>
            <w:r w:rsidRPr="004A5105">
              <w:rPr>
                <w:sz w:val="22"/>
                <w:szCs w:val="28"/>
                <w:lang w:val="sr-Cyrl-RS"/>
              </w:rPr>
              <w:t>по завршеној теми/области ученик ће бити у стању да:</w:t>
            </w:r>
          </w:p>
        </w:tc>
        <w:tc>
          <w:tcPr>
            <w:tcW w:w="4111" w:type="dxa"/>
            <w:shd w:val="clear" w:color="auto" w:fill="E5DFEC" w:themeFill="accent4" w:themeFillTint="33"/>
          </w:tcPr>
          <w:p w:rsidR="004A5105" w:rsidRPr="004A5105" w:rsidRDefault="004A5105" w:rsidP="000A1B89">
            <w:pPr>
              <w:jc w:val="center"/>
              <w:rPr>
                <w:b/>
                <w:sz w:val="28"/>
                <w:szCs w:val="28"/>
                <w:lang w:val="sr-Cyrl-BA"/>
              </w:rPr>
            </w:pPr>
            <w:r w:rsidRPr="004A5105">
              <w:rPr>
                <w:b/>
                <w:sz w:val="28"/>
                <w:szCs w:val="28"/>
              </w:rPr>
              <w:t>Садржаји</w:t>
            </w:r>
          </w:p>
        </w:tc>
        <w:tc>
          <w:tcPr>
            <w:tcW w:w="4961" w:type="dxa"/>
            <w:shd w:val="clear" w:color="auto" w:fill="E5DFEC" w:themeFill="accent4" w:themeFillTint="33"/>
          </w:tcPr>
          <w:p w:rsidR="004A5105" w:rsidRPr="004A5105" w:rsidRDefault="004A5105" w:rsidP="000A1B89">
            <w:pPr>
              <w:jc w:val="center"/>
              <w:rPr>
                <w:b/>
                <w:sz w:val="28"/>
                <w:szCs w:val="28"/>
                <w:lang w:val="sr-Cyrl-BA"/>
              </w:rPr>
            </w:pPr>
            <w:r w:rsidRPr="004A5105">
              <w:rPr>
                <w:b/>
                <w:sz w:val="28"/>
                <w:szCs w:val="28"/>
              </w:rPr>
              <w:t>Начин остваривања програма</w:t>
            </w:r>
          </w:p>
        </w:tc>
      </w:tr>
      <w:tr w:rsidR="004A5105" w:rsidRPr="004A5105" w:rsidTr="000A1B89">
        <w:tc>
          <w:tcPr>
            <w:tcW w:w="2235" w:type="dxa"/>
            <w:vAlign w:val="center"/>
          </w:tcPr>
          <w:p w:rsidR="004A5105" w:rsidRPr="004A5105" w:rsidRDefault="004A5105" w:rsidP="004A5105">
            <w:pPr>
              <w:spacing w:line="0" w:lineRule="atLeast"/>
              <w:rPr>
                <w:b/>
                <w:noProof w:val="0"/>
                <w:lang w:val="en-US"/>
              </w:rPr>
            </w:pPr>
            <w:r w:rsidRPr="004A5105">
              <w:rPr>
                <w:b/>
                <w:noProof w:val="0"/>
                <w:lang w:val="en-US"/>
              </w:rPr>
              <w:t>Наша права и обавезе</w:t>
            </w:r>
          </w:p>
          <w:p w:rsidR="004A5105" w:rsidRPr="004A5105" w:rsidRDefault="004A5105" w:rsidP="004A5105">
            <w:pPr>
              <w:spacing w:line="0" w:lineRule="atLeast"/>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rPr>
            </w:pPr>
          </w:p>
          <w:p w:rsidR="004A5105" w:rsidRPr="004A5105" w:rsidRDefault="004A5105" w:rsidP="004A5105">
            <w:pPr>
              <w:rPr>
                <w:b/>
                <w:noProof w:val="0"/>
              </w:rPr>
            </w:pPr>
          </w:p>
          <w:p w:rsidR="004A5105" w:rsidRPr="004A5105" w:rsidRDefault="004A5105" w:rsidP="004A5105">
            <w:pPr>
              <w:rPr>
                <w:b/>
                <w:noProof w:val="0"/>
              </w:rPr>
            </w:pPr>
          </w:p>
          <w:p w:rsidR="004A5105" w:rsidRPr="004A5105" w:rsidRDefault="004A5105" w:rsidP="004A5105">
            <w:pPr>
              <w:rPr>
                <w:b/>
                <w:noProof w:val="0"/>
                <w:lang w:val="en-US"/>
              </w:rPr>
            </w:pPr>
          </w:p>
          <w:p w:rsidR="004A5105" w:rsidRPr="004A5105" w:rsidRDefault="004A5105" w:rsidP="004A5105">
            <w:pPr>
              <w:rPr>
                <w:b/>
                <w:noProof w:val="0"/>
              </w:rPr>
            </w:pPr>
          </w:p>
          <w:p w:rsidR="004A5105" w:rsidRPr="004A5105" w:rsidRDefault="004A5105" w:rsidP="004A5105">
            <w:pPr>
              <w:rPr>
                <w:b/>
                <w:noProof w:val="0"/>
              </w:rPr>
            </w:pPr>
          </w:p>
          <w:p w:rsidR="004A5105" w:rsidRPr="004A5105" w:rsidRDefault="004A5105" w:rsidP="004A5105">
            <w:pPr>
              <w:rPr>
                <w:b/>
                <w:noProof w:val="0"/>
              </w:rPr>
            </w:pPr>
          </w:p>
          <w:p w:rsidR="004A5105" w:rsidRPr="004A5105" w:rsidRDefault="004A5105" w:rsidP="004A5105">
            <w:pPr>
              <w:rPr>
                <w:b/>
                <w:noProof w:val="0"/>
                <w:lang w:val="en-US"/>
              </w:rPr>
            </w:pPr>
            <w:r w:rsidRPr="004A5105">
              <w:rPr>
                <w:b/>
                <w:noProof w:val="0"/>
                <w:lang w:val="en-US"/>
              </w:rPr>
              <w:t>У свету облика и боја</w:t>
            </w:r>
          </w:p>
          <w:p w:rsidR="004A5105" w:rsidRPr="004A5105" w:rsidRDefault="004A5105" w:rsidP="004A5105">
            <w:pPr>
              <w:rPr>
                <w:b/>
                <w:noProof w:val="0"/>
                <w:lang w:val="en-US"/>
              </w:rPr>
            </w:pPr>
          </w:p>
          <w:p w:rsidR="004A5105" w:rsidRPr="004A5105" w:rsidRDefault="004A5105" w:rsidP="004A5105">
            <w:pPr>
              <w:rPr>
                <w:noProof w:val="0"/>
                <w:lang w:val="en-US"/>
              </w:rPr>
            </w:pPr>
          </w:p>
          <w:p w:rsidR="004A5105" w:rsidRPr="004A5105" w:rsidRDefault="004A5105" w:rsidP="004A5105">
            <w:pPr>
              <w:rPr>
                <w:noProof w:val="0"/>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b/>
                <w:noProof w:val="0"/>
                <w:lang w:val="en-US"/>
              </w:rPr>
            </w:pPr>
            <w:r w:rsidRPr="004A5105">
              <w:rPr>
                <w:b/>
                <w:noProof w:val="0"/>
                <w:lang w:val="en-US"/>
              </w:rPr>
              <w:t>Празници и обичаји нашег краја</w:t>
            </w: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rPr>
            </w:pPr>
          </w:p>
          <w:p w:rsidR="004A5105" w:rsidRPr="004A5105" w:rsidRDefault="004A5105" w:rsidP="004A5105">
            <w:pPr>
              <w:rPr>
                <w:b/>
                <w:noProof w:val="0"/>
              </w:rPr>
            </w:pPr>
          </w:p>
          <w:p w:rsidR="004A5105" w:rsidRPr="004A5105" w:rsidRDefault="004A5105" w:rsidP="004A5105">
            <w:pPr>
              <w:rPr>
                <w:b/>
                <w:noProof w:val="0"/>
              </w:rPr>
            </w:pPr>
          </w:p>
          <w:p w:rsidR="004A5105" w:rsidRPr="004A5105" w:rsidRDefault="004A5105" w:rsidP="004A5105">
            <w:pPr>
              <w:rPr>
                <w:b/>
                <w:noProof w:val="0"/>
                <w:lang w:val="en-US"/>
              </w:rPr>
            </w:pPr>
          </w:p>
          <w:p w:rsidR="004A5105" w:rsidRPr="004A5105" w:rsidRDefault="004A5105" w:rsidP="004A5105">
            <w:pPr>
              <w:rPr>
                <w:b/>
                <w:noProof w:val="0"/>
                <w:lang w:val="en-US"/>
              </w:rPr>
            </w:pPr>
            <w:r w:rsidRPr="004A5105">
              <w:rPr>
                <w:b/>
                <w:noProof w:val="0"/>
                <w:lang w:val="en-US"/>
              </w:rPr>
              <w:t>Промене у природи</w:t>
            </w: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b/>
                <w:noProof w:val="0"/>
                <w:lang w:val="en-US"/>
              </w:rPr>
            </w:pPr>
            <w:r w:rsidRPr="004A5105">
              <w:rPr>
                <w:b/>
                <w:noProof w:val="0"/>
                <w:lang w:val="en-US"/>
              </w:rPr>
              <w:t>Саобраћај кроз време</w:t>
            </w: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4A5105" w:rsidP="004A5105">
            <w:pPr>
              <w:rPr>
                <w:b/>
                <w:noProof w:val="0"/>
                <w:lang w:val="en-US"/>
              </w:rPr>
            </w:pPr>
          </w:p>
          <w:p w:rsidR="004A5105" w:rsidRPr="004A5105" w:rsidRDefault="007C725F" w:rsidP="004A5105">
            <w:pPr>
              <w:rPr>
                <w:b/>
                <w:noProof w:val="0"/>
                <w:lang w:val="en-US"/>
              </w:rPr>
            </w:pPr>
            <w:r>
              <w:rPr>
                <w:b/>
                <w:noProof w:val="0"/>
                <w:lang w:val="en-US"/>
              </w:rPr>
              <w:t xml:space="preserve">Чувајмо планету </w:t>
            </w:r>
            <w:r>
              <w:rPr>
                <w:b/>
                <w:noProof w:val="0"/>
                <w:lang w:val="sr-Cyrl-RS"/>
              </w:rPr>
              <w:t>З</w:t>
            </w:r>
            <w:bookmarkStart w:id="0" w:name="_GoBack"/>
            <w:bookmarkEnd w:id="0"/>
            <w:r w:rsidR="004A5105" w:rsidRPr="004A5105">
              <w:rPr>
                <w:b/>
                <w:noProof w:val="0"/>
                <w:lang w:val="en-US"/>
              </w:rPr>
              <w:t>емљу</w:t>
            </w:r>
          </w:p>
          <w:p w:rsidR="004A5105" w:rsidRPr="004A5105" w:rsidRDefault="004A5105" w:rsidP="004A5105">
            <w:pPr>
              <w:rPr>
                <w:noProof w:val="0"/>
                <w:lang w:val="en-US"/>
              </w:rPr>
            </w:pPr>
          </w:p>
        </w:tc>
        <w:tc>
          <w:tcPr>
            <w:tcW w:w="4110" w:type="dxa"/>
          </w:tcPr>
          <w:p w:rsidR="004A5105" w:rsidRPr="004A5105" w:rsidRDefault="004A5105" w:rsidP="004A5105">
            <w:pPr>
              <w:spacing w:before="100" w:beforeAutospacing="1" w:after="200"/>
              <w:ind w:left="34"/>
              <w:contextualSpacing/>
              <w:rPr>
                <w:noProof w:val="0"/>
                <w:lang w:val="en-US"/>
              </w:rPr>
            </w:pPr>
            <w:r w:rsidRPr="004A5105">
              <w:rPr>
                <w:noProof w:val="0"/>
                <w:color w:val="000000"/>
                <w:lang w:val="en-US"/>
              </w:rPr>
              <w:lastRenderedPageBreak/>
              <w:t>−</w:t>
            </w:r>
            <w:r w:rsidRPr="004A5105">
              <w:rPr>
                <w:noProof w:val="0"/>
                <w:lang w:val="en-US"/>
              </w:rPr>
              <w:t>функционално</w:t>
            </w:r>
            <w:r w:rsidRPr="004A5105">
              <w:rPr>
                <w:noProof w:val="0"/>
              </w:rPr>
              <w:t xml:space="preserve"> </w:t>
            </w:r>
            <w:r w:rsidRPr="004A5105">
              <w:rPr>
                <w:noProof w:val="0"/>
                <w:lang w:val="en-US"/>
              </w:rPr>
              <w:t>повезује</w:t>
            </w:r>
            <w:r w:rsidRPr="004A5105">
              <w:rPr>
                <w:noProof w:val="0"/>
              </w:rPr>
              <w:t xml:space="preserve"> </w:t>
            </w:r>
            <w:r w:rsidRPr="004A5105">
              <w:rPr>
                <w:noProof w:val="0"/>
                <w:lang w:val="en-US"/>
              </w:rPr>
              <w:t>знања, вештине и искуства</w:t>
            </w:r>
            <w:r w:rsidRPr="004A5105">
              <w:rPr>
                <w:noProof w:val="0"/>
              </w:rPr>
              <w:t xml:space="preserve"> </w:t>
            </w:r>
            <w:r w:rsidRPr="004A5105">
              <w:rPr>
                <w:noProof w:val="0"/>
                <w:lang w:val="en-US"/>
              </w:rPr>
              <w:t>и мотивацију</w:t>
            </w:r>
          </w:p>
          <w:p w:rsidR="004A5105" w:rsidRPr="004A5105" w:rsidRDefault="004A5105" w:rsidP="004A5105">
            <w:pPr>
              <w:spacing w:before="100" w:beforeAutospacing="1" w:after="200"/>
              <w:ind w:left="34"/>
              <w:contextualSpacing/>
              <w:rPr>
                <w:noProof w:val="0"/>
              </w:rPr>
            </w:pPr>
            <w:r w:rsidRPr="004A5105">
              <w:rPr>
                <w:noProof w:val="0"/>
                <w:lang w:val="en-US"/>
              </w:rPr>
              <w:t>-зна и примењује права и обавезе у породици и школи</w:t>
            </w:r>
          </w:p>
          <w:p w:rsidR="004A5105" w:rsidRPr="004A5105" w:rsidRDefault="004A5105" w:rsidP="004A5105">
            <w:pPr>
              <w:spacing w:before="100" w:beforeAutospacing="1" w:after="200"/>
              <w:ind w:left="34"/>
              <w:contextualSpacing/>
              <w:rPr>
                <w:noProof w:val="0"/>
              </w:rPr>
            </w:pPr>
            <w:r w:rsidRPr="004A5105">
              <w:rPr>
                <w:noProof w:val="0"/>
              </w:rPr>
              <w:t>-</w:t>
            </w:r>
            <w:r w:rsidRPr="004A5105">
              <w:rPr>
                <w:noProof w:val="0"/>
                <w:lang w:val="en-US"/>
              </w:rPr>
              <w:t>понаша</w:t>
            </w:r>
            <w:r w:rsidRPr="004A5105">
              <w:rPr>
                <w:noProof w:val="0"/>
              </w:rPr>
              <w:t xml:space="preserve"> </w:t>
            </w:r>
            <w:r w:rsidRPr="004A5105">
              <w:rPr>
                <w:noProof w:val="0"/>
                <w:lang w:val="en-US"/>
              </w:rPr>
              <w:t>се</w:t>
            </w:r>
            <w:r w:rsidRPr="004A5105">
              <w:rPr>
                <w:noProof w:val="0"/>
              </w:rPr>
              <w:t xml:space="preserve"> </w:t>
            </w:r>
            <w:r w:rsidRPr="004A5105">
              <w:rPr>
                <w:noProof w:val="0"/>
                <w:lang w:val="en-US"/>
              </w:rPr>
              <w:t>тако</w:t>
            </w:r>
            <w:r w:rsidRPr="004A5105">
              <w:rPr>
                <w:noProof w:val="0"/>
              </w:rPr>
              <w:t xml:space="preserve"> </w:t>
            </w:r>
            <w:r w:rsidRPr="004A5105">
              <w:rPr>
                <w:noProof w:val="0"/>
                <w:lang w:val="en-US"/>
              </w:rPr>
              <w:t>да</w:t>
            </w:r>
            <w:r w:rsidRPr="004A5105">
              <w:rPr>
                <w:noProof w:val="0"/>
              </w:rPr>
              <w:t xml:space="preserve"> </w:t>
            </w:r>
            <w:r w:rsidRPr="004A5105">
              <w:rPr>
                <w:noProof w:val="0"/>
                <w:lang w:val="en-US"/>
              </w:rPr>
              <w:t>уважава</w:t>
            </w:r>
            <w:r w:rsidRPr="004A5105">
              <w:rPr>
                <w:noProof w:val="0"/>
              </w:rPr>
              <w:t xml:space="preserve"> </w:t>
            </w:r>
            <w:r w:rsidRPr="004A5105">
              <w:rPr>
                <w:noProof w:val="0"/>
                <w:lang w:val="en-US"/>
              </w:rPr>
              <w:t>различитости</w:t>
            </w:r>
            <w:r w:rsidRPr="004A5105">
              <w:rPr>
                <w:noProof w:val="0"/>
              </w:rPr>
              <w:t xml:space="preserve"> </w:t>
            </w:r>
            <w:r w:rsidRPr="004A5105">
              <w:rPr>
                <w:noProof w:val="0"/>
                <w:lang w:val="en-US"/>
              </w:rPr>
              <w:t>својих</w:t>
            </w:r>
            <w:r w:rsidRPr="004A5105">
              <w:rPr>
                <w:noProof w:val="0"/>
              </w:rPr>
              <w:t xml:space="preserve"> </w:t>
            </w:r>
            <w:r w:rsidRPr="004A5105">
              <w:rPr>
                <w:noProof w:val="0"/>
                <w:lang w:val="en-US"/>
              </w:rPr>
              <w:t>вршњака и другихљуди;</w:t>
            </w:r>
          </w:p>
          <w:p w:rsidR="004A5105" w:rsidRPr="004A5105" w:rsidRDefault="004A5105" w:rsidP="004A5105">
            <w:pPr>
              <w:spacing w:before="100" w:beforeAutospacing="1" w:after="200"/>
              <w:ind w:left="34"/>
              <w:contextualSpacing/>
              <w:rPr>
                <w:noProof w:val="0"/>
              </w:rPr>
            </w:pPr>
            <w:r w:rsidRPr="004A5105">
              <w:rPr>
                <w:noProof w:val="0"/>
                <w:lang w:val="en-US"/>
              </w:rPr>
              <w:t>− придржава</w:t>
            </w:r>
            <w:r w:rsidRPr="004A5105">
              <w:rPr>
                <w:noProof w:val="0"/>
              </w:rPr>
              <w:t xml:space="preserve"> </w:t>
            </w:r>
            <w:r w:rsidRPr="004A5105">
              <w:rPr>
                <w:noProof w:val="0"/>
                <w:lang w:val="en-US"/>
              </w:rPr>
              <w:t>се</w:t>
            </w:r>
            <w:r w:rsidRPr="004A5105">
              <w:rPr>
                <w:noProof w:val="0"/>
              </w:rPr>
              <w:t xml:space="preserve"> </w:t>
            </w:r>
            <w:r w:rsidRPr="004A5105">
              <w:rPr>
                <w:noProof w:val="0"/>
                <w:lang w:val="en-US"/>
              </w:rPr>
              <w:t>договорених</w:t>
            </w:r>
            <w:r w:rsidRPr="004A5105">
              <w:rPr>
                <w:noProof w:val="0"/>
              </w:rPr>
              <w:t xml:space="preserve">  </w:t>
            </w:r>
            <w:r w:rsidRPr="004A5105">
              <w:rPr>
                <w:noProof w:val="0"/>
                <w:lang w:val="en-US"/>
              </w:rPr>
              <w:t>правила</w:t>
            </w:r>
            <w:r w:rsidRPr="004A5105">
              <w:rPr>
                <w:noProof w:val="0"/>
              </w:rPr>
              <w:t xml:space="preserve"> </w:t>
            </w:r>
            <w:r w:rsidRPr="004A5105">
              <w:rPr>
                <w:noProof w:val="0"/>
                <w:lang w:val="en-US"/>
              </w:rPr>
              <w:t>понашања у школи и прихвата</w:t>
            </w:r>
            <w:r w:rsidRPr="004A5105">
              <w:rPr>
                <w:noProof w:val="0"/>
              </w:rPr>
              <w:t xml:space="preserve"> </w:t>
            </w:r>
            <w:r w:rsidRPr="004A5105">
              <w:rPr>
                <w:noProof w:val="0"/>
                <w:lang w:val="en-US"/>
              </w:rPr>
              <w:t>последице</w:t>
            </w:r>
            <w:r w:rsidRPr="004A5105">
              <w:rPr>
                <w:noProof w:val="0"/>
              </w:rPr>
              <w:t xml:space="preserve"> </w:t>
            </w:r>
            <w:r w:rsidRPr="004A5105">
              <w:rPr>
                <w:noProof w:val="0"/>
                <w:lang w:val="en-US"/>
              </w:rPr>
              <w:t>ако</w:t>
            </w:r>
            <w:r w:rsidRPr="004A5105">
              <w:rPr>
                <w:noProof w:val="0"/>
              </w:rPr>
              <w:t xml:space="preserve"> </w:t>
            </w:r>
            <w:r w:rsidRPr="004A5105">
              <w:rPr>
                <w:noProof w:val="0"/>
                <w:lang w:val="en-US"/>
              </w:rPr>
              <w:t>их</w:t>
            </w:r>
            <w:r w:rsidRPr="004A5105">
              <w:rPr>
                <w:noProof w:val="0"/>
              </w:rPr>
              <w:t xml:space="preserve"> </w:t>
            </w:r>
            <w:r w:rsidRPr="004A5105">
              <w:rPr>
                <w:noProof w:val="0"/>
                <w:lang w:val="en-US"/>
              </w:rPr>
              <w:t>прекрши;</w:t>
            </w:r>
          </w:p>
          <w:p w:rsidR="004A5105" w:rsidRPr="004A5105" w:rsidRDefault="004A5105" w:rsidP="004A5105">
            <w:pPr>
              <w:spacing w:before="100" w:beforeAutospacing="1" w:after="200"/>
              <w:ind w:left="34"/>
              <w:contextualSpacing/>
              <w:rPr>
                <w:noProof w:val="0"/>
                <w:lang w:val="en-US"/>
              </w:rPr>
            </w:pPr>
            <w:r w:rsidRPr="004A5105">
              <w:rPr>
                <w:noProof w:val="0"/>
                <w:lang w:val="en-US"/>
              </w:rPr>
              <w:t>− сарађује</w:t>
            </w:r>
            <w:r w:rsidRPr="004A5105">
              <w:rPr>
                <w:noProof w:val="0"/>
              </w:rPr>
              <w:t xml:space="preserve"> </w:t>
            </w:r>
            <w:r w:rsidRPr="004A5105">
              <w:rPr>
                <w:noProof w:val="0"/>
                <w:lang w:val="en-US"/>
              </w:rPr>
              <w:t>са</w:t>
            </w:r>
            <w:r w:rsidRPr="004A5105">
              <w:rPr>
                <w:noProof w:val="0"/>
              </w:rPr>
              <w:t xml:space="preserve"> </w:t>
            </w:r>
            <w:r w:rsidRPr="004A5105">
              <w:rPr>
                <w:noProof w:val="0"/>
                <w:lang w:val="en-US"/>
              </w:rPr>
              <w:t>вршњацима у заједничкимактивностима;</w:t>
            </w:r>
          </w:p>
          <w:p w:rsidR="004A5105" w:rsidRPr="004A5105" w:rsidRDefault="004A5105" w:rsidP="004A5105">
            <w:pPr>
              <w:rPr>
                <w:noProof w:val="0"/>
              </w:rPr>
            </w:pPr>
          </w:p>
          <w:p w:rsidR="004A5105" w:rsidRPr="004A5105" w:rsidRDefault="004A5105" w:rsidP="004A5105">
            <w:pPr>
              <w:rPr>
                <w:noProof w:val="0"/>
                <w:lang w:val="en-US"/>
              </w:rPr>
            </w:pPr>
            <w:r w:rsidRPr="004A5105">
              <w:rPr>
                <w:noProof w:val="0"/>
                <w:lang w:val="en-US"/>
              </w:rPr>
              <w:t>– опише, својимречима, визуелне</w:t>
            </w:r>
            <w:r w:rsidRPr="004A5105">
              <w:rPr>
                <w:noProof w:val="0"/>
              </w:rPr>
              <w:t xml:space="preserve"> </w:t>
            </w:r>
            <w:r w:rsidRPr="004A5105">
              <w:rPr>
                <w:noProof w:val="0"/>
                <w:lang w:val="en-US"/>
              </w:rPr>
              <w:t>карактеристике</w:t>
            </w:r>
            <w:r w:rsidRPr="004A5105">
              <w:rPr>
                <w:noProof w:val="0"/>
              </w:rPr>
              <w:t xml:space="preserve"> </w:t>
            </w:r>
            <w:r w:rsidRPr="004A5105">
              <w:rPr>
                <w:noProof w:val="0"/>
                <w:lang w:val="en-US"/>
              </w:rPr>
              <w:t>по</w:t>
            </w:r>
            <w:r w:rsidRPr="004A5105">
              <w:rPr>
                <w:noProof w:val="0"/>
              </w:rPr>
              <w:t xml:space="preserve"> </w:t>
            </w:r>
            <w:r w:rsidRPr="004A5105">
              <w:rPr>
                <w:noProof w:val="0"/>
                <w:lang w:val="en-US"/>
              </w:rPr>
              <w:t>којима</w:t>
            </w:r>
            <w:r w:rsidRPr="004A5105">
              <w:rPr>
                <w:noProof w:val="0"/>
              </w:rPr>
              <w:t xml:space="preserve"> </w:t>
            </w:r>
            <w:r w:rsidRPr="004A5105">
              <w:rPr>
                <w:noProof w:val="0"/>
                <w:lang w:val="en-US"/>
              </w:rPr>
              <w:t>препознаје</w:t>
            </w:r>
            <w:r w:rsidRPr="004A5105">
              <w:rPr>
                <w:noProof w:val="0"/>
              </w:rPr>
              <w:t xml:space="preserve"> </w:t>
            </w:r>
            <w:r w:rsidRPr="004A5105">
              <w:rPr>
                <w:noProof w:val="0"/>
                <w:lang w:val="en-US"/>
              </w:rPr>
              <w:t>облике и простор;</w:t>
            </w:r>
          </w:p>
          <w:p w:rsidR="004A5105" w:rsidRPr="004A5105" w:rsidRDefault="004A5105" w:rsidP="004A5105">
            <w:pPr>
              <w:rPr>
                <w:noProof w:val="0"/>
                <w:lang w:val="en-US"/>
              </w:rPr>
            </w:pPr>
            <w:r w:rsidRPr="004A5105">
              <w:rPr>
                <w:noProof w:val="0"/>
                <w:lang w:val="en-US"/>
              </w:rPr>
              <w:t>– пореди</w:t>
            </w:r>
            <w:r w:rsidRPr="004A5105">
              <w:rPr>
                <w:noProof w:val="0"/>
              </w:rPr>
              <w:t xml:space="preserve"> </w:t>
            </w:r>
            <w:r w:rsidRPr="004A5105">
              <w:rPr>
                <w:noProof w:val="0"/>
                <w:lang w:val="en-US"/>
              </w:rPr>
              <w:t>своје</w:t>
            </w:r>
            <w:r w:rsidRPr="004A5105">
              <w:rPr>
                <w:noProof w:val="0"/>
              </w:rPr>
              <w:t xml:space="preserve"> </w:t>
            </w:r>
            <w:r w:rsidRPr="004A5105">
              <w:rPr>
                <w:noProof w:val="0"/>
                <w:lang w:val="en-US"/>
              </w:rPr>
              <w:t>утиске и утиске</w:t>
            </w:r>
            <w:r w:rsidRPr="004A5105">
              <w:rPr>
                <w:noProof w:val="0"/>
              </w:rPr>
              <w:t xml:space="preserve"> </w:t>
            </w:r>
            <w:r w:rsidRPr="004A5105">
              <w:rPr>
                <w:noProof w:val="0"/>
                <w:lang w:val="en-US"/>
              </w:rPr>
              <w:t>других о уметничким</w:t>
            </w:r>
            <w:r w:rsidRPr="004A5105">
              <w:rPr>
                <w:noProof w:val="0"/>
              </w:rPr>
              <w:t xml:space="preserve"> </w:t>
            </w:r>
            <w:r w:rsidRPr="004A5105">
              <w:rPr>
                <w:noProof w:val="0"/>
                <w:lang w:val="en-US"/>
              </w:rPr>
              <w:t>делима, изгледу</w:t>
            </w:r>
            <w:r w:rsidRPr="004A5105">
              <w:rPr>
                <w:noProof w:val="0"/>
              </w:rPr>
              <w:t xml:space="preserve"> </w:t>
            </w:r>
            <w:r w:rsidRPr="004A5105">
              <w:rPr>
                <w:noProof w:val="0"/>
                <w:lang w:val="en-US"/>
              </w:rPr>
              <w:t>објеката/предмета и облицима</w:t>
            </w:r>
            <w:r w:rsidRPr="004A5105">
              <w:rPr>
                <w:noProof w:val="0"/>
              </w:rPr>
              <w:t xml:space="preserve"> </w:t>
            </w:r>
            <w:r w:rsidRPr="004A5105">
              <w:rPr>
                <w:noProof w:val="0"/>
                <w:lang w:val="en-US"/>
              </w:rPr>
              <w:t>из</w:t>
            </w:r>
            <w:r w:rsidRPr="004A5105">
              <w:rPr>
                <w:noProof w:val="0"/>
              </w:rPr>
              <w:t xml:space="preserve"> </w:t>
            </w:r>
            <w:r w:rsidRPr="004A5105">
              <w:rPr>
                <w:noProof w:val="0"/>
                <w:lang w:val="en-US"/>
              </w:rPr>
              <w:t>природе и окружења;</w:t>
            </w:r>
          </w:p>
          <w:p w:rsidR="004A5105" w:rsidRPr="004A5105" w:rsidRDefault="004A5105" w:rsidP="004A5105">
            <w:pPr>
              <w:rPr>
                <w:noProof w:val="0"/>
                <w:lang w:val="en-US"/>
              </w:rPr>
            </w:pPr>
            <w:r w:rsidRPr="004A5105">
              <w:rPr>
                <w:noProof w:val="0"/>
                <w:lang w:val="en-US"/>
              </w:rPr>
              <w:t>– одреди, самостално и у сарадњисадругима, положај</w:t>
            </w:r>
            <w:r w:rsidRPr="004A5105">
              <w:rPr>
                <w:noProof w:val="0"/>
              </w:rPr>
              <w:t xml:space="preserve"> </w:t>
            </w:r>
            <w:r w:rsidRPr="004A5105">
              <w:rPr>
                <w:noProof w:val="0"/>
                <w:lang w:val="en-US"/>
              </w:rPr>
              <w:t>облика у простору и у равни;</w:t>
            </w:r>
          </w:p>
          <w:p w:rsidR="004A5105" w:rsidRPr="004A5105" w:rsidRDefault="004A5105" w:rsidP="004A5105">
            <w:pPr>
              <w:rPr>
                <w:noProof w:val="0"/>
                <w:lang w:val="en-US"/>
              </w:rPr>
            </w:pPr>
            <w:r w:rsidRPr="004A5105">
              <w:rPr>
                <w:noProof w:val="0"/>
                <w:lang w:val="en-US"/>
              </w:rPr>
              <w:t>– црта</w:t>
            </w:r>
            <w:r w:rsidRPr="004A5105">
              <w:rPr>
                <w:noProof w:val="0"/>
              </w:rPr>
              <w:t xml:space="preserve"> </w:t>
            </w:r>
            <w:r w:rsidRPr="004A5105">
              <w:rPr>
                <w:noProof w:val="0"/>
                <w:lang w:val="en-US"/>
              </w:rPr>
              <w:t>на</w:t>
            </w:r>
            <w:r w:rsidRPr="004A5105">
              <w:rPr>
                <w:noProof w:val="0"/>
              </w:rPr>
              <w:t xml:space="preserve"> </w:t>
            </w:r>
            <w:r w:rsidRPr="004A5105">
              <w:rPr>
                <w:noProof w:val="0"/>
                <w:lang w:val="en-US"/>
              </w:rPr>
              <w:t>различитим</w:t>
            </w:r>
            <w:r w:rsidRPr="004A5105">
              <w:rPr>
                <w:noProof w:val="0"/>
              </w:rPr>
              <w:t xml:space="preserve"> </w:t>
            </w:r>
            <w:r w:rsidRPr="004A5105">
              <w:rPr>
                <w:noProof w:val="0"/>
                <w:lang w:val="en-US"/>
              </w:rPr>
              <w:t>подлогама и форматима</w:t>
            </w:r>
            <w:r w:rsidRPr="004A5105">
              <w:rPr>
                <w:noProof w:val="0"/>
              </w:rPr>
              <w:t xml:space="preserve"> </w:t>
            </w:r>
            <w:r w:rsidRPr="004A5105">
              <w:rPr>
                <w:noProof w:val="0"/>
                <w:lang w:val="en-US"/>
              </w:rPr>
              <w:t>папира;</w:t>
            </w:r>
          </w:p>
          <w:p w:rsidR="004A5105" w:rsidRPr="004A5105" w:rsidRDefault="004A5105" w:rsidP="004A5105">
            <w:pPr>
              <w:rPr>
                <w:noProof w:val="0"/>
                <w:lang w:val="en-US"/>
              </w:rPr>
            </w:pPr>
            <w:r w:rsidRPr="004A5105">
              <w:rPr>
                <w:noProof w:val="0"/>
                <w:lang w:val="en-US"/>
              </w:rPr>
              <w:t>– користи</w:t>
            </w:r>
            <w:r w:rsidRPr="004A5105">
              <w:rPr>
                <w:noProof w:val="0"/>
              </w:rPr>
              <w:t xml:space="preserve"> </w:t>
            </w:r>
            <w:r w:rsidRPr="004A5105">
              <w:rPr>
                <w:noProof w:val="0"/>
                <w:lang w:val="en-US"/>
              </w:rPr>
              <w:t xml:space="preserve">материјал и прибор у </w:t>
            </w:r>
            <w:r w:rsidRPr="004A5105">
              <w:rPr>
                <w:noProof w:val="0"/>
                <w:lang w:val="en-US"/>
              </w:rPr>
              <w:lastRenderedPageBreak/>
              <w:t>складу</w:t>
            </w:r>
            <w:r w:rsidRPr="004A5105">
              <w:rPr>
                <w:noProof w:val="0"/>
              </w:rPr>
              <w:t xml:space="preserve"> </w:t>
            </w:r>
            <w:r w:rsidRPr="004A5105">
              <w:rPr>
                <w:noProof w:val="0"/>
                <w:lang w:val="en-US"/>
              </w:rPr>
              <w:t>са</w:t>
            </w:r>
            <w:r w:rsidRPr="004A5105">
              <w:rPr>
                <w:noProof w:val="0"/>
              </w:rPr>
              <w:t xml:space="preserve"> </w:t>
            </w:r>
            <w:r w:rsidRPr="004A5105">
              <w:rPr>
                <w:noProof w:val="0"/>
                <w:lang w:val="en-US"/>
              </w:rPr>
              <w:t>инструкцијама;</w:t>
            </w:r>
          </w:p>
          <w:p w:rsidR="004A5105" w:rsidRPr="004A5105" w:rsidRDefault="004A5105" w:rsidP="004A5105">
            <w:pPr>
              <w:rPr>
                <w:noProof w:val="0"/>
                <w:lang w:val="en-US"/>
              </w:rPr>
            </w:pPr>
            <w:r w:rsidRPr="004A5105">
              <w:rPr>
                <w:noProof w:val="0"/>
                <w:lang w:val="en-US"/>
              </w:rPr>
              <w:t>– обликује</w:t>
            </w:r>
            <w:r w:rsidRPr="004A5105">
              <w:rPr>
                <w:noProof w:val="0"/>
              </w:rPr>
              <w:t xml:space="preserve"> </w:t>
            </w:r>
            <w:r w:rsidRPr="004A5105">
              <w:rPr>
                <w:noProof w:val="0"/>
                <w:lang w:val="en-US"/>
              </w:rPr>
              <w:t>једноставне</w:t>
            </w:r>
            <w:r w:rsidRPr="004A5105">
              <w:rPr>
                <w:noProof w:val="0"/>
              </w:rPr>
              <w:t xml:space="preserve"> </w:t>
            </w:r>
            <w:r w:rsidRPr="004A5105">
              <w:rPr>
                <w:noProof w:val="0"/>
                <w:lang w:val="en-US"/>
              </w:rPr>
              <w:t>фигуре</w:t>
            </w:r>
            <w:r w:rsidRPr="004A5105">
              <w:rPr>
                <w:noProof w:val="0"/>
              </w:rPr>
              <w:t xml:space="preserve"> </w:t>
            </w:r>
            <w:r w:rsidRPr="004A5105">
              <w:rPr>
                <w:noProof w:val="0"/>
                <w:lang w:val="en-US"/>
              </w:rPr>
              <w:t>од</w:t>
            </w:r>
            <w:r w:rsidRPr="004A5105">
              <w:rPr>
                <w:noProof w:val="0"/>
              </w:rPr>
              <w:t xml:space="preserve"> </w:t>
            </w:r>
            <w:r w:rsidRPr="004A5105">
              <w:rPr>
                <w:noProof w:val="0"/>
                <w:lang w:val="en-US"/>
              </w:rPr>
              <w:t>меког</w:t>
            </w:r>
            <w:r w:rsidRPr="004A5105">
              <w:rPr>
                <w:noProof w:val="0"/>
              </w:rPr>
              <w:t xml:space="preserve"> </w:t>
            </w:r>
            <w:r w:rsidRPr="004A5105">
              <w:rPr>
                <w:noProof w:val="0"/>
                <w:lang w:val="en-US"/>
              </w:rPr>
              <w:t>материјала;</w:t>
            </w:r>
          </w:p>
          <w:p w:rsidR="004A5105" w:rsidRPr="004A5105" w:rsidRDefault="004A5105" w:rsidP="004A5105">
            <w:pPr>
              <w:rPr>
                <w:noProof w:val="0"/>
              </w:rPr>
            </w:pPr>
            <w:r w:rsidRPr="004A5105">
              <w:rPr>
                <w:noProof w:val="0"/>
                <w:lang w:val="en-US"/>
              </w:rPr>
              <w:t>– одабере, самостално, начин</w:t>
            </w:r>
            <w:r w:rsidRPr="004A5105">
              <w:rPr>
                <w:noProof w:val="0"/>
              </w:rPr>
              <w:t xml:space="preserve"> </w:t>
            </w:r>
            <w:r w:rsidRPr="004A5105">
              <w:rPr>
                <w:noProof w:val="0"/>
                <w:lang w:val="en-US"/>
              </w:rPr>
              <w:t>спајања</w:t>
            </w:r>
            <w:r w:rsidRPr="004A5105">
              <w:rPr>
                <w:noProof w:val="0"/>
              </w:rPr>
              <w:t xml:space="preserve"> </w:t>
            </w:r>
            <w:r w:rsidRPr="004A5105">
              <w:rPr>
                <w:noProof w:val="0"/>
                <w:lang w:val="en-US"/>
              </w:rPr>
              <w:t>најмање</w:t>
            </w:r>
            <w:r w:rsidRPr="004A5105">
              <w:rPr>
                <w:noProof w:val="0"/>
              </w:rPr>
              <w:t xml:space="preserve"> </w:t>
            </w:r>
            <w:r w:rsidRPr="004A5105">
              <w:rPr>
                <w:noProof w:val="0"/>
                <w:lang w:val="en-US"/>
              </w:rPr>
              <w:t>два</w:t>
            </w:r>
            <w:r w:rsidRPr="004A5105">
              <w:rPr>
                <w:noProof w:val="0"/>
              </w:rPr>
              <w:t xml:space="preserve"> </w:t>
            </w:r>
            <w:r w:rsidRPr="004A5105">
              <w:rPr>
                <w:noProof w:val="0"/>
                <w:lang w:val="en-US"/>
              </w:rPr>
              <w:t>материјала;</w:t>
            </w: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rPr>
                <w:noProof w:val="0"/>
              </w:rPr>
            </w:pPr>
          </w:p>
          <w:p w:rsidR="004A5105" w:rsidRPr="004A5105" w:rsidRDefault="004A5105" w:rsidP="004A5105">
            <w:pPr>
              <w:spacing w:before="100" w:beforeAutospacing="1" w:after="200"/>
              <w:ind w:left="34"/>
              <w:contextualSpacing/>
              <w:rPr>
                <w:noProof w:val="0"/>
                <w:lang w:val="en-US"/>
              </w:rPr>
            </w:pPr>
            <w:r w:rsidRPr="004A5105">
              <w:rPr>
                <w:noProof w:val="0"/>
                <w:lang w:val="en-US"/>
              </w:rPr>
              <w:t xml:space="preserve">-зна обичаје свог краја –поштује и негује обичаје свог краја </w:t>
            </w:r>
          </w:p>
          <w:p w:rsidR="004A5105" w:rsidRPr="004A5105" w:rsidRDefault="004A5105" w:rsidP="004A5105">
            <w:pPr>
              <w:spacing w:before="100" w:beforeAutospacing="1" w:after="200"/>
              <w:ind w:left="34"/>
              <w:contextualSpacing/>
              <w:rPr>
                <w:noProof w:val="0"/>
                <w:lang w:val="en-US"/>
              </w:rPr>
            </w:pPr>
            <w:r w:rsidRPr="004A5105">
              <w:rPr>
                <w:noProof w:val="0"/>
                <w:lang w:val="en-US"/>
              </w:rPr>
              <w:t xml:space="preserve">-прикупљају предмете из прошлости и знају њихово значење </w:t>
            </w:r>
            <w:r w:rsidRPr="004A5105">
              <w:rPr>
                <w:noProof w:val="0"/>
                <w:color w:val="000000"/>
                <w:lang w:val="en-US"/>
              </w:rPr>
              <w:t>–</w:t>
            </w:r>
            <w:r w:rsidRPr="004A5105">
              <w:rPr>
                <w:noProof w:val="0"/>
                <w:lang w:val="en-US"/>
              </w:rPr>
              <w:t>уочава</w:t>
            </w:r>
            <w:r w:rsidRPr="004A5105">
              <w:rPr>
                <w:noProof w:val="0"/>
              </w:rPr>
              <w:t xml:space="preserve"> </w:t>
            </w:r>
            <w:r w:rsidRPr="004A5105">
              <w:rPr>
                <w:noProof w:val="0"/>
                <w:lang w:val="en-US"/>
              </w:rPr>
              <w:t xml:space="preserve">сличности и различитости верских празника </w:t>
            </w:r>
          </w:p>
          <w:p w:rsidR="004A5105" w:rsidRPr="004A5105" w:rsidRDefault="004A5105" w:rsidP="004A5105">
            <w:pPr>
              <w:numPr>
                <w:ilvl w:val="0"/>
                <w:numId w:val="11"/>
              </w:numPr>
              <w:tabs>
                <w:tab w:val="num" w:pos="252"/>
              </w:tabs>
              <w:ind w:left="252" w:hanging="180"/>
              <w:rPr>
                <w:rFonts w:eastAsiaTheme="minorHAnsi"/>
                <w:noProof w:val="0"/>
              </w:rPr>
            </w:pPr>
            <w:r w:rsidRPr="004A5105">
              <w:rPr>
                <w:rFonts w:eastAsiaTheme="minorHAnsi"/>
                <w:noProof w:val="0"/>
                <w:lang w:val="en-US"/>
              </w:rPr>
              <w:t>Користи</w:t>
            </w:r>
            <w:r w:rsidRPr="004A5105">
              <w:rPr>
                <w:rFonts w:eastAsiaTheme="minorHAnsi"/>
                <w:noProof w:val="0"/>
              </w:rPr>
              <w:t xml:space="preserve"> </w:t>
            </w:r>
            <w:r w:rsidRPr="004A5105">
              <w:rPr>
                <w:rFonts w:eastAsiaTheme="minorHAnsi"/>
                <w:noProof w:val="0"/>
                <w:lang w:val="en-US"/>
              </w:rPr>
              <w:t>и</w:t>
            </w:r>
            <w:r w:rsidRPr="004A5105">
              <w:rPr>
                <w:rFonts w:eastAsiaTheme="minorHAnsi"/>
                <w:noProof w:val="0"/>
              </w:rPr>
              <w:t xml:space="preserve"> </w:t>
            </w:r>
            <w:r w:rsidRPr="004A5105">
              <w:rPr>
                <w:rFonts w:eastAsiaTheme="minorHAnsi"/>
                <w:noProof w:val="0"/>
                <w:lang w:val="en-US"/>
              </w:rPr>
              <w:t>нтернетзаучење и проналазиинформацијеузпомоћнаставника</w:t>
            </w:r>
          </w:p>
          <w:p w:rsidR="004A5105" w:rsidRPr="004A5105" w:rsidRDefault="004A5105" w:rsidP="004A5105">
            <w:pPr>
              <w:rPr>
                <w:noProof w:val="0"/>
                <w:lang w:val="en-US"/>
              </w:rPr>
            </w:pPr>
          </w:p>
          <w:p w:rsidR="004A5105" w:rsidRPr="004A5105" w:rsidRDefault="004A5105" w:rsidP="004A5105">
            <w:pPr>
              <w:rPr>
                <w:noProof w:val="0"/>
                <w:lang w:val="en-US"/>
              </w:rPr>
            </w:pPr>
            <w:r w:rsidRPr="004A5105">
              <w:rPr>
                <w:noProof w:val="0"/>
                <w:lang w:val="en-US"/>
              </w:rPr>
              <w:t>− препознаје</w:t>
            </w:r>
            <w:r w:rsidRPr="004A5105">
              <w:rPr>
                <w:noProof w:val="0"/>
              </w:rPr>
              <w:t xml:space="preserve"> </w:t>
            </w:r>
            <w:r w:rsidRPr="004A5105">
              <w:rPr>
                <w:noProof w:val="0"/>
                <w:lang w:val="en-US"/>
              </w:rPr>
              <w:t>изглед</w:t>
            </w:r>
            <w:r w:rsidRPr="004A5105">
              <w:rPr>
                <w:noProof w:val="0"/>
              </w:rPr>
              <w:t xml:space="preserve"> </w:t>
            </w:r>
            <w:r w:rsidRPr="004A5105">
              <w:rPr>
                <w:noProof w:val="0"/>
                <w:lang w:val="en-US"/>
              </w:rPr>
              <w:t>земљишта у непосредном</w:t>
            </w:r>
            <w:r w:rsidRPr="004A5105">
              <w:rPr>
                <w:noProof w:val="0"/>
              </w:rPr>
              <w:t xml:space="preserve"> </w:t>
            </w:r>
            <w:r w:rsidRPr="004A5105">
              <w:rPr>
                <w:noProof w:val="0"/>
                <w:lang w:val="en-US"/>
              </w:rPr>
              <w:t xml:space="preserve">окружењу: равница, брдо, планина у различитим годишњим добима </w:t>
            </w:r>
          </w:p>
          <w:p w:rsidR="004A5105" w:rsidRPr="004A5105" w:rsidRDefault="004A5105" w:rsidP="004A5105">
            <w:pPr>
              <w:rPr>
                <w:noProof w:val="0"/>
                <w:lang w:val="en-US"/>
              </w:rPr>
            </w:pPr>
            <w:r w:rsidRPr="004A5105">
              <w:rPr>
                <w:noProof w:val="0"/>
                <w:lang w:val="en-US"/>
              </w:rPr>
              <w:t>− прати биљке и животиње</w:t>
            </w:r>
            <w:r w:rsidRPr="004A5105">
              <w:rPr>
                <w:noProof w:val="0"/>
              </w:rPr>
              <w:t xml:space="preserve"> </w:t>
            </w:r>
            <w:r w:rsidRPr="004A5105">
              <w:rPr>
                <w:noProof w:val="0"/>
                <w:lang w:val="en-US"/>
              </w:rPr>
              <w:t>из</w:t>
            </w:r>
            <w:r w:rsidRPr="004A5105">
              <w:rPr>
                <w:noProof w:val="0"/>
              </w:rPr>
              <w:t xml:space="preserve"> </w:t>
            </w:r>
            <w:r w:rsidRPr="004A5105">
              <w:rPr>
                <w:noProof w:val="0"/>
                <w:lang w:val="en-US"/>
              </w:rPr>
              <w:t>непосредног</w:t>
            </w:r>
            <w:r w:rsidRPr="004A5105">
              <w:rPr>
                <w:noProof w:val="0"/>
              </w:rPr>
              <w:t xml:space="preserve"> </w:t>
            </w:r>
            <w:r w:rsidRPr="004A5105">
              <w:rPr>
                <w:noProof w:val="0"/>
                <w:lang w:val="en-US"/>
              </w:rPr>
              <w:t>окружења</w:t>
            </w:r>
            <w:r w:rsidRPr="004A5105">
              <w:rPr>
                <w:noProof w:val="0"/>
              </w:rPr>
              <w:t xml:space="preserve"> </w:t>
            </w:r>
            <w:r w:rsidRPr="004A5105">
              <w:rPr>
                <w:noProof w:val="0"/>
                <w:lang w:val="en-US"/>
              </w:rPr>
              <w:t>на</w:t>
            </w:r>
            <w:r w:rsidRPr="004A5105">
              <w:rPr>
                <w:noProof w:val="0"/>
              </w:rPr>
              <w:t xml:space="preserve"> </w:t>
            </w:r>
            <w:r w:rsidRPr="004A5105">
              <w:rPr>
                <w:noProof w:val="0"/>
                <w:lang w:val="en-US"/>
              </w:rPr>
              <w:t>основу њиховог понашања и изгледа током промене годишњих доба</w:t>
            </w:r>
          </w:p>
          <w:p w:rsidR="004A5105" w:rsidRPr="004A5105" w:rsidRDefault="004A5105" w:rsidP="004A5105">
            <w:pPr>
              <w:rPr>
                <w:noProof w:val="0"/>
                <w:lang w:val="en-US"/>
              </w:rPr>
            </w:pPr>
            <w:r w:rsidRPr="004A5105">
              <w:rPr>
                <w:noProof w:val="0"/>
                <w:lang w:val="en-US"/>
              </w:rPr>
              <w:t xml:space="preserve">-уочава промене у пророди у току четири годишња доба </w:t>
            </w:r>
          </w:p>
          <w:p w:rsidR="004A5105" w:rsidRPr="004A5105" w:rsidRDefault="004A5105" w:rsidP="004A5105">
            <w:pPr>
              <w:rPr>
                <w:noProof w:val="0"/>
                <w:lang w:val="en-US"/>
              </w:rPr>
            </w:pPr>
          </w:p>
          <w:p w:rsidR="004A5105" w:rsidRPr="004A5105" w:rsidRDefault="004A5105" w:rsidP="004A5105">
            <w:pPr>
              <w:rPr>
                <w:noProof w:val="0"/>
              </w:rPr>
            </w:pPr>
          </w:p>
          <w:p w:rsidR="004A5105" w:rsidRPr="004A5105" w:rsidRDefault="004A5105" w:rsidP="004A5105">
            <w:pPr>
              <w:rPr>
                <w:noProof w:val="0"/>
              </w:rPr>
            </w:pPr>
            <w:r w:rsidRPr="004A5105">
              <w:rPr>
                <w:noProof w:val="0"/>
              </w:rPr>
              <w:t>-</w:t>
            </w:r>
            <w:r w:rsidRPr="004A5105">
              <w:rPr>
                <w:noProof w:val="0"/>
                <w:lang w:val="en-US"/>
              </w:rPr>
              <w:t xml:space="preserve"> Примењује</w:t>
            </w:r>
            <w:r w:rsidRPr="004A5105">
              <w:rPr>
                <w:noProof w:val="0"/>
              </w:rPr>
              <w:t xml:space="preserve"> </w:t>
            </w:r>
            <w:r w:rsidRPr="004A5105">
              <w:rPr>
                <w:noProof w:val="0"/>
                <w:lang w:val="en-US"/>
              </w:rPr>
              <w:t>правила</w:t>
            </w:r>
            <w:r w:rsidRPr="004A5105">
              <w:rPr>
                <w:noProof w:val="0"/>
              </w:rPr>
              <w:t xml:space="preserve"> </w:t>
            </w:r>
            <w:r w:rsidRPr="004A5105">
              <w:rPr>
                <w:noProof w:val="0"/>
                <w:lang w:val="en-US"/>
              </w:rPr>
              <w:t>безбедног</w:t>
            </w:r>
            <w:r w:rsidRPr="004A5105">
              <w:rPr>
                <w:noProof w:val="0"/>
              </w:rPr>
              <w:t xml:space="preserve"> </w:t>
            </w:r>
            <w:r w:rsidRPr="004A5105">
              <w:rPr>
                <w:noProof w:val="0"/>
                <w:lang w:val="en-US"/>
              </w:rPr>
              <w:t>понашања</w:t>
            </w:r>
            <w:r w:rsidRPr="004A5105">
              <w:rPr>
                <w:noProof w:val="0"/>
              </w:rPr>
              <w:t xml:space="preserve"> </w:t>
            </w:r>
            <w:r w:rsidRPr="004A5105">
              <w:rPr>
                <w:noProof w:val="0"/>
                <w:lang w:val="en-US"/>
              </w:rPr>
              <w:t>на</w:t>
            </w:r>
            <w:r w:rsidRPr="004A5105">
              <w:rPr>
                <w:noProof w:val="0"/>
              </w:rPr>
              <w:t xml:space="preserve"> </w:t>
            </w:r>
            <w:r w:rsidRPr="004A5105">
              <w:rPr>
                <w:noProof w:val="0"/>
                <w:lang w:val="en-US"/>
              </w:rPr>
              <w:t>путу</w:t>
            </w:r>
            <w:r w:rsidRPr="004A5105">
              <w:rPr>
                <w:noProof w:val="0"/>
              </w:rPr>
              <w:t xml:space="preserve"> </w:t>
            </w:r>
            <w:r w:rsidRPr="004A5105">
              <w:rPr>
                <w:noProof w:val="0"/>
                <w:lang w:val="en-US"/>
              </w:rPr>
              <w:t>од</w:t>
            </w:r>
            <w:r w:rsidRPr="004A5105">
              <w:rPr>
                <w:noProof w:val="0"/>
              </w:rPr>
              <w:t xml:space="preserve"> </w:t>
            </w:r>
            <w:r w:rsidRPr="004A5105">
              <w:rPr>
                <w:noProof w:val="0"/>
                <w:lang w:val="en-US"/>
              </w:rPr>
              <w:t>куће</w:t>
            </w:r>
            <w:r w:rsidRPr="004A5105">
              <w:rPr>
                <w:noProof w:val="0"/>
              </w:rPr>
              <w:t xml:space="preserve"> </w:t>
            </w:r>
            <w:r w:rsidRPr="004A5105">
              <w:rPr>
                <w:noProof w:val="0"/>
                <w:lang w:val="en-US"/>
              </w:rPr>
              <w:t>до</w:t>
            </w:r>
            <w:r w:rsidRPr="004A5105">
              <w:rPr>
                <w:noProof w:val="0"/>
              </w:rPr>
              <w:t xml:space="preserve"> </w:t>
            </w:r>
            <w:r w:rsidRPr="004A5105">
              <w:rPr>
                <w:noProof w:val="0"/>
                <w:lang w:val="en-US"/>
              </w:rPr>
              <w:t>школе</w:t>
            </w:r>
            <w:r w:rsidRPr="004A5105">
              <w:rPr>
                <w:noProof w:val="0"/>
              </w:rPr>
              <w:t xml:space="preserve"> </w:t>
            </w:r>
            <w:r w:rsidRPr="004A5105">
              <w:rPr>
                <w:noProof w:val="0"/>
                <w:lang w:val="en-US"/>
              </w:rPr>
              <w:lastRenderedPageBreak/>
              <w:t>приликом</w:t>
            </w:r>
            <w:r w:rsidRPr="004A5105">
              <w:rPr>
                <w:noProof w:val="0"/>
              </w:rPr>
              <w:t xml:space="preserve"> </w:t>
            </w:r>
            <w:r w:rsidRPr="004A5105">
              <w:rPr>
                <w:noProof w:val="0"/>
                <w:lang w:val="en-US"/>
              </w:rPr>
              <w:t>кретања</w:t>
            </w:r>
            <w:r w:rsidRPr="004A5105">
              <w:rPr>
                <w:noProof w:val="0"/>
              </w:rPr>
              <w:t xml:space="preserve"> </w:t>
            </w:r>
            <w:r w:rsidRPr="004A5105">
              <w:rPr>
                <w:noProof w:val="0"/>
                <w:lang w:val="en-US"/>
              </w:rPr>
              <w:t>улицом</w:t>
            </w:r>
            <w:r w:rsidRPr="004A5105">
              <w:rPr>
                <w:noProof w:val="0"/>
              </w:rPr>
              <w:t xml:space="preserve"> </w:t>
            </w:r>
            <w:r w:rsidRPr="004A5105">
              <w:rPr>
                <w:noProof w:val="0"/>
                <w:lang w:val="en-US"/>
              </w:rPr>
              <w:t>са</w:t>
            </w:r>
            <w:r w:rsidRPr="004A5105">
              <w:rPr>
                <w:noProof w:val="0"/>
              </w:rPr>
              <w:t xml:space="preserve"> </w:t>
            </w:r>
            <w:r w:rsidRPr="004A5105">
              <w:rPr>
                <w:noProof w:val="0"/>
                <w:lang w:val="en-US"/>
              </w:rPr>
              <w:t>и без</w:t>
            </w:r>
            <w:r w:rsidRPr="004A5105">
              <w:rPr>
                <w:noProof w:val="0"/>
              </w:rPr>
              <w:t xml:space="preserve"> </w:t>
            </w:r>
            <w:r w:rsidRPr="004A5105">
              <w:rPr>
                <w:noProof w:val="0"/>
                <w:lang w:val="en-US"/>
              </w:rPr>
              <w:t>тротоара и преласка</w:t>
            </w:r>
            <w:r w:rsidRPr="004A5105">
              <w:rPr>
                <w:noProof w:val="0"/>
              </w:rPr>
              <w:t xml:space="preserve"> </w:t>
            </w:r>
            <w:r w:rsidRPr="004A5105">
              <w:rPr>
                <w:noProof w:val="0"/>
                <w:lang w:val="en-US"/>
              </w:rPr>
              <w:t>улице</w:t>
            </w:r>
          </w:p>
          <w:p w:rsidR="004A5105" w:rsidRPr="004A5105" w:rsidRDefault="004A5105" w:rsidP="004A5105">
            <w:pPr>
              <w:rPr>
                <w:noProof w:val="0"/>
                <w:lang w:val="en-US"/>
              </w:rPr>
            </w:pPr>
            <w:r w:rsidRPr="004A5105">
              <w:rPr>
                <w:noProof w:val="0"/>
                <w:lang w:val="en-US"/>
              </w:rPr>
              <w:t xml:space="preserve">-упознаје различита превозна средства кроз историју и уочава њихово напредовање кроз време </w:t>
            </w:r>
          </w:p>
          <w:p w:rsidR="004A5105" w:rsidRPr="004A5105" w:rsidRDefault="004A5105" w:rsidP="004A5105">
            <w:pPr>
              <w:rPr>
                <w:rFonts w:eastAsiaTheme="minorHAnsi"/>
                <w:noProof w:val="0"/>
              </w:rPr>
            </w:pPr>
          </w:p>
          <w:p w:rsidR="004A5105" w:rsidRPr="004A5105" w:rsidRDefault="004A5105" w:rsidP="004A5105">
            <w:pPr>
              <w:rPr>
                <w:rFonts w:eastAsiaTheme="minorHAnsi"/>
                <w:noProof w:val="0"/>
                <w:lang w:val="en-US"/>
              </w:rPr>
            </w:pPr>
          </w:p>
          <w:p w:rsidR="004A5105" w:rsidRPr="004A5105" w:rsidRDefault="004A5105" w:rsidP="004A5105">
            <w:pPr>
              <w:rPr>
                <w:noProof w:val="0"/>
                <w:lang w:val="en-US"/>
              </w:rPr>
            </w:pPr>
            <w:r w:rsidRPr="004A5105">
              <w:rPr>
                <w:rFonts w:eastAsiaTheme="minorHAnsi"/>
                <w:noProof w:val="0"/>
                <w:lang w:val="en-US"/>
              </w:rPr>
              <w:t>-</w:t>
            </w:r>
            <w:r w:rsidRPr="004A5105">
              <w:rPr>
                <w:noProof w:val="0"/>
                <w:lang w:val="en-US"/>
              </w:rPr>
              <w:t>штедиводу и одлаже</w:t>
            </w:r>
            <w:r w:rsidRPr="004A5105">
              <w:rPr>
                <w:noProof w:val="0"/>
              </w:rPr>
              <w:t xml:space="preserve"> </w:t>
            </w:r>
            <w:r w:rsidRPr="004A5105">
              <w:rPr>
                <w:noProof w:val="0"/>
                <w:lang w:val="en-US"/>
              </w:rPr>
              <w:t>отпад</w:t>
            </w:r>
            <w:r w:rsidRPr="004A5105">
              <w:rPr>
                <w:noProof w:val="0"/>
              </w:rPr>
              <w:t xml:space="preserve"> </w:t>
            </w:r>
            <w:r w:rsidRPr="004A5105">
              <w:rPr>
                <w:noProof w:val="0"/>
                <w:lang w:val="en-US"/>
              </w:rPr>
              <w:t>на</w:t>
            </w:r>
            <w:r w:rsidRPr="004A5105">
              <w:rPr>
                <w:noProof w:val="0"/>
              </w:rPr>
              <w:t xml:space="preserve"> </w:t>
            </w:r>
            <w:r w:rsidRPr="004A5105">
              <w:rPr>
                <w:noProof w:val="0"/>
                <w:lang w:val="en-US"/>
              </w:rPr>
              <w:t>предвиђена</w:t>
            </w:r>
            <w:r w:rsidRPr="004A5105">
              <w:rPr>
                <w:noProof w:val="0"/>
              </w:rPr>
              <w:t xml:space="preserve"> </w:t>
            </w:r>
            <w:r w:rsidRPr="004A5105">
              <w:rPr>
                <w:noProof w:val="0"/>
                <w:lang w:val="en-US"/>
              </w:rPr>
              <w:t>места;</w:t>
            </w:r>
          </w:p>
          <w:p w:rsidR="004A5105" w:rsidRPr="004A5105" w:rsidRDefault="004A5105" w:rsidP="004A5105">
            <w:pPr>
              <w:rPr>
                <w:noProof w:val="0"/>
                <w:lang w:val="en-US"/>
              </w:rPr>
            </w:pPr>
            <w:r w:rsidRPr="004A5105">
              <w:rPr>
                <w:noProof w:val="0"/>
                <w:lang w:val="en-US"/>
              </w:rPr>
              <w:t>− понаша се</w:t>
            </w:r>
            <w:r w:rsidRPr="004A5105">
              <w:rPr>
                <w:noProof w:val="0"/>
              </w:rPr>
              <w:t xml:space="preserve"> </w:t>
            </w:r>
            <w:r w:rsidRPr="004A5105">
              <w:rPr>
                <w:noProof w:val="0"/>
                <w:lang w:val="en-US"/>
              </w:rPr>
              <w:t>тако</w:t>
            </w:r>
            <w:r w:rsidRPr="004A5105">
              <w:rPr>
                <w:noProof w:val="0"/>
              </w:rPr>
              <w:t xml:space="preserve"> </w:t>
            </w:r>
            <w:r w:rsidRPr="004A5105">
              <w:rPr>
                <w:noProof w:val="0"/>
                <w:lang w:val="en-US"/>
              </w:rPr>
              <w:t>да</w:t>
            </w:r>
            <w:r w:rsidRPr="004A5105">
              <w:rPr>
                <w:noProof w:val="0"/>
              </w:rPr>
              <w:t xml:space="preserve"> </w:t>
            </w:r>
            <w:r w:rsidRPr="004A5105">
              <w:rPr>
                <w:noProof w:val="0"/>
                <w:lang w:val="en-US"/>
              </w:rPr>
              <w:t>не</w:t>
            </w:r>
            <w:r w:rsidRPr="004A5105">
              <w:rPr>
                <w:noProof w:val="0"/>
              </w:rPr>
              <w:t xml:space="preserve"> </w:t>
            </w:r>
            <w:r w:rsidRPr="004A5105">
              <w:rPr>
                <w:noProof w:val="0"/>
                <w:lang w:val="en-US"/>
              </w:rPr>
              <w:t>угрожава</w:t>
            </w:r>
            <w:r w:rsidRPr="004A5105">
              <w:rPr>
                <w:noProof w:val="0"/>
              </w:rPr>
              <w:t xml:space="preserve"> </w:t>
            </w:r>
            <w:r w:rsidRPr="004A5105">
              <w:rPr>
                <w:noProof w:val="0"/>
                <w:lang w:val="en-US"/>
              </w:rPr>
              <w:t>биљке и животиње у непосредном</w:t>
            </w:r>
            <w:r w:rsidRPr="004A5105">
              <w:rPr>
                <w:noProof w:val="0"/>
              </w:rPr>
              <w:t xml:space="preserve"> </w:t>
            </w:r>
            <w:r w:rsidRPr="004A5105">
              <w:rPr>
                <w:noProof w:val="0"/>
                <w:lang w:val="en-US"/>
              </w:rPr>
              <w:t>окружењу;</w:t>
            </w:r>
          </w:p>
          <w:p w:rsidR="004A5105" w:rsidRPr="004A5105" w:rsidRDefault="004A5105" w:rsidP="004A5105">
            <w:pPr>
              <w:rPr>
                <w:noProof w:val="0"/>
                <w:lang w:val="en-US"/>
              </w:rPr>
            </w:pPr>
            <w:r w:rsidRPr="004A5105">
              <w:rPr>
                <w:noProof w:val="0"/>
                <w:lang w:val="en-US"/>
              </w:rPr>
              <w:t xml:space="preserve">− зна значење појма рециклажа </w:t>
            </w:r>
          </w:p>
          <w:p w:rsidR="004A5105" w:rsidRPr="004A5105" w:rsidRDefault="004A5105" w:rsidP="004A5105">
            <w:pPr>
              <w:rPr>
                <w:noProof w:val="0"/>
                <w:lang w:val="en-US"/>
              </w:rPr>
            </w:pPr>
            <w:r w:rsidRPr="004A5105">
              <w:rPr>
                <w:noProof w:val="0"/>
                <w:lang w:val="en-US"/>
              </w:rPr>
              <w:t>-прикупља рециклирани материјал</w:t>
            </w:r>
          </w:p>
          <w:p w:rsidR="004A5105" w:rsidRPr="004A5105" w:rsidRDefault="004A5105" w:rsidP="004A5105">
            <w:pPr>
              <w:rPr>
                <w:rFonts w:eastAsiaTheme="minorHAnsi"/>
                <w:noProof w:val="0"/>
                <w:lang w:val="en-US"/>
              </w:rPr>
            </w:pPr>
            <w:r w:rsidRPr="004A5105">
              <w:rPr>
                <w:noProof w:val="0"/>
                <w:lang w:val="en-US"/>
              </w:rPr>
              <w:t>-утичче на друге да не угрожавају животну средину</w:t>
            </w:r>
          </w:p>
          <w:p w:rsidR="004A5105" w:rsidRPr="004A5105" w:rsidRDefault="004A5105" w:rsidP="004A5105">
            <w:pPr>
              <w:rPr>
                <w:rFonts w:asciiTheme="minorHAnsi" w:eastAsiaTheme="minorHAnsi" w:hAnsiTheme="minorHAnsi" w:cstheme="minorBidi"/>
                <w:noProof w:val="0"/>
                <w:sz w:val="22"/>
                <w:szCs w:val="22"/>
              </w:rPr>
            </w:pPr>
          </w:p>
        </w:tc>
        <w:tc>
          <w:tcPr>
            <w:tcW w:w="4111" w:type="dxa"/>
          </w:tcPr>
          <w:p w:rsidR="004A5105" w:rsidRPr="004A5105" w:rsidRDefault="004A5105" w:rsidP="004A5105">
            <w:pPr>
              <w:rPr>
                <w:noProof w:val="0"/>
                <w:lang w:val="en-US"/>
              </w:rPr>
            </w:pPr>
          </w:p>
          <w:p w:rsidR="004A5105" w:rsidRPr="004A5105" w:rsidRDefault="004A5105" w:rsidP="004A5105">
            <w:pPr>
              <w:rPr>
                <w:noProof w:val="0"/>
                <w:lang w:val="en-US"/>
              </w:rPr>
            </w:pPr>
            <w:r w:rsidRPr="004A5105">
              <w:rPr>
                <w:noProof w:val="0"/>
                <w:lang w:val="en-US"/>
              </w:rPr>
              <w:t>-права и обавезечлановагрупа</w:t>
            </w:r>
          </w:p>
          <w:p w:rsidR="004A5105" w:rsidRPr="004A5105" w:rsidRDefault="004A5105" w:rsidP="004A5105">
            <w:pPr>
              <w:rPr>
                <w:noProof w:val="0"/>
                <w:lang w:val="en-US"/>
              </w:rPr>
            </w:pPr>
            <w:r w:rsidRPr="004A5105">
              <w:rPr>
                <w:noProof w:val="0"/>
                <w:lang w:val="en-US"/>
              </w:rPr>
              <w:t>-правилапонашањапојединаца и групе</w:t>
            </w:r>
          </w:p>
          <w:p w:rsidR="004A5105" w:rsidRPr="004A5105" w:rsidRDefault="004A5105" w:rsidP="004A5105">
            <w:pPr>
              <w:rPr>
                <w:noProof w:val="0"/>
                <w:lang w:val="en-US"/>
              </w:rPr>
            </w:pPr>
            <w:r w:rsidRPr="004A5105">
              <w:rPr>
                <w:noProof w:val="0"/>
                <w:lang w:val="en-US"/>
              </w:rPr>
              <w:t>-примери разних облика понашања</w:t>
            </w:r>
          </w:p>
          <w:p w:rsidR="004A5105" w:rsidRPr="004A5105" w:rsidRDefault="004A5105" w:rsidP="004A5105">
            <w:pPr>
              <w:rPr>
                <w:noProof w:val="0"/>
                <w:color w:val="000000"/>
                <w:lang w:val="en-US"/>
              </w:rPr>
            </w:pPr>
          </w:p>
          <w:p w:rsidR="004A5105" w:rsidRPr="004A5105" w:rsidRDefault="004A5105" w:rsidP="004A5105">
            <w:pPr>
              <w:rPr>
                <w:noProof w:val="0"/>
                <w:color w:val="000000"/>
                <w:lang w:val="en-US"/>
              </w:rPr>
            </w:pPr>
          </w:p>
          <w:p w:rsidR="004A5105" w:rsidRPr="004A5105" w:rsidRDefault="004A5105" w:rsidP="004A5105">
            <w:pPr>
              <w:rPr>
                <w:noProof w:val="0"/>
                <w:lang w:val="en-US"/>
              </w:rPr>
            </w:pPr>
          </w:p>
          <w:p w:rsidR="004A5105" w:rsidRPr="004A5105" w:rsidRDefault="004A5105" w:rsidP="004A5105">
            <w:pPr>
              <w:spacing w:line="0" w:lineRule="atLeast"/>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r w:rsidRPr="004A5105">
              <w:rPr>
                <w:b/>
                <w:bCs/>
                <w:noProof w:val="0"/>
                <w:lang w:val="en-US"/>
              </w:rPr>
              <w:t>.</w:t>
            </w:r>
            <w:r w:rsidRPr="004A5105">
              <w:rPr>
                <w:noProof w:val="0"/>
                <w:lang w:val="en-US"/>
              </w:rPr>
              <w:t> Облици</w:t>
            </w:r>
            <w:r w:rsidRPr="004A5105">
              <w:rPr>
                <w:noProof w:val="0"/>
              </w:rPr>
              <w:t xml:space="preserve"> </w:t>
            </w:r>
            <w:r w:rsidRPr="004A5105">
              <w:rPr>
                <w:noProof w:val="0"/>
                <w:lang w:val="en-US"/>
              </w:rPr>
              <w:t>из</w:t>
            </w:r>
            <w:r w:rsidRPr="004A5105">
              <w:rPr>
                <w:noProof w:val="0"/>
              </w:rPr>
              <w:t xml:space="preserve"> </w:t>
            </w:r>
            <w:r w:rsidRPr="004A5105">
              <w:rPr>
                <w:noProof w:val="0"/>
                <w:lang w:val="en-US"/>
              </w:rPr>
              <w:t>природе, облици</w:t>
            </w:r>
            <w:r w:rsidRPr="004A5105">
              <w:rPr>
                <w:noProof w:val="0"/>
              </w:rPr>
              <w:t xml:space="preserve"> </w:t>
            </w:r>
            <w:r w:rsidRPr="004A5105">
              <w:rPr>
                <w:noProof w:val="0"/>
                <w:lang w:val="en-US"/>
              </w:rPr>
              <w:t>које</w:t>
            </w:r>
            <w:r w:rsidRPr="004A5105">
              <w:rPr>
                <w:noProof w:val="0"/>
              </w:rPr>
              <w:t xml:space="preserve"> </w:t>
            </w:r>
            <w:r w:rsidRPr="004A5105">
              <w:rPr>
                <w:noProof w:val="0"/>
                <w:lang w:val="en-US"/>
              </w:rPr>
              <w:t>је</w:t>
            </w:r>
            <w:r w:rsidRPr="004A5105">
              <w:rPr>
                <w:noProof w:val="0"/>
              </w:rPr>
              <w:t xml:space="preserve"> </w:t>
            </w:r>
            <w:r w:rsidRPr="004A5105">
              <w:rPr>
                <w:noProof w:val="0"/>
                <w:lang w:val="en-US"/>
              </w:rPr>
              <w:t>створио</w:t>
            </w:r>
            <w:r w:rsidRPr="004A5105">
              <w:rPr>
                <w:noProof w:val="0"/>
              </w:rPr>
              <w:t xml:space="preserve"> </w:t>
            </w:r>
            <w:r w:rsidRPr="004A5105">
              <w:rPr>
                <w:noProof w:val="0"/>
                <w:lang w:val="en-US"/>
              </w:rPr>
              <w:t>човек, правилни и неправилни</w:t>
            </w:r>
            <w:r w:rsidRPr="004A5105">
              <w:rPr>
                <w:noProof w:val="0"/>
              </w:rPr>
              <w:t xml:space="preserve"> </w:t>
            </w:r>
            <w:r w:rsidRPr="004A5105">
              <w:rPr>
                <w:noProof w:val="0"/>
                <w:lang w:val="en-US"/>
              </w:rPr>
              <w:t>облици. Својства</w:t>
            </w:r>
            <w:r w:rsidRPr="004A5105">
              <w:rPr>
                <w:noProof w:val="0"/>
              </w:rPr>
              <w:t xml:space="preserve"> </w:t>
            </w:r>
            <w:r w:rsidRPr="004A5105">
              <w:rPr>
                <w:noProof w:val="0"/>
                <w:lang w:val="en-US"/>
              </w:rPr>
              <w:t>облика (цело, део, велико, мало, високо, ниско, краће, дуже, уско, широко, светло, тамно, обојено, безбојно, једнобојно, шарено, меко, тврдо, глатко, храпаво, обло, рогљасто).</w:t>
            </w:r>
          </w:p>
          <w:p w:rsidR="004A5105" w:rsidRPr="004A5105" w:rsidRDefault="004A5105" w:rsidP="004A5105">
            <w:pPr>
              <w:rPr>
                <w:noProof w:val="0"/>
                <w:lang w:val="en-US"/>
              </w:rPr>
            </w:pPr>
            <w:r w:rsidRPr="004A5105">
              <w:rPr>
                <w:b/>
                <w:bCs/>
                <w:noProof w:val="0"/>
                <w:lang w:val="en-US"/>
              </w:rPr>
              <w:t>Положај</w:t>
            </w:r>
            <w:r w:rsidRPr="004A5105">
              <w:rPr>
                <w:b/>
                <w:bCs/>
                <w:noProof w:val="0"/>
              </w:rPr>
              <w:t xml:space="preserve"> </w:t>
            </w:r>
            <w:r w:rsidRPr="004A5105">
              <w:rPr>
                <w:b/>
                <w:bCs/>
                <w:noProof w:val="0"/>
                <w:lang w:val="en-US"/>
              </w:rPr>
              <w:t>облика у простору и у равни</w:t>
            </w:r>
            <w:r w:rsidRPr="004A5105">
              <w:rPr>
                <w:noProof w:val="0"/>
                <w:lang w:val="en-US"/>
              </w:rPr>
              <w:t> (горе, доле, између, испод, у, на, испред, иза, усправно, положено, косо, лево, десно).</w:t>
            </w:r>
          </w:p>
          <w:p w:rsidR="004A5105" w:rsidRPr="004A5105" w:rsidRDefault="004A5105" w:rsidP="004A5105">
            <w:pPr>
              <w:rPr>
                <w:noProof w:val="0"/>
              </w:rPr>
            </w:pPr>
            <w:r w:rsidRPr="004A5105">
              <w:rPr>
                <w:noProof w:val="0"/>
                <w:lang w:val="en-US"/>
              </w:rPr>
              <w:t>-Покретни и непокретни</w:t>
            </w:r>
            <w:r w:rsidRPr="004A5105">
              <w:rPr>
                <w:noProof w:val="0"/>
              </w:rPr>
              <w:t xml:space="preserve"> </w:t>
            </w:r>
            <w:r w:rsidRPr="004A5105">
              <w:rPr>
                <w:noProof w:val="0"/>
                <w:lang w:val="en-US"/>
              </w:rPr>
              <w:t xml:space="preserve">облици. </w:t>
            </w:r>
            <w:r w:rsidRPr="004A5105">
              <w:rPr>
                <w:noProof w:val="0"/>
                <w:lang w:val="en-US"/>
              </w:rPr>
              <w:lastRenderedPageBreak/>
              <w:t>Кретање</w:t>
            </w:r>
            <w:r w:rsidRPr="004A5105">
              <w:rPr>
                <w:noProof w:val="0"/>
              </w:rPr>
              <w:t xml:space="preserve"> </w:t>
            </w:r>
            <w:r w:rsidRPr="004A5105">
              <w:rPr>
                <w:noProof w:val="0"/>
                <w:lang w:val="en-US"/>
              </w:rPr>
              <w:t xml:space="preserve">бића и машина. Смеркретањаоблика (налево, надесно, нагоре и надоле). </w:t>
            </w:r>
          </w:p>
          <w:p w:rsidR="004A5105" w:rsidRPr="004A5105" w:rsidRDefault="004A5105" w:rsidP="004A5105">
            <w:pPr>
              <w:rPr>
                <w:noProof w:val="0"/>
                <w:lang w:val="en-US"/>
              </w:rPr>
            </w:pPr>
            <w:r w:rsidRPr="004A5105">
              <w:rPr>
                <w:noProof w:val="0"/>
                <w:lang w:val="en-US"/>
              </w:rPr>
              <w:t>Безбедност у</w:t>
            </w:r>
            <w:r w:rsidRPr="004A5105">
              <w:rPr>
                <w:b/>
                <w:bCs/>
                <w:noProof w:val="0"/>
                <w:lang w:val="en-US"/>
              </w:rPr>
              <w:t> </w:t>
            </w:r>
            <w:r w:rsidRPr="004A5105">
              <w:rPr>
                <w:noProof w:val="0"/>
                <w:lang w:val="en-US"/>
              </w:rPr>
              <w:t>саобраћају – илузија</w:t>
            </w:r>
            <w:r w:rsidRPr="004A5105">
              <w:rPr>
                <w:noProof w:val="0"/>
              </w:rPr>
              <w:t xml:space="preserve"> </w:t>
            </w:r>
            <w:r w:rsidRPr="004A5105">
              <w:rPr>
                <w:noProof w:val="0"/>
                <w:lang w:val="en-US"/>
              </w:rPr>
              <w:t>величине</w:t>
            </w:r>
            <w:r w:rsidRPr="004A5105">
              <w:rPr>
                <w:noProof w:val="0"/>
              </w:rPr>
              <w:t xml:space="preserve"> </w:t>
            </w:r>
            <w:r w:rsidRPr="004A5105">
              <w:rPr>
                <w:noProof w:val="0"/>
                <w:lang w:val="en-US"/>
              </w:rPr>
              <w:t>покретних и непокретних</w:t>
            </w:r>
            <w:r w:rsidRPr="004A5105">
              <w:rPr>
                <w:noProof w:val="0"/>
              </w:rPr>
              <w:t xml:space="preserve"> </w:t>
            </w:r>
            <w:r w:rsidRPr="004A5105">
              <w:rPr>
                <w:noProof w:val="0"/>
                <w:lang w:val="en-US"/>
              </w:rPr>
              <w:t>објеката у односу</w:t>
            </w:r>
            <w:r w:rsidRPr="004A5105">
              <w:rPr>
                <w:noProof w:val="0"/>
              </w:rPr>
              <w:t xml:space="preserve"> </w:t>
            </w:r>
            <w:r w:rsidRPr="004A5105">
              <w:rPr>
                <w:noProof w:val="0"/>
                <w:lang w:val="en-US"/>
              </w:rPr>
              <w:t>на</w:t>
            </w:r>
            <w:r w:rsidRPr="004A5105">
              <w:rPr>
                <w:noProof w:val="0"/>
              </w:rPr>
              <w:t xml:space="preserve"> </w:t>
            </w:r>
            <w:r w:rsidRPr="004A5105">
              <w:rPr>
                <w:noProof w:val="0"/>
                <w:lang w:val="en-US"/>
              </w:rPr>
              <w:t>удаљенос</w:t>
            </w:r>
            <w:r w:rsidRPr="004A5105">
              <w:rPr>
                <w:noProof w:val="0"/>
              </w:rPr>
              <w:t xml:space="preserve"> </w:t>
            </w:r>
            <w:r w:rsidRPr="004A5105">
              <w:rPr>
                <w:noProof w:val="0"/>
                <w:lang w:val="en-US"/>
              </w:rPr>
              <w:t>тодпосматрача</w:t>
            </w:r>
          </w:p>
          <w:p w:rsidR="004A5105" w:rsidRPr="004A5105" w:rsidRDefault="004A5105" w:rsidP="004A5105">
            <w:pPr>
              <w:rPr>
                <w:noProof w:val="0"/>
                <w:lang w:val="en-US"/>
              </w:rPr>
            </w:pPr>
            <w:r w:rsidRPr="004A5105">
              <w:rPr>
                <w:noProof w:val="0"/>
                <w:lang w:val="en-US"/>
              </w:rPr>
              <w:t>Просторне</w:t>
            </w:r>
            <w:r w:rsidRPr="004A5105">
              <w:rPr>
                <w:noProof w:val="0"/>
              </w:rPr>
              <w:t xml:space="preserve"> </w:t>
            </w:r>
            <w:r w:rsidRPr="004A5105">
              <w:rPr>
                <w:noProof w:val="0"/>
                <w:lang w:val="en-US"/>
              </w:rPr>
              <w:t>релације.</w:t>
            </w:r>
          </w:p>
          <w:p w:rsidR="004A5105" w:rsidRPr="004A5105" w:rsidRDefault="004A5105" w:rsidP="004A5105">
            <w:pPr>
              <w:rPr>
                <w:noProof w:val="0"/>
                <w:lang w:val="en-US"/>
              </w:rPr>
            </w:pPr>
            <w:r w:rsidRPr="004A5105">
              <w:rPr>
                <w:noProof w:val="0"/>
                <w:lang w:val="en-US"/>
              </w:rPr>
              <w:t>Величинапредмета и бића.</w:t>
            </w:r>
          </w:p>
          <w:p w:rsidR="004A5105" w:rsidRPr="004A5105" w:rsidRDefault="004A5105" w:rsidP="004A5105">
            <w:pPr>
              <w:rPr>
                <w:noProof w:val="0"/>
                <w:lang w:val="en-US"/>
              </w:rPr>
            </w:pPr>
            <w:r w:rsidRPr="004A5105">
              <w:rPr>
                <w:noProof w:val="0"/>
                <w:lang w:val="en-US"/>
              </w:rPr>
              <w:t>Геометријскатела: лопта, коцка, квадар, ваљак, пирамида и купа.</w:t>
            </w:r>
          </w:p>
          <w:p w:rsidR="004A5105" w:rsidRPr="004A5105" w:rsidRDefault="004A5105" w:rsidP="004A5105">
            <w:pPr>
              <w:rPr>
                <w:noProof w:val="0"/>
                <w:lang w:val="en-US"/>
              </w:rPr>
            </w:pPr>
            <w:r w:rsidRPr="004A5105">
              <w:rPr>
                <w:noProof w:val="0"/>
                <w:lang w:val="en-US"/>
              </w:rPr>
              <w:t>Геометријске</w:t>
            </w:r>
            <w:r w:rsidRPr="004A5105">
              <w:rPr>
                <w:noProof w:val="0"/>
              </w:rPr>
              <w:t xml:space="preserve"> </w:t>
            </w:r>
            <w:r w:rsidRPr="004A5105">
              <w:rPr>
                <w:noProof w:val="0"/>
                <w:lang w:val="en-US"/>
              </w:rPr>
              <w:t>фигуре: круг, правоугаоник, квадрат и троугао.</w:t>
            </w:r>
          </w:p>
          <w:p w:rsidR="004A5105" w:rsidRPr="004A5105" w:rsidRDefault="004A5105" w:rsidP="004A5105">
            <w:pPr>
              <w:rPr>
                <w:noProof w:val="0"/>
                <w:lang w:val="en-US"/>
              </w:rPr>
            </w:pPr>
          </w:p>
          <w:p w:rsidR="004A5105" w:rsidRPr="004A5105" w:rsidRDefault="004A5105" w:rsidP="004A5105">
            <w:pPr>
              <w:rPr>
                <w:noProof w:val="0"/>
                <w:lang w:val="en-US"/>
              </w:rPr>
            </w:pPr>
            <w:r w:rsidRPr="004A5105">
              <w:rPr>
                <w:noProof w:val="0"/>
                <w:lang w:val="en-US"/>
              </w:rPr>
              <w:t xml:space="preserve">-Божић,Ускрс,крсне славе народни обичаји </w:t>
            </w:r>
          </w:p>
          <w:p w:rsidR="004A5105" w:rsidRPr="004A5105" w:rsidRDefault="004A5105" w:rsidP="004A5105">
            <w:pPr>
              <w:rPr>
                <w:noProof w:val="0"/>
                <w:lang w:val="en-US"/>
              </w:rPr>
            </w:pPr>
            <w:r w:rsidRPr="004A5105">
              <w:rPr>
                <w:noProof w:val="0"/>
                <w:lang w:val="en-US"/>
              </w:rPr>
              <w:t xml:space="preserve">-делови народне ношње </w:t>
            </w:r>
          </w:p>
          <w:p w:rsidR="004A5105" w:rsidRPr="004A5105" w:rsidRDefault="004A5105" w:rsidP="004A5105">
            <w:pPr>
              <w:rPr>
                <w:noProof w:val="0"/>
                <w:lang w:val="en-US"/>
              </w:rPr>
            </w:pPr>
            <w:r w:rsidRPr="004A5105">
              <w:rPr>
                <w:noProof w:val="0"/>
                <w:lang w:val="en-US"/>
              </w:rPr>
              <w:t xml:space="preserve">-стари предмети и њихово коришћење у домаћинству </w:t>
            </w: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r w:rsidRPr="004A5105">
              <w:rPr>
                <w:noProof w:val="0"/>
                <w:lang w:val="en-US"/>
              </w:rPr>
              <w:t>-изглед природе кроз сва четири годишња доба (уочавање промена на биљкама и животињама из непосредног окружења)</w:t>
            </w:r>
          </w:p>
          <w:p w:rsidR="004A5105" w:rsidRPr="004A5105" w:rsidRDefault="004A5105" w:rsidP="004A5105">
            <w:pPr>
              <w:rPr>
                <w:noProof w:val="0"/>
                <w:lang w:val="en-US"/>
              </w:rPr>
            </w:pPr>
            <w:r w:rsidRPr="004A5105">
              <w:rPr>
                <w:noProof w:val="0"/>
                <w:lang w:val="en-US"/>
              </w:rPr>
              <w:t>-развојни циклус једне животиње и биљке</w:t>
            </w: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r w:rsidRPr="004A5105">
              <w:rPr>
                <w:noProof w:val="0"/>
                <w:lang w:val="en-US"/>
              </w:rPr>
              <w:t>-безбедно</w:t>
            </w:r>
            <w:r w:rsidRPr="004A5105">
              <w:rPr>
                <w:noProof w:val="0"/>
              </w:rPr>
              <w:t xml:space="preserve"> </w:t>
            </w:r>
            <w:r w:rsidRPr="004A5105">
              <w:rPr>
                <w:noProof w:val="0"/>
                <w:lang w:val="en-US"/>
              </w:rPr>
              <w:t>понашање у саобраћају</w:t>
            </w:r>
            <w:r w:rsidRPr="004A5105">
              <w:rPr>
                <w:noProof w:val="0"/>
              </w:rPr>
              <w:t xml:space="preserve"> </w:t>
            </w:r>
            <w:r w:rsidRPr="004A5105">
              <w:rPr>
                <w:noProof w:val="0"/>
                <w:lang w:val="en-US"/>
              </w:rPr>
              <w:t>на</w:t>
            </w:r>
            <w:r w:rsidRPr="004A5105">
              <w:rPr>
                <w:noProof w:val="0"/>
              </w:rPr>
              <w:t xml:space="preserve"> </w:t>
            </w:r>
            <w:r w:rsidRPr="004A5105">
              <w:rPr>
                <w:noProof w:val="0"/>
                <w:lang w:val="en-US"/>
              </w:rPr>
              <w:t>путу</w:t>
            </w:r>
            <w:r w:rsidRPr="004A5105">
              <w:rPr>
                <w:noProof w:val="0"/>
              </w:rPr>
              <w:t xml:space="preserve"> </w:t>
            </w:r>
            <w:r w:rsidRPr="004A5105">
              <w:rPr>
                <w:noProof w:val="0"/>
                <w:lang w:val="en-US"/>
              </w:rPr>
              <w:t>од</w:t>
            </w:r>
            <w:r w:rsidRPr="004A5105">
              <w:rPr>
                <w:noProof w:val="0"/>
              </w:rPr>
              <w:t xml:space="preserve"> </w:t>
            </w:r>
            <w:r w:rsidRPr="004A5105">
              <w:rPr>
                <w:noProof w:val="0"/>
                <w:lang w:val="en-US"/>
              </w:rPr>
              <w:t>куће</w:t>
            </w:r>
            <w:r w:rsidRPr="004A5105">
              <w:rPr>
                <w:noProof w:val="0"/>
              </w:rPr>
              <w:t xml:space="preserve"> </w:t>
            </w:r>
            <w:r w:rsidRPr="004A5105">
              <w:rPr>
                <w:noProof w:val="0"/>
                <w:lang w:val="en-US"/>
              </w:rPr>
              <w:t>до</w:t>
            </w:r>
            <w:r w:rsidRPr="004A5105">
              <w:rPr>
                <w:noProof w:val="0"/>
              </w:rPr>
              <w:t xml:space="preserve"> </w:t>
            </w:r>
            <w:r w:rsidRPr="004A5105">
              <w:rPr>
                <w:noProof w:val="0"/>
                <w:lang w:val="en-US"/>
              </w:rPr>
              <w:t>школе (кретање</w:t>
            </w:r>
            <w:r w:rsidRPr="004A5105">
              <w:rPr>
                <w:noProof w:val="0"/>
              </w:rPr>
              <w:t xml:space="preserve"> </w:t>
            </w:r>
            <w:r w:rsidRPr="004A5105">
              <w:rPr>
                <w:noProof w:val="0"/>
                <w:lang w:val="en-US"/>
              </w:rPr>
              <w:lastRenderedPageBreak/>
              <w:t>улицом</w:t>
            </w:r>
            <w:r w:rsidRPr="004A5105">
              <w:rPr>
                <w:noProof w:val="0"/>
              </w:rPr>
              <w:t xml:space="preserve"> </w:t>
            </w:r>
            <w:r w:rsidRPr="004A5105">
              <w:rPr>
                <w:noProof w:val="0"/>
                <w:lang w:val="en-US"/>
              </w:rPr>
              <w:t>са и без</w:t>
            </w:r>
            <w:r w:rsidRPr="004A5105">
              <w:rPr>
                <w:noProof w:val="0"/>
              </w:rPr>
              <w:t xml:space="preserve"> </w:t>
            </w:r>
            <w:r w:rsidRPr="004A5105">
              <w:rPr>
                <w:noProof w:val="0"/>
                <w:lang w:val="en-US"/>
              </w:rPr>
              <w:t>тротоара, прелажење</w:t>
            </w:r>
            <w:r w:rsidRPr="004A5105">
              <w:rPr>
                <w:noProof w:val="0"/>
              </w:rPr>
              <w:t xml:space="preserve"> </w:t>
            </w:r>
            <w:r w:rsidRPr="004A5105">
              <w:rPr>
                <w:noProof w:val="0"/>
                <w:lang w:val="en-US"/>
              </w:rPr>
              <w:t>преко</w:t>
            </w:r>
            <w:r w:rsidRPr="004A5105">
              <w:rPr>
                <w:noProof w:val="0"/>
              </w:rPr>
              <w:t xml:space="preserve"> </w:t>
            </w:r>
            <w:r w:rsidRPr="004A5105">
              <w:rPr>
                <w:noProof w:val="0"/>
                <w:lang w:val="en-US"/>
              </w:rPr>
              <w:t>улице, безбедно</w:t>
            </w:r>
            <w:r w:rsidRPr="004A5105">
              <w:rPr>
                <w:noProof w:val="0"/>
              </w:rPr>
              <w:t xml:space="preserve"> </w:t>
            </w:r>
            <w:r w:rsidRPr="004A5105">
              <w:rPr>
                <w:noProof w:val="0"/>
                <w:lang w:val="en-US"/>
              </w:rPr>
              <w:t>место</w:t>
            </w:r>
            <w:r w:rsidRPr="004A5105">
              <w:rPr>
                <w:noProof w:val="0"/>
              </w:rPr>
              <w:t xml:space="preserve"> </w:t>
            </w:r>
            <w:r w:rsidRPr="004A5105">
              <w:rPr>
                <w:noProof w:val="0"/>
                <w:lang w:val="en-US"/>
              </w:rPr>
              <w:t>за</w:t>
            </w:r>
            <w:r w:rsidRPr="004A5105">
              <w:rPr>
                <w:noProof w:val="0"/>
              </w:rPr>
              <w:t xml:space="preserve"> </w:t>
            </w:r>
            <w:r w:rsidRPr="004A5105">
              <w:rPr>
                <w:noProof w:val="0"/>
                <w:lang w:val="en-US"/>
              </w:rPr>
              <w:t>игру).</w:t>
            </w:r>
          </w:p>
          <w:p w:rsidR="004A5105" w:rsidRPr="004A5105" w:rsidRDefault="004A5105" w:rsidP="004A5105">
            <w:pPr>
              <w:rPr>
                <w:noProof w:val="0"/>
                <w:lang w:val="en-US"/>
              </w:rPr>
            </w:pPr>
            <w:r w:rsidRPr="004A5105">
              <w:rPr>
                <w:noProof w:val="0"/>
                <w:lang w:val="en-US"/>
              </w:rPr>
              <w:t>-саобраћајна средства кроз време</w:t>
            </w: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noProof w:val="0"/>
                <w:lang w:val="en-US"/>
              </w:rPr>
            </w:pPr>
          </w:p>
          <w:p w:rsidR="004A5105" w:rsidRPr="004A5105" w:rsidRDefault="004A5105" w:rsidP="004A5105">
            <w:pPr>
              <w:rPr>
                <w:rFonts w:eastAsiaTheme="minorHAnsi"/>
                <w:noProof w:val="0"/>
                <w:lang w:val="en-US"/>
              </w:rPr>
            </w:pPr>
            <w:r w:rsidRPr="004A5105">
              <w:rPr>
                <w:noProof w:val="0"/>
                <w:lang w:val="en-US"/>
              </w:rPr>
              <w:t>-</w:t>
            </w:r>
            <w:r w:rsidRPr="004A5105">
              <w:rPr>
                <w:rFonts w:eastAsiaTheme="minorHAnsi"/>
                <w:noProof w:val="0"/>
                <w:lang w:val="en-US"/>
              </w:rPr>
              <w:t>одговораноднос</w:t>
            </w:r>
            <w:r w:rsidRPr="004A5105">
              <w:rPr>
                <w:rFonts w:eastAsiaTheme="minorHAnsi"/>
                <w:noProof w:val="0"/>
              </w:rPr>
              <w:t xml:space="preserve"> </w:t>
            </w:r>
            <w:r w:rsidRPr="004A5105">
              <w:rPr>
                <w:rFonts w:eastAsiaTheme="minorHAnsi"/>
                <w:noProof w:val="0"/>
                <w:lang w:val="en-US"/>
              </w:rPr>
              <w:t>човека</w:t>
            </w:r>
            <w:r w:rsidRPr="004A5105">
              <w:rPr>
                <w:rFonts w:eastAsiaTheme="minorHAnsi"/>
                <w:noProof w:val="0"/>
              </w:rPr>
              <w:t xml:space="preserve"> </w:t>
            </w:r>
            <w:r w:rsidRPr="004A5105">
              <w:rPr>
                <w:rFonts w:eastAsiaTheme="minorHAnsi"/>
                <w:noProof w:val="0"/>
                <w:lang w:val="en-US"/>
              </w:rPr>
              <w:t>према</w:t>
            </w:r>
            <w:r w:rsidRPr="004A5105">
              <w:rPr>
                <w:rFonts w:eastAsiaTheme="minorHAnsi"/>
                <w:noProof w:val="0"/>
              </w:rPr>
              <w:t xml:space="preserve"> </w:t>
            </w:r>
            <w:r w:rsidRPr="004A5105">
              <w:rPr>
                <w:rFonts w:eastAsiaTheme="minorHAnsi"/>
                <w:noProof w:val="0"/>
                <w:lang w:val="en-US"/>
              </w:rPr>
              <w:t>животној</w:t>
            </w:r>
            <w:r w:rsidRPr="004A5105">
              <w:rPr>
                <w:rFonts w:eastAsiaTheme="minorHAnsi"/>
                <w:noProof w:val="0"/>
              </w:rPr>
              <w:t xml:space="preserve"> </w:t>
            </w:r>
            <w:r w:rsidRPr="004A5105">
              <w:rPr>
                <w:rFonts w:eastAsiaTheme="minorHAnsi"/>
                <w:noProof w:val="0"/>
                <w:lang w:val="en-US"/>
              </w:rPr>
              <w:t>средини (штедња</w:t>
            </w:r>
            <w:r w:rsidRPr="004A5105">
              <w:rPr>
                <w:rFonts w:eastAsiaTheme="minorHAnsi"/>
                <w:noProof w:val="0"/>
              </w:rPr>
              <w:t xml:space="preserve"> </w:t>
            </w:r>
            <w:r w:rsidRPr="004A5105">
              <w:rPr>
                <w:rFonts w:eastAsiaTheme="minorHAnsi"/>
                <w:noProof w:val="0"/>
                <w:lang w:val="en-US"/>
              </w:rPr>
              <w:t>воде, одлагање</w:t>
            </w:r>
            <w:r w:rsidRPr="004A5105">
              <w:rPr>
                <w:rFonts w:eastAsiaTheme="minorHAnsi"/>
                <w:noProof w:val="0"/>
              </w:rPr>
              <w:t xml:space="preserve"> </w:t>
            </w:r>
            <w:r w:rsidRPr="004A5105">
              <w:rPr>
                <w:rFonts w:eastAsiaTheme="minorHAnsi"/>
                <w:noProof w:val="0"/>
                <w:lang w:val="en-US"/>
              </w:rPr>
              <w:t>отпада</w:t>
            </w:r>
            <w:r w:rsidRPr="004A5105">
              <w:rPr>
                <w:rFonts w:eastAsiaTheme="minorHAnsi"/>
                <w:noProof w:val="0"/>
              </w:rPr>
              <w:t xml:space="preserve"> </w:t>
            </w:r>
            <w:r w:rsidRPr="004A5105">
              <w:rPr>
                <w:rFonts w:eastAsiaTheme="minorHAnsi"/>
                <w:noProof w:val="0"/>
                <w:lang w:val="en-US"/>
              </w:rPr>
              <w:t>на</w:t>
            </w:r>
            <w:r w:rsidRPr="004A5105">
              <w:rPr>
                <w:rFonts w:eastAsiaTheme="minorHAnsi"/>
                <w:noProof w:val="0"/>
              </w:rPr>
              <w:t xml:space="preserve"> </w:t>
            </w:r>
            <w:r w:rsidRPr="004A5105">
              <w:rPr>
                <w:rFonts w:eastAsiaTheme="minorHAnsi"/>
                <w:noProof w:val="0"/>
                <w:lang w:val="en-US"/>
              </w:rPr>
              <w:t>предвиђена</w:t>
            </w:r>
            <w:r w:rsidRPr="004A5105">
              <w:rPr>
                <w:rFonts w:eastAsiaTheme="minorHAnsi"/>
                <w:noProof w:val="0"/>
              </w:rPr>
              <w:t xml:space="preserve"> </w:t>
            </w:r>
            <w:r w:rsidRPr="004A5105">
              <w:rPr>
                <w:rFonts w:eastAsiaTheme="minorHAnsi"/>
                <w:noProof w:val="0"/>
                <w:lang w:val="en-US"/>
              </w:rPr>
              <w:t>места, брига о биљкама и животињама)</w:t>
            </w:r>
          </w:p>
          <w:p w:rsidR="004A5105" w:rsidRPr="004A5105" w:rsidRDefault="004A5105" w:rsidP="004A5105">
            <w:pPr>
              <w:rPr>
                <w:rFonts w:eastAsiaTheme="minorHAnsi"/>
                <w:noProof w:val="0"/>
              </w:rPr>
            </w:pPr>
            <w:r w:rsidRPr="004A5105">
              <w:rPr>
                <w:rFonts w:eastAsiaTheme="minorHAnsi"/>
                <w:noProof w:val="0"/>
                <w:lang w:val="en-US"/>
              </w:rPr>
              <w:t>-примери различитих модела понашања према природи</w:t>
            </w:r>
          </w:p>
        </w:tc>
        <w:tc>
          <w:tcPr>
            <w:tcW w:w="4961" w:type="dxa"/>
          </w:tcPr>
          <w:p w:rsidR="004A5105" w:rsidRPr="004A5105" w:rsidRDefault="004A5105" w:rsidP="004A5105">
            <w:pPr>
              <w:jc w:val="both"/>
              <w:rPr>
                <w:rFonts w:eastAsiaTheme="minorHAnsi"/>
                <w:noProof w:val="0"/>
                <w:color w:val="000000"/>
                <w:lang w:val="en-US"/>
              </w:rPr>
            </w:pPr>
            <w:r w:rsidRPr="004A5105">
              <w:rPr>
                <w:b/>
                <w:bCs/>
                <w:noProof w:val="0"/>
                <w:color w:val="000000"/>
                <w:lang w:val="en-US"/>
              </w:rPr>
              <w:lastRenderedPageBreak/>
              <w:t>-</w:t>
            </w:r>
            <w:r w:rsidRPr="004A5105">
              <w:rPr>
                <w:rFonts w:eastAsiaTheme="minorHAnsi"/>
                <w:noProof w:val="0"/>
                <w:color w:val="000000"/>
                <w:lang w:val="en-US"/>
              </w:rPr>
              <w:t>примена различитих</w:t>
            </w:r>
            <w:r w:rsidRPr="004A5105">
              <w:rPr>
                <w:rFonts w:eastAsiaTheme="minorHAnsi"/>
                <w:noProof w:val="0"/>
                <w:color w:val="000000"/>
              </w:rPr>
              <w:t xml:space="preserve"> </w:t>
            </w:r>
            <w:r w:rsidRPr="004A5105">
              <w:rPr>
                <w:rFonts w:eastAsiaTheme="minorHAnsi"/>
                <w:noProof w:val="0"/>
                <w:color w:val="000000"/>
                <w:lang w:val="en-US"/>
              </w:rPr>
              <w:t>интерактивних</w:t>
            </w:r>
            <w:r w:rsidRPr="004A5105">
              <w:rPr>
                <w:rFonts w:eastAsiaTheme="minorHAnsi"/>
                <w:noProof w:val="0"/>
                <w:color w:val="000000"/>
              </w:rPr>
              <w:t xml:space="preserve"> </w:t>
            </w:r>
            <w:r w:rsidRPr="004A5105">
              <w:rPr>
                <w:rFonts w:eastAsiaTheme="minorHAnsi"/>
                <w:noProof w:val="0"/>
                <w:color w:val="000000"/>
                <w:lang w:val="en-US"/>
              </w:rPr>
              <w:t>облика</w:t>
            </w:r>
            <w:r w:rsidRPr="004A5105">
              <w:rPr>
                <w:rFonts w:eastAsiaTheme="minorHAnsi"/>
                <w:noProof w:val="0"/>
                <w:color w:val="000000"/>
              </w:rPr>
              <w:t xml:space="preserve"> </w:t>
            </w:r>
            <w:r w:rsidRPr="004A5105">
              <w:rPr>
                <w:rFonts w:eastAsiaTheme="minorHAnsi"/>
                <w:noProof w:val="0"/>
                <w:color w:val="000000"/>
                <w:lang w:val="en-US"/>
              </w:rPr>
              <w:t>рада</w:t>
            </w:r>
            <w:r w:rsidRPr="004A5105">
              <w:rPr>
                <w:rFonts w:eastAsiaTheme="minorHAnsi"/>
                <w:noProof w:val="0"/>
                <w:color w:val="000000"/>
              </w:rPr>
              <w:t xml:space="preserve"> </w:t>
            </w:r>
            <w:r w:rsidRPr="004A5105">
              <w:rPr>
                <w:rFonts w:eastAsiaTheme="minorHAnsi"/>
                <w:noProof w:val="0"/>
                <w:color w:val="000000"/>
                <w:lang w:val="en-US"/>
              </w:rPr>
              <w:t>као и одабир и коришћење</w:t>
            </w:r>
            <w:r w:rsidRPr="004A5105">
              <w:rPr>
                <w:rFonts w:eastAsiaTheme="minorHAnsi"/>
                <w:noProof w:val="0"/>
                <w:color w:val="000000"/>
              </w:rPr>
              <w:t xml:space="preserve"> </w:t>
            </w:r>
            <w:r w:rsidRPr="004A5105">
              <w:rPr>
                <w:rFonts w:eastAsiaTheme="minorHAnsi"/>
                <w:noProof w:val="0"/>
                <w:color w:val="000000"/>
                <w:lang w:val="en-US"/>
              </w:rPr>
              <w:t>одговарајућих</w:t>
            </w:r>
            <w:r w:rsidRPr="004A5105">
              <w:rPr>
                <w:rFonts w:eastAsiaTheme="minorHAnsi"/>
                <w:noProof w:val="0"/>
                <w:color w:val="000000"/>
              </w:rPr>
              <w:t xml:space="preserve"> </w:t>
            </w:r>
            <w:r w:rsidRPr="004A5105">
              <w:rPr>
                <w:rFonts w:eastAsiaTheme="minorHAnsi"/>
                <w:noProof w:val="0"/>
                <w:color w:val="000000"/>
                <w:lang w:val="en-US"/>
              </w:rPr>
              <w:t>метода и техника: радионице, симулације, играње</w:t>
            </w:r>
            <w:r w:rsidRPr="004A5105">
              <w:rPr>
                <w:rFonts w:eastAsiaTheme="minorHAnsi"/>
                <w:noProof w:val="0"/>
                <w:color w:val="000000"/>
              </w:rPr>
              <w:t xml:space="preserve"> </w:t>
            </w:r>
            <w:r w:rsidRPr="004A5105">
              <w:rPr>
                <w:rFonts w:eastAsiaTheme="minorHAnsi"/>
                <w:noProof w:val="0"/>
                <w:color w:val="000000"/>
                <w:lang w:val="en-US"/>
              </w:rPr>
              <w:t>улога, студије</w:t>
            </w:r>
            <w:r w:rsidRPr="004A5105">
              <w:rPr>
                <w:rFonts w:eastAsiaTheme="minorHAnsi"/>
                <w:noProof w:val="0"/>
                <w:color w:val="000000"/>
              </w:rPr>
              <w:t xml:space="preserve"> </w:t>
            </w:r>
            <w:r w:rsidRPr="004A5105">
              <w:rPr>
                <w:rFonts w:eastAsiaTheme="minorHAnsi"/>
                <w:noProof w:val="0"/>
                <w:color w:val="000000"/>
                <w:lang w:val="en-US"/>
              </w:rPr>
              <w:t>случаја, дискусије, миниистраживања, једноставне</w:t>
            </w:r>
            <w:r w:rsidRPr="004A5105">
              <w:rPr>
                <w:rFonts w:eastAsiaTheme="minorHAnsi"/>
                <w:noProof w:val="0"/>
                <w:color w:val="000000"/>
              </w:rPr>
              <w:t xml:space="preserve"> </w:t>
            </w:r>
            <w:r w:rsidRPr="004A5105">
              <w:rPr>
                <w:rFonts w:eastAsiaTheme="minorHAnsi"/>
                <w:noProof w:val="0"/>
                <w:color w:val="000000"/>
                <w:lang w:val="en-US"/>
              </w:rPr>
              <w:t>акције</w:t>
            </w:r>
            <w:r w:rsidRPr="004A5105">
              <w:rPr>
                <w:rFonts w:eastAsiaTheme="minorHAnsi"/>
                <w:noProof w:val="0"/>
                <w:color w:val="000000"/>
              </w:rPr>
              <w:t xml:space="preserve"> </w:t>
            </w:r>
            <w:r w:rsidRPr="004A5105">
              <w:rPr>
                <w:rFonts w:eastAsiaTheme="minorHAnsi"/>
                <w:noProof w:val="0"/>
                <w:color w:val="000000"/>
                <w:lang w:val="en-US"/>
              </w:rPr>
              <w:t>као и да</w:t>
            </w:r>
            <w:r w:rsidRPr="004A5105">
              <w:rPr>
                <w:rFonts w:eastAsiaTheme="minorHAnsi"/>
                <w:noProof w:val="0"/>
                <w:color w:val="000000"/>
              </w:rPr>
              <w:t xml:space="preserve"> </w:t>
            </w:r>
            <w:r w:rsidRPr="004A5105">
              <w:rPr>
                <w:rFonts w:eastAsiaTheme="minorHAnsi"/>
                <w:noProof w:val="0"/>
                <w:color w:val="000000"/>
                <w:lang w:val="en-US"/>
              </w:rPr>
              <w:t>сами</w:t>
            </w:r>
            <w:r w:rsidRPr="004A5105">
              <w:rPr>
                <w:rFonts w:eastAsiaTheme="minorHAnsi"/>
                <w:noProof w:val="0"/>
                <w:color w:val="000000"/>
              </w:rPr>
              <w:t xml:space="preserve"> </w:t>
            </w:r>
            <w:r w:rsidRPr="004A5105">
              <w:rPr>
                <w:rFonts w:eastAsiaTheme="minorHAnsi"/>
                <w:noProof w:val="0"/>
                <w:color w:val="000000"/>
                <w:lang w:val="en-US"/>
              </w:rPr>
              <w:t>осмисле</w:t>
            </w:r>
            <w:r w:rsidRPr="004A5105">
              <w:rPr>
                <w:rFonts w:eastAsiaTheme="minorHAnsi"/>
                <w:noProof w:val="0"/>
                <w:color w:val="000000"/>
              </w:rPr>
              <w:t xml:space="preserve"> </w:t>
            </w:r>
            <w:r w:rsidRPr="004A5105">
              <w:rPr>
                <w:rFonts w:eastAsiaTheme="minorHAnsi"/>
                <w:noProof w:val="0"/>
                <w:color w:val="000000"/>
                <w:lang w:val="en-US"/>
              </w:rPr>
              <w:t>неке</w:t>
            </w:r>
            <w:r w:rsidRPr="004A5105">
              <w:rPr>
                <w:rFonts w:eastAsiaTheme="minorHAnsi"/>
                <w:noProof w:val="0"/>
                <w:color w:val="000000"/>
              </w:rPr>
              <w:t xml:space="preserve"> </w:t>
            </w:r>
            <w:r w:rsidRPr="004A5105">
              <w:rPr>
                <w:rFonts w:eastAsiaTheme="minorHAnsi"/>
                <w:noProof w:val="0"/>
                <w:color w:val="000000"/>
                <w:lang w:val="en-US"/>
              </w:rPr>
              <w:t>друге</w:t>
            </w:r>
            <w:r w:rsidRPr="004A5105">
              <w:rPr>
                <w:rFonts w:eastAsiaTheme="minorHAnsi"/>
                <w:noProof w:val="0"/>
                <w:color w:val="000000"/>
              </w:rPr>
              <w:t xml:space="preserve"> </w:t>
            </w:r>
            <w:r w:rsidRPr="004A5105">
              <w:rPr>
                <w:rFonts w:eastAsiaTheme="minorHAnsi"/>
                <w:noProof w:val="0"/>
                <w:color w:val="000000"/>
                <w:lang w:val="en-US"/>
              </w:rPr>
              <w:t>активности.</w:t>
            </w:r>
          </w:p>
          <w:p w:rsidR="004A5105" w:rsidRPr="004A5105" w:rsidRDefault="004A5105" w:rsidP="004A5105">
            <w:pPr>
              <w:jc w:val="both"/>
              <w:rPr>
                <w:rFonts w:eastAsiaTheme="minorHAnsi"/>
                <w:noProof w:val="0"/>
                <w:color w:val="000000"/>
                <w:lang w:val="en-US"/>
              </w:rPr>
            </w:pPr>
            <w:r w:rsidRPr="004A5105">
              <w:rPr>
                <w:rFonts w:eastAsiaTheme="minorHAnsi"/>
                <w:noProof w:val="0"/>
                <w:color w:val="000000"/>
                <w:lang w:val="en-US"/>
              </w:rPr>
              <w:t>-пружимо</w:t>
            </w:r>
            <w:r w:rsidRPr="004A5105">
              <w:rPr>
                <w:rFonts w:eastAsiaTheme="minorHAnsi"/>
                <w:noProof w:val="0"/>
                <w:color w:val="000000"/>
              </w:rPr>
              <w:t xml:space="preserve"> </w:t>
            </w:r>
            <w:r w:rsidRPr="004A5105">
              <w:rPr>
                <w:rFonts w:eastAsiaTheme="minorHAnsi"/>
                <w:noProof w:val="0"/>
                <w:color w:val="000000"/>
                <w:lang w:val="en-US"/>
              </w:rPr>
              <w:t>гућност</w:t>
            </w:r>
            <w:r w:rsidRPr="004A5105">
              <w:rPr>
                <w:rFonts w:eastAsiaTheme="minorHAnsi"/>
                <w:noProof w:val="0"/>
                <w:color w:val="000000"/>
              </w:rPr>
              <w:t xml:space="preserve"> </w:t>
            </w:r>
            <w:r w:rsidRPr="004A5105">
              <w:rPr>
                <w:rFonts w:eastAsiaTheme="minorHAnsi"/>
                <w:noProof w:val="0"/>
                <w:color w:val="000000"/>
                <w:lang w:val="en-US"/>
              </w:rPr>
              <w:t>сваком</w:t>
            </w:r>
            <w:r w:rsidRPr="004A5105">
              <w:rPr>
                <w:rFonts w:eastAsiaTheme="minorHAnsi"/>
                <w:noProof w:val="0"/>
                <w:color w:val="000000"/>
              </w:rPr>
              <w:t xml:space="preserve"> </w:t>
            </w:r>
            <w:r w:rsidRPr="004A5105">
              <w:rPr>
                <w:rFonts w:eastAsiaTheme="minorHAnsi"/>
                <w:noProof w:val="0"/>
                <w:color w:val="000000"/>
                <w:lang w:val="en-US"/>
              </w:rPr>
              <w:t>ученику</w:t>
            </w:r>
            <w:r w:rsidRPr="004A5105">
              <w:rPr>
                <w:rFonts w:eastAsiaTheme="minorHAnsi"/>
                <w:noProof w:val="0"/>
                <w:color w:val="000000"/>
              </w:rPr>
              <w:t xml:space="preserve"> </w:t>
            </w:r>
            <w:r w:rsidRPr="004A5105">
              <w:rPr>
                <w:rFonts w:eastAsiaTheme="minorHAnsi"/>
                <w:noProof w:val="0"/>
                <w:color w:val="000000"/>
                <w:lang w:val="en-US"/>
              </w:rPr>
              <w:t>да</w:t>
            </w:r>
            <w:r w:rsidRPr="004A5105">
              <w:rPr>
                <w:rFonts w:eastAsiaTheme="minorHAnsi"/>
                <w:noProof w:val="0"/>
                <w:color w:val="000000"/>
              </w:rPr>
              <w:t xml:space="preserve"> </w:t>
            </w:r>
            <w:r w:rsidRPr="004A5105">
              <w:rPr>
                <w:rFonts w:eastAsiaTheme="minorHAnsi"/>
                <w:noProof w:val="0"/>
                <w:color w:val="000000"/>
                <w:lang w:val="en-US"/>
              </w:rPr>
              <w:t>преиспита</w:t>
            </w:r>
            <w:r w:rsidRPr="004A5105">
              <w:rPr>
                <w:rFonts w:eastAsiaTheme="minorHAnsi"/>
                <w:noProof w:val="0"/>
                <w:color w:val="000000"/>
              </w:rPr>
              <w:t xml:space="preserve"> </w:t>
            </w:r>
            <w:r w:rsidRPr="004A5105">
              <w:rPr>
                <w:rFonts w:eastAsiaTheme="minorHAnsi"/>
                <w:noProof w:val="0"/>
                <w:color w:val="000000"/>
                <w:lang w:val="en-US"/>
              </w:rPr>
              <w:t>своје</w:t>
            </w:r>
            <w:r w:rsidRPr="004A5105">
              <w:rPr>
                <w:rFonts w:eastAsiaTheme="minorHAnsi"/>
                <w:noProof w:val="0"/>
                <w:color w:val="000000"/>
              </w:rPr>
              <w:t xml:space="preserve"> </w:t>
            </w:r>
            <w:r w:rsidRPr="004A5105">
              <w:rPr>
                <w:rFonts w:eastAsiaTheme="minorHAnsi"/>
                <w:noProof w:val="0"/>
                <w:color w:val="000000"/>
                <w:lang w:val="en-US"/>
              </w:rPr>
              <w:t>мишљење и деловање</w:t>
            </w:r>
            <w:r w:rsidRPr="004A5105">
              <w:rPr>
                <w:rFonts w:eastAsiaTheme="minorHAnsi"/>
                <w:noProof w:val="0"/>
                <w:color w:val="000000"/>
              </w:rPr>
              <w:t xml:space="preserve"> </w:t>
            </w:r>
            <w:r w:rsidRPr="004A5105">
              <w:rPr>
                <w:rFonts w:eastAsiaTheme="minorHAnsi"/>
                <w:noProof w:val="0"/>
                <w:color w:val="000000"/>
                <w:lang w:val="en-US"/>
              </w:rPr>
              <w:t>због</w:t>
            </w:r>
            <w:r w:rsidRPr="004A5105">
              <w:rPr>
                <w:rFonts w:eastAsiaTheme="minorHAnsi"/>
                <w:noProof w:val="0"/>
                <w:color w:val="000000"/>
              </w:rPr>
              <w:t xml:space="preserve"> </w:t>
            </w:r>
            <w:r w:rsidRPr="004A5105">
              <w:rPr>
                <w:rFonts w:eastAsiaTheme="minorHAnsi"/>
                <w:noProof w:val="0"/>
                <w:color w:val="000000"/>
                <w:lang w:val="en-US"/>
              </w:rPr>
              <w:t>појаве</w:t>
            </w:r>
            <w:r w:rsidRPr="004A5105">
              <w:rPr>
                <w:rFonts w:eastAsiaTheme="minorHAnsi"/>
                <w:noProof w:val="0"/>
                <w:color w:val="000000"/>
              </w:rPr>
              <w:t xml:space="preserve"> </w:t>
            </w:r>
            <w:r w:rsidRPr="004A5105">
              <w:rPr>
                <w:rFonts w:eastAsiaTheme="minorHAnsi"/>
                <w:noProof w:val="0"/>
                <w:color w:val="000000"/>
                <w:lang w:val="en-US"/>
              </w:rPr>
              <w:t>конфликта</w:t>
            </w:r>
            <w:r w:rsidRPr="004A5105">
              <w:rPr>
                <w:rFonts w:eastAsiaTheme="minorHAnsi"/>
                <w:noProof w:val="0"/>
                <w:color w:val="000000"/>
              </w:rPr>
              <w:t xml:space="preserve"> </w:t>
            </w:r>
            <w:r w:rsidRPr="004A5105">
              <w:rPr>
                <w:rFonts w:eastAsiaTheme="minorHAnsi"/>
                <w:noProof w:val="0"/>
                <w:color w:val="000000"/>
                <w:lang w:val="en-US"/>
              </w:rPr>
              <w:t>између</w:t>
            </w:r>
            <w:r w:rsidRPr="004A5105">
              <w:rPr>
                <w:rFonts w:eastAsiaTheme="minorHAnsi"/>
                <w:noProof w:val="0"/>
                <w:color w:val="000000"/>
              </w:rPr>
              <w:t xml:space="preserve"> </w:t>
            </w:r>
            <w:r w:rsidRPr="004A5105">
              <w:rPr>
                <w:rFonts w:eastAsiaTheme="minorHAnsi"/>
                <w:noProof w:val="0"/>
                <w:color w:val="000000"/>
                <w:lang w:val="en-US"/>
              </w:rPr>
              <w:t>његове</w:t>
            </w:r>
            <w:r w:rsidRPr="004A5105">
              <w:rPr>
                <w:rFonts w:eastAsiaTheme="minorHAnsi"/>
                <w:noProof w:val="0"/>
                <w:color w:val="000000"/>
              </w:rPr>
              <w:t xml:space="preserve"> </w:t>
            </w:r>
            <w:r w:rsidRPr="004A5105">
              <w:rPr>
                <w:rFonts w:eastAsiaTheme="minorHAnsi"/>
                <w:noProof w:val="0"/>
                <w:color w:val="000000"/>
                <w:lang w:val="en-US"/>
              </w:rPr>
              <w:t>тачке</w:t>
            </w:r>
            <w:r w:rsidRPr="004A5105">
              <w:rPr>
                <w:rFonts w:eastAsiaTheme="minorHAnsi"/>
                <w:noProof w:val="0"/>
                <w:color w:val="000000"/>
              </w:rPr>
              <w:t xml:space="preserve"> </w:t>
            </w:r>
            <w:r w:rsidRPr="004A5105">
              <w:rPr>
                <w:rFonts w:eastAsiaTheme="minorHAnsi"/>
                <w:noProof w:val="0"/>
                <w:color w:val="000000"/>
                <w:lang w:val="en-US"/>
              </w:rPr>
              <w:t>гледишта и тачке</w:t>
            </w:r>
            <w:r w:rsidRPr="004A5105">
              <w:rPr>
                <w:rFonts w:eastAsiaTheme="minorHAnsi"/>
                <w:noProof w:val="0"/>
                <w:color w:val="000000"/>
              </w:rPr>
              <w:t xml:space="preserve"> </w:t>
            </w:r>
            <w:r w:rsidRPr="004A5105">
              <w:rPr>
                <w:rFonts w:eastAsiaTheme="minorHAnsi"/>
                <w:noProof w:val="0"/>
                <w:color w:val="000000"/>
                <w:lang w:val="en-US"/>
              </w:rPr>
              <w:t>гледишта</w:t>
            </w:r>
            <w:r w:rsidRPr="004A5105">
              <w:rPr>
                <w:rFonts w:eastAsiaTheme="minorHAnsi"/>
                <w:noProof w:val="0"/>
                <w:color w:val="000000"/>
              </w:rPr>
              <w:t xml:space="preserve"> </w:t>
            </w:r>
            <w:r w:rsidRPr="004A5105">
              <w:rPr>
                <w:rFonts w:eastAsiaTheme="minorHAnsi"/>
                <w:noProof w:val="0"/>
                <w:color w:val="000000"/>
                <w:lang w:val="en-US"/>
              </w:rPr>
              <w:t>која</w:t>
            </w:r>
            <w:r w:rsidRPr="004A5105">
              <w:rPr>
                <w:rFonts w:eastAsiaTheme="minorHAnsi"/>
                <w:noProof w:val="0"/>
                <w:color w:val="000000"/>
              </w:rPr>
              <w:t xml:space="preserve"> </w:t>
            </w:r>
            <w:r w:rsidRPr="004A5105">
              <w:rPr>
                <w:rFonts w:eastAsiaTheme="minorHAnsi"/>
                <w:noProof w:val="0"/>
                <w:color w:val="000000"/>
                <w:lang w:val="en-US"/>
              </w:rPr>
              <w:t>је</w:t>
            </w:r>
            <w:r w:rsidRPr="004A5105">
              <w:rPr>
                <w:rFonts w:eastAsiaTheme="minorHAnsi"/>
                <w:noProof w:val="0"/>
                <w:color w:val="000000"/>
              </w:rPr>
              <w:t xml:space="preserve"> </w:t>
            </w:r>
            <w:r w:rsidRPr="004A5105">
              <w:rPr>
                <w:rFonts w:eastAsiaTheme="minorHAnsi"/>
                <w:noProof w:val="0"/>
                <w:color w:val="000000"/>
                <w:lang w:val="en-US"/>
              </w:rPr>
              <w:t>различита</w:t>
            </w:r>
            <w:r w:rsidRPr="004A5105">
              <w:rPr>
                <w:rFonts w:eastAsiaTheme="minorHAnsi"/>
                <w:noProof w:val="0"/>
                <w:color w:val="000000"/>
              </w:rPr>
              <w:t xml:space="preserve"> </w:t>
            </w:r>
            <w:r w:rsidRPr="004A5105">
              <w:rPr>
                <w:rFonts w:eastAsiaTheme="minorHAnsi"/>
                <w:noProof w:val="0"/>
                <w:color w:val="000000"/>
                <w:lang w:val="en-US"/>
              </w:rPr>
              <w:t>од</w:t>
            </w:r>
            <w:r w:rsidRPr="004A5105">
              <w:rPr>
                <w:rFonts w:eastAsiaTheme="minorHAnsi"/>
                <w:noProof w:val="0"/>
                <w:color w:val="000000"/>
              </w:rPr>
              <w:t xml:space="preserve"> </w:t>
            </w:r>
            <w:r w:rsidRPr="004A5105">
              <w:rPr>
                <w:rFonts w:eastAsiaTheme="minorHAnsi"/>
                <w:noProof w:val="0"/>
                <w:color w:val="000000"/>
                <w:lang w:val="en-US"/>
              </w:rPr>
              <w:t>његове</w:t>
            </w:r>
          </w:p>
          <w:p w:rsidR="004A5105" w:rsidRPr="004A5105" w:rsidRDefault="004A5105" w:rsidP="004A5105">
            <w:pPr>
              <w:jc w:val="both"/>
              <w:rPr>
                <w:noProof w:val="0"/>
                <w:lang w:val="en-US"/>
              </w:rPr>
            </w:pPr>
            <w:r w:rsidRPr="004A5105">
              <w:rPr>
                <w:rFonts w:eastAsiaTheme="minorHAnsi"/>
                <w:noProof w:val="0"/>
                <w:color w:val="000000"/>
                <w:lang w:val="en-US"/>
              </w:rPr>
              <w:t xml:space="preserve">-корелација са свим предметима </w:t>
            </w:r>
          </w:p>
          <w:p w:rsidR="004A5105" w:rsidRPr="004A5105" w:rsidRDefault="004A5105" w:rsidP="004A5105">
            <w:pPr>
              <w:ind w:firstLine="456"/>
              <w:jc w:val="both"/>
              <w:rPr>
                <w:noProof w:val="0"/>
                <w:color w:val="000000"/>
                <w:lang w:val="en-US"/>
              </w:rPr>
            </w:pPr>
            <w:r w:rsidRPr="004A5105">
              <w:rPr>
                <w:noProof w:val="0"/>
                <w:lang w:val="en-US"/>
              </w:rPr>
              <w:t>-</w:t>
            </w:r>
            <w:r w:rsidRPr="004A5105">
              <w:rPr>
                <w:noProof w:val="0"/>
                <w:color w:val="000000"/>
                <w:lang w:val="en-US"/>
              </w:rPr>
              <w:t>– Описивање – вербално</w:t>
            </w:r>
            <w:r w:rsidRPr="004A5105">
              <w:rPr>
                <w:noProof w:val="0"/>
                <w:color w:val="000000"/>
              </w:rPr>
              <w:t xml:space="preserve"> </w:t>
            </w:r>
            <w:r w:rsidRPr="004A5105">
              <w:rPr>
                <w:noProof w:val="0"/>
                <w:color w:val="000000"/>
                <w:lang w:val="en-US"/>
              </w:rPr>
              <w:t>или</w:t>
            </w:r>
            <w:r w:rsidRPr="004A5105">
              <w:rPr>
                <w:noProof w:val="0"/>
                <w:color w:val="000000"/>
              </w:rPr>
              <w:t xml:space="preserve"> </w:t>
            </w:r>
            <w:r w:rsidRPr="004A5105">
              <w:rPr>
                <w:noProof w:val="0"/>
                <w:color w:val="000000"/>
                <w:lang w:val="en-US"/>
              </w:rPr>
              <w:t>ликовно</w:t>
            </w:r>
            <w:r w:rsidRPr="004A5105">
              <w:rPr>
                <w:noProof w:val="0"/>
                <w:color w:val="000000"/>
              </w:rPr>
              <w:t xml:space="preserve"> </w:t>
            </w:r>
            <w:r w:rsidRPr="004A5105">
              <w:rPr>
                <w:noProof w:val="0"/>
                <w:color w:val="000000"/>
                <w:lang w:val="en-US"/>
              </w:rPr>
              <w:t>изражавање</w:t>
            </w:r>
            <w:r w:rsidRPr="004A5105">
              <w:rPr>
                <w:noProof w:val="0"/>
                <w:color w:val="000000"/>
              </w:rPr>
              <w:t xml:space="preserve"> </w:t>
            </w:r>
            <w:r w:rsidRPr="004A5105">
              <w:rPr>
                <w:noProof w:val="0"/>
                <w:color w:val="000000"/>
                <w:lang w:val="en-US"/>
              </w:rPr>
              <w:t>спољашњих и унутрашњих</w:t>
            </w:r>
            <w:r w:rsidRPr="004A5105">
              <w:rPr>
                <w:noProof w:val="0"/>
                <w:color w:val="000000"/>
              </w:rPr>
              <w:t xml:space="preserve"> </w:t>
            </w:r>
            <w:r w:rsidRPr="004A5105">
              <w:rPr>
                <w:noProof w:val="0"/>
                <w:color w:val="000000"/>
                <w:lang w:val="en-US"/>
              </w:rPr>
              <w:t>запажања;</w:t>
            </w:r>
          </w:p>
          <w:p w:rsidR="004A5105" w:rsidRPr="004A5105" w:rsidRDefault="004A5105" w:rsidP="004A5105">
            <w:pPr>
              <w:ind w:firstLine="456"/>
              <w:jc w:val="both"/>
              <w:rPr>
                <w:noProof w:val="0"/>
                <w:color w:val="000000"/>
                <w:lang w:val="en-US"/>
              </w:rPr>
            </w:pPr>
            <w:r w:rsidRPr="004A5105">
              <w:rPr>
                <w:noProof w:val="0"/>
                <w:color w:val="000000"/>
                <w:lang w:val="en-US"/>
              </w:rPr>
              <w:t>– Процењивање – самостално</w:t>
            </w:r>
            <w:r w:rsidRPr="004A5105">
              <w:rPr>
                <w:noProof w:val="0"/>
                <w:color w:val="000000"/>
              </w:rPr>
              <w:t xml:space="preserve"> </w:t>
            </w:r>
            <w:r w:rsidRPr="004A5105">
              <w:rPr>
                <w:noProof w:val="0"/>
                <w:color w:val="000000"/>
                <w:lang w:val="en-US"/>
              </w:rPr>
              <w:t>одмеравање;</w:t>
            </w:r>
          </w:p>
          <w:p w:rsidR="004A5105" w:rsidRPr="004A5105" w:rsidRDefault="004A5105" w:rsidP="004A5105">
            <w:pPr>
              <w:ind w:firstLine="456"/>
              <w:jc w:val="both"/>
              <w:rPr>
                <w:noProof w:val="0"/>
                <w:color w:val="000000"/>
                <w:lang w:val="en-US"/>
              </w:rPr>
            </w:pPr>
            <w:r w:rsidRPr="004A5105">
              <w:rPr>
                <w:noProof w:val="0"/>
                <w:color w:val="000000"/>
                <w:lang w:val="en-US"/>
              </w:rPr>
              <w:t>– Груписање – уочавање</w:t>
            </w:r>
            <w:r w:rsidRPr="004A5105">
              <w:rPr>
                <w:noProof w:val="0"/>
                <w:color w:val="000000"/>
              </w:rPr>
              <w:t xml:space="preserve"> </w:t>
            </w:r>
            <w:r w:rsidRPr="004A5105">
              <w:rPr>
                <w:noProof w:val="0"/>
                <w:color w:val="000000"/>
                <w:lang w:val="en-US"/>
              </w:rPr>
              <w:t>сличности и различитости</w:t>
            </w:r>
            <w:r w:rsidRPr="004A5105">
              <w:rPr>
                <w:noProof w:val="0"/>
                <w:color w:val="000000"/>
              </w:rPr>
              <w:t xml:space="preserve"> </w:t>
            </w:r>
            <w:r w:rsidRPr="004A5105">
              <w:rPr>
                <w:noProof w:val="0"/>
                <w:color w:val="000000"/>
                <w:lang w:val="en-US"/>
              </w:rPr>
              <w:t>ради</w:t>
            </w:r>
            <w:r w:rsidRPr="004A5105">
              <w:rPr>
                <w:noProof w:val="0"/>
                <w:color w:val="000000"/>
              </w:rPr>
              <w:t xml:space="preserve"> </w:t>
            </w:r>
            <w:r w:rsidRPr="004A5105">
              <w:rPr>
                <w:noProof w:val="0"/>
                <w:color w:val="000000"/>
                <w:lang w:val="en-US"/>
              </w:rPr>
              <w:t>класификовања;</w:t>
            </w:r>
          </w:p>
          <w:p w:rsidR="004A5105" w:rsidRPr="004A5105" w:rsidRDefault="004A5105" w:rsidP="004A5105">
            <w:pPr>
              <w:ind w:firstLine="456"/>
              <w:jc w:val="both"/>
              <w:rPr>
                <w:noProof w:val="0"/>
                <w:color w:val="000000"/>
                <w:lang w:val="en-US"/>
              </w:rPr>
            </w:pPr>
            <w:r w:rsidRPr="004A5105">
              <w:rPr>
                <w:noProof w:val="0"/>
                <w:color w:val="000000"/>
                <w:lang w:val="en-US"/>
              </w:rPr>
              <w:t>– Праћење – континуирано</w:t>
            </w:r>
            <w:r w:rsidRPr="004A5105">
              <w:rPr>
                <w:noProof w:val="0"/>
                <w:color w:val="000000"/>
              </w:rPr>
              <w:t xml:space="preserve"> </w:t>
            </w:r>
            <w:r w:rsidRPr="004A5105">
              <w:rPr>
                <w:noProof w:val="0"/>
                <w:color w:val="000000"/>
                <w:lang w:val="en-US"/>
              </w:rPr>
              <w:t>посматрање</w:t>
            </w:r>
            <w:r w:rsidRPr="004A5105">
              <w:rPr>
                <w:noProof w:val="0"/>
                <w:color w:val="000000"/>
              </w:rPr>
              <w:t xml:space="preserve"> </w:t>
            </w:r>
            <w:r w:rsidRPr="004A5105">
              <w:rPr>
                <w:noProof w:val="0"/>
                <w:color w:val="000000"/>
                <w:lang w:val="en-US"/>
              </w:rPr>
              <w:t>ради</w:t>
            </w:r>
            <w:r w:rsidRPr="004A5105">
              <w:rPr>
                <w:noProof w:val="0"/>
                <w:color w:val="000000"/>
              </w:rPr>
              <w:t xml:space="preserve"> </w:t>
            </w:r>
            <w:r w:rsidRPr="004A5105">
              <w:rPr>
                <w:noProof w:val="0"/>
                <w:color w:val="000000"/>
                <w:lang w:val="en-US"/>
              </w:rPr>
              <w:t>запажања</w:t>
            </w:r>
            <w:r w:rsidRPr="004A5105">
              <w:rPr>
                <w:noProof w:val="0"/>
                <w:color w:val="000000"/>
              </w:rPr>
              <w:t xml:space="preserve"> </w:t>
            </w:r>
            <w:r w:rsidRPr="004A5105">
              <w:rPr>
                <w:noProof w:val="0"/>
                <w:color w:val="000000"/>
                <w:lang w:val="en-US"/>
              </w:rPr>
              <w:t>промена;</w:t>
            </w:r>
          </w:p>
          <w:p w:rsidR="004A5105" w:rsidRPr="004A5105" w:rsidRDefault="004A5105" w:rsidP="004A5105">
            <w:pPr>
              <w:ind w:firstLine="456"/>
              <w:jc w:val="both"/>
              <w:rPr>
                <w:noProof w:val="0"/>
                <w:color w:val="000000"/>
                <w:lang w:val="en-US"/>
              </w:rPr>
            </w:pPr>
            <w:r w:rsidRPr="004A5105">
              <w:rPr>
                <w:noProof w:val="0"/>
                <w:color w:val="000000"/>
                <w:lang w:val="en-US"/>
              </w:rPr>
              <w:t>–Бележење записивање</w:t>
            </w:r>
            <w:r w:rsidRPr="004A5105">
              <w:rPr>
                <w:noProof w:val="0"/>
                <w:color w:val="000000"/>
              </w:rPr>
              <w:t xml:space="preserve"> </w:t>
            </w:r>
            <w:r w:rsidRPr="004A5105">
              <w:rPr>
                <w:noProof w:val="0"/>
                <w:color w:val="000000"/>
                <w:lang w:val="en-US"/>
              </w:rPr>
              <w:t>графичко,симболичко, електронско</w:t>
            </w:r>
            <w:r w:rsidRPr="004A5105">
              <w:rPr>
                <w:noProof w:val="0"/>
                <w:color w:val="000000"/>
              </w:rPr>
              <w:t xml:space="preserve"> </w:t>
            </w:r>
            <w:r w:rsidRPr="004A5105">
              <w:rPr>
                <w:noProof w:val="0"/>
                <w:color w:val="000000"/>
                <w:lang w:val="en-US"/>
              </w:rPr>
              <w:t>бележење</w:t>
            </w:r>
            <w:r w:rsidRPr="004A5105">
              <w:rPr>
                <w:noProof w:val="0"/>
                <w:color w:val="000000"/>
              </w:rPr>
              <w:t xml:space="preserve"> </w:t>
            </w:r>
            <w:r w:rsidRPr="004A5105">
              <w:rPr>
                <w:noProof w:val="0"/>
                <w:color w:val="000000"/>
                <w:lang w:val="en-US"/>
              </w:rPr>
              <w:t>опажања;</w:t>
            </w:r>
          </w:p>
          <w:p w:rsidR="004A5105" w:rsidRPr="004A5105" w:rsidRDefault="004A5105" w:rsidP="004A5105">
            <w:pPr>
              <w:ind w:firstLine="456"/>
              <w:jc w:val="both"/>
              <w:rPr>
                <w:noProof w:val="0"/>
                <w:color w:val="000000"/>
                <w:lang w:val="en-US"/>
              </w:rPr>
            </w:pPr>
            <w:r w:rsidRPr="004A5105">
              <w:rPr>
                <w:noProof w:val="0"/>
                <w:color w:val="000000"/>
                <w:lang w:val="en-US"/>
              </w:rPr>
              <w:t xml:space="preserve">– Практиковање – у настави, </w:t>
            </w:r>
            <w:r w:rsidRPr="004A5105">
              <w:rPr>
                <w:noProof w:val="0"/>
                <w:color w:val="000000"/>
                <w:lang w:val="en-US"/>
              </w:rPr>
              <w:lastRenderedPageBreak/>
              <w:t>свакодневном</w:t>
            </w:r>
            <w:r w:rsidRPr="004A5105">
              <w:rPr>
                <w:noProof w:val="0"/>
                <w:color w:val="000000"/>
              </w:rPr>
              <w:t xml:space="preserve"> </w:t>
            </w:r>
            <w:r w:rsidRPr="004A5105">
              <w:rPr>
                <w:noProof w:val="0"/>
                <w:color w:val="000000"/>
                <w:lang w:val="en-US"/>
              </w:rPr>
              <w:t>животу и спонтаној</w:t>
            </w:r>
            <w:r w:rsidRPr="004A5105">
              <w:rPr>
                <w:noProof w:val="0"/>
                <w:color w:val="000000"/>
              </w:rPr>
              <w:t xml:space="preserve"> </w:t>
            </w:r>
            <w:r w:rsidRPr="004A5105">
              <w:rPr>
                <w:noProof w:val="0"/>
                <w:color w:val="000000"/>
                <w:lang w:val="en-US"/>
              </w:rPr>
              <w:t>игри и раду;</w:t>
            </w:r>
          </w:p>
          <w:p w:rsidR="004A5105" w:rsidRPr="004A5105" w:rsidRDefault="004A5105" w:rsidP="004A5105">
            <w:pPr>
              <w:ind w:firstLine="456"/>
              <w:jc w:val="both"/>
              <w:rPr>
                <w:noProof w:val="0"/>
                <w:color w:val="000000"/>
                <w:lang w:val="en-US"/>
              </w:rPr>
            </w:pPr>
            <w:r w:rsidRPr="004A5105">
              <w:rPr>
                <w:noProof w:val="0"/>
                <w:color w:val="000000"/>
                <w:lang w:val="en-US"/>
              </w:rPr>
              <w:t>– Експериментисање – намерн</w:t>
            </w:r>
            <w:r w:rsidRPr="004A5105">
              <w:rPr>
                <w:noProof w:val="0"/>
                <w:color w:val="000000"/>
              </w:rPr>
              <w:t xml:space="preserve"> </w:t>
            </w:r>
            <w:r w:rsidRPr="004A5105">
              <w:rPr>
                <w:noProof w:val="0"/>
                <w:color w:val="000000"/>
                <w:lang w:val="en-US"/>
              </w:rPr>
              <w:t>омодификоване</w:t>
            </w:r>
            <w:r w:rsidRPr="004A5105">
              <w:rPr>
                <w:noProof w:val="0"/>
                <w:color w:val="000000"/>
              </w:rPr>
              <w:t xml:space="preserve"> </w:t>
            </w:r>
            <w:r w:rsidRPr="004A5105">
              <w:rPr>
                <w:noProof w:val="0"/>
                <w:color w:val="000000"/>
                <w:lang w:val="en-US"/>
              </w:rPr>
              <w:t>активности, огледи</w:t>
            </w:r>
            <w:r w:rsidRPr="004A5105">
              <w:rPr>
                <w:noProof w:val="0"/>
                <w:color w:val="000000"/>
              </w:rPr>
              <w:t xml:space="preserve"> </w:t>
            </w:r>
            <w:r w:rsidRPr="004A5105">
              <w:rPr>
                <w:noProof w:val="0"/>
                <w:color w:val="000000"/>
                <w:lang w:val="en-US"/>
              </w:rPr>
              <w:t>које</w:t>
            </w:r>
            <w:r w:rsidRPr="004A5105">
              <w:rPr>
                <w:noProof w:val="0"/>
                <w:color w:val="000000"/>
              </w:rPr>
              <w:t xml:space="preserve"> </w:t>
            </w:r>
            <w:r w:rsidRPr="004A5105">
              <w:rPr>
                <w:noProof w:val="0"/>
                <w:color w:val="000000"/>
                <w:lang w:val="en-US"/>
              </w:rPr>
              <w:t>изводи</w:t>
            </w:r>
            <w:r w:rsidRPr="004A5105">
              <w:rPr>
                <w:noProof w:val="0"/>
                <w:color w:val="000000"/>
              </w:rPr>
              <w:t xml:space="preserve"> </w:t>
            </w:r>
            <w:r w:rsidRPr="004A5105">
              <w:rPr>
                <w:noProof w:val="0"/>
                <w:color w:val="000000"/>
                <w:lang w:val="en-US"/>
              </w:rPr>
              <w:t>сам</w:t>
            </w:r>
            <w:r w:rsidRPr="004A5105">
              <w:rPr>
                <w:noProof w:val="0"/>
                <w:color w:val="000000"/>
              </w:rPr>
              <w:t xml:space="preserve"> </w:t>
            </w:r>
            <w:r w:rsidRPr="004A5105">
              <w:rPr>
                <w:noProof w:val="0"/>
                <w:color w:val="000000"/>
                <w:lang w:val="en-US"/>
              </w:rPr>
              <w:t>ученик;</w:t>
            </w:r>
          </w:p>
          <w:p w:rsidR="004A5105" w:rsidRPr="004A5105" w:rsidRDefault="004A5105" w:rsidP="004A5105">
            <w:pPr>
              <w:ind w:firstLine="456"/>
              <w:jc w:val="both"/>
              <w:rPr>
                <w:noProof w:val="0"/>
                <w:color w:val="000000"/>
                <w:lang w:val="en-US"/>
              </w:rPr>
            </w:pPr>
            <w:r w:rsidRPr="004A5105">
              <w:rPr>
                <w:noProof w:val="0"/>
                <w:color w:val="000000"/>
                <w:lang w:val="en-US"/>
              </w:rPr>
              <w:t>– Истраживање – испитивање</w:t>
            </w:r>
            <w:r w:rsidRPr="004A5105">
              <w:rPr>
                <w:noProof w:val="0"/>
                <w:color w:val="000000"/>
              </w:rPr>
              <w:t xml:space="preserve"> </w:t>
            </w:r>
            <w:r w:rsidRPr="004A5105">
              <w:rPr>
                <w:noProof w:val="0"/>
                <w:color w:val="000000"/>
                <w:lang w:val="en-US"/>
              </w:rPr>
              <w:t>својстава и особина, веза и узрочно-последичниходноса;</w:t>
            </w:r>
          </w:p>
          <w:p w:rsidR="004A5105" w:rsidRPr="004A5105" w:rsidRDefault="004A5105" w:rsidP="004A5105">
            <w:pPr>
              <w:ind w:firstLine="456"/>
              <w:jc w:val="both"/>
              <w:rPr>
                <w:noProof w:val="0"/>
                <w:color w:val="000000"/>
              </w:rPr>
            </w:pPr>
            <w:r w:rsidRPr="004A5105">
              <w:rPr>
                <w:noProof w:val="0"/>
                <w:color w:val="000000"/>
                <w:lang w:val="en-US"/>
              </w:rPr>
              <w:t xml:space="preserve">–Сакупљање </w:t>
            </w:r>
          </w:p>
          <w:p w:rsidR="004A5105" w:rsidRPr="004A5105" w:rsidRDefault="004A5105" w:rsidP="004A5105">
            <w:pPr>
              <w:ind w:firstLine="456"/>
              <w:jc w:val="both"/>
              <w:rPr>
                <w:noProof w:val="0"/>
                <w:color w:val="000000"/>
                <w:lang w:val="en-US"/>
              </w:rPr>
            </w:pPr>
            <w:r w:rsidRPr="004A5105">
              <w:rPr>
                <w:noProof w:val="0"/>
                <w:color w:val="000000"/>
                <w:lang w:val="en-US"/>
              </w:rPr>
              <w:t>– прављење</w:t>
            </w:r>
            <w:r w:rsidRPr="004A5105">
              <w:rPr>
                <w:noProof w:val="0"/>
                <w:color w:val="000000"/>
              </w:rPr>
              <w:t xml:space="preserve"> </w:t>
            </w:r>
            <w:r w:rsidRPr="004A5105">
              <w:rPr>
                <w:noProof w:val="0"/>
                <w:color w:val="000000"/>
                <w:lang w:val="en-US"/>
              </w:rPr>
              <w:t>колекција, збирки, албума</w:t>
            </w:r>
            <w:r w:rsidRPr="004A5105">
              <w:rPr>
                <w:noProof w:val="0"/>
                <w:color w:val="000000"/>
              </w:rPr>
              <w:t xml:space="preserve"> </w:t>
            </w:r>
            <w:r w:rsidRPr="004A5105">
              <w:rPr>
                <w:noProof w:val="0"/>
                <w:color w:val="000000"/>
                <w:lang w:val="en-US"/>
              </w:rPr>
              <w:t>из</w:t>
            </w:r>
            <w:r w:rsidRPr="004A5105">
              <w:rPr>
                <w:noProof w:val="0"/>
                <w:color w:val="000000"/>
              </w:rPr>
              <w:t xml:space="preserve"> </w:t>
            </w:r>
            <w:r w:rsidRPr="004A5105">
              <w:rPr>
                <w:noProof w:val="0"/>
                <w:color w:val="000000"/>
                <w:lang w:val="en-US"/>
              </w:rPr>
              <w:t>природног и друштвеног</w:t>
            </w:r>
            <w:r w:rsidRPr="004A5105">
              <w:rPr>
                <w:noProof w:val="0"/>
                <w:color w:val="000000"/>
              </w:rPr>
              <w:t xml:space="preserve"> </w:t>
            </w:r>
            <w:r w:rsidRPr="004A5105">
              <w:rPr>
                <w:noProof w:val="0"/>
                <w:color w:val="000000"/>
                <w:lang w:val="en-US"/>
              </w:rPr>
              <w:t>окружења;</w:t>
            </w:r>
          </w:p>
          <w:p w:rsidR="004A5105" w:rsidRPr="004A5105" w:rsidRDefault="004A5105" w:rsidP="004A5105">
            <w:pPr>
              <w:ind w:firstLine="456"/>
              <w:rPr>
                <w:noProof w:val="0"/>
                <w:color w:val="000000"/>
              </w:rPr>
            </w:pPr>
            <w:r w:rsidRPr="004A5105">
              <w:rPr>
                <w:noProof w:val="0"/>
                <w:color w:val="000000"/>
                <w:lang w:val="en-US"/>
              </w:rPr>
              <w:t xml:space="preserve">–Стварање </w:t>
            </w:r>
          </w:p>
          <w:p w:rsidR="004A5105" w:rsidRPr="004A5105" w:rsidRDefault="004A5105" w:rsidP="004A5105">
            <w:pPr>
              <w:ind w:firstLine="456"/>
              <w:rPr>
                <w:noProof w:val="0"/>
                <w:color w:val="000000"/>
                <w:lang w:val="en-US"/>
              </w:rPr>
            </w:pPr>
            <w:r w:rsidRPr="004A5105">
              <w:rPr>
                <w:noProof w:val="0"/>
                <w:color w:val="000000"/>
                <w:lang w:val="en-US"/>
              </w:rPr>
              <w:t>– креативнапродукција;</w:t>
            </w:r>
          </w:p>
          <w:p w:rsidR="004A5105" w:rsidRPr="004A5105" w:rsidRDefault="004A5105" w:rsidP="004A5105">
            <w:pPr>
              <w:jc w:val="both"/>
              <w:rPr>
                <w:noProof w:val="0"/>
                <w:lang w:val="en-US"/>
              </w:rPr>
            </w:pPr>
            <w:r w:rsidRPr="004A5105">
              <w:rPr>
                <w:noProof w:val="0"/>
                <w:lang w:val="en-US"/>
              </w:rPr>
              <w:t>-непосредна околина</w:t>
            </w:r>
          </w:p>
          <w:p w:rsidR="004A5105" w:rsidRPr="004A5105" w:rsidRDefault="004A5105" w:rsidP="004A5105">
            <w:pPr>
              <w:jc w:val="both"/>
              <w:rPr>
                <w:noProof w:val="0"/>
                <w:lang w:val="en-US"/>
              </w:rPr>
            </w:pPr>
            <w:r w:rsidRPr="004A5105">
              <w:rPr>
                <w:noProof w:val="0"/>
                <w:lang w:val="en-US"/>
              </w:rPr>
              <w:t>-породица</w:t>
            </w:r>
          </w:p>
          <w:p w:rsidR="004A5105" w:rsidRPr="004A5105" w:rsidRDefault="004A5105" w:rsidP="004A5105">
            <w:pPr>
              <w:jc w:val="both"/>
              <w:rPr>
                <w:noProof w:val="0"/>
                <w:lang w:val="en-US"/>
              </w:rPr>
            </w:pPr>
            <w:r w:rsidRPr="004A5105">
              <w:rPr>
                <w:noProof w:val="0"/>
                <w:lang w:val="en-US"/>
              </w:rPr>
              <w:t>-сеоска црква,манастири</w:t>
            </w:r>
          </w:p>
          <w:p w:rsidR="004A5105" w:rsidRPr="004A5105" w:rsidRDefault="004A5105" w:rsidP="004A5105">
            <w:pPr>
              <w:jc w:val="both"/>
              <w:rPr>
                <w:noProof w:val="0"/>
                <w:lang w:val="en-US"/>
              </w:rPr>
            </w:pPr>
            <w:r w:rsidRPr="004A5105">
              <w:rPr>
                <w:noProof w:val="0"/>
                <w:lang w:val="en-US"/>
              </w:rPr>
              <w:t>-записи</w:t>
            </w:r>
          </w:p>
          <w:p w:rsidR="004A5105" w:rsidRPr="004A5105" w:rsidRDefault="004A5105" w:rsidP="004A5105">
            <w:pPr>
              <w:jc w:val="both"/>
              <w:rPr>
                <w:noProof w:val="0"/>
                <w:lang w:val="en-US"/>
              </w:rPr>
            </w:pPr>
            <w:r w:rsidRPr="004A5105">
              <w:rPr>
                <w:noProof w:val="0"/>
                <w:lang w:val="en-US"/>
              </w:rPr>
              <w:t>-споменици</w:t>
            </w:r>
          </w:p>
          <w:p w:rsidR="004A5105" w:rsidRPr="004A5105" w:rsidRDefault="004A5105" w:rsidP="004A5105">
            <w:pPr>
              <w:jc w:val="both"/>
              <w:rPr>
                <w:noProof w:val="0"/>
                <w:lang w:val="en-US"/>
              </w:rPr>
            </w:pPr>
            <w:r w:rsidRPr="004A5105">
              <w:rPr>
                <w:noProof w:val="0"/>
                <w:lang w:val="en-US"/>
              </w:rPr>
              <w:t>-старе куће</w:t>
            </w:r>
          </w:p>
          <w:p w:rsidR="004A5105" w:rsidRPr="004A5105" w:rsidRDefault="004A5105" w:rsidP="004A5105">
            <w:pPr>
              <w:jc w:val="both"/>
              <w:rPr>
                <w:noProof w:val="0"/>
                <w:lang w:val="en-US"/>
              </w:rPr>
            </w:pPr>
            <w:r w:rsidRPr="004A5105">
              <w:rPr>
                <w:noProof w:val="0"/>
                <w:lang w:val="en-US"/>
              </w:rPr>
              <w:t>-предмети</w:t>
            </w:r>
          </w:p>
          <w:p w:rsidR="004A5105" w:rsidRPr="004A5105" w:rsidRDefault="004A5105" w:rsidP="004A5105">
            <w:pPr>
              <w:jc w:val="both"/>
              <w:rPr>
                <w:noProof w:val="0"/>
                <w:lang w:val="en-US"/>
              </w:rPr>
            </w:pPr>
            <w:r w:rsidRPr="004A5105">
              <w:rPr>
                <w:noProof w:val="0"/>
                <w:lang w:val="en-US"/>
              </w:rPr>
              <w:t>-сеоске манифестације</w:t>
            </w:r>
          </w:p>
          <w:p w:rsidR="004A5105" w:rsidRPr="004A5105" w:rsidRDefault="004A5105" w:rsidP="004A5105">
            <w:pPr>
              <w:jc w:val="both"/>
              <w:rPr>
                <w:noProof w:val="0"/>
                <w:color w:val="000000"/>
                <w:lang w:val="en-US"/>
              </w:rPr>
            </w:pPr>
            <w:r w:rsidRPr="004A5105">
              <w:rPr>
                <w:noProof w:val="0"/>
                <w:color w:val="000000"/>
                <w:lang w:val="en-US"/>
              </w:rPr>
              <w:t>Продукти</w:t>
            </w:r>
            <w:r w:rsidRPr="004A5105">
              <w:rPr>
                <w:noProof w:val="0"/>
                <w:color w:val="000000"/>
              </w:rPr>
              <w:t xml:space="preserve"> </w:t>
            </w:r>
            <w:r w:rsidRPr="004A5105">
              <w:rPr>
                <w:noProof w:val="0"/>
                <w:color w:val="000000"/>
                <w:lang w:val="en-US"/>
              </w:rPr>
              <w:t>ученичких</w:t>
            </w:r>
            <w:r w:rsidRPr="004A5105">
              <w:rPr>
                <w:noProof w:val="0"/>
                <w:color w:val="000000"/>
              </w:rPr>
              <w:t xml:space="preserve"> </w:t>
            </w:r>
            <w:r w:rsidRPr="004A5105">
              <w:rPr>
                <w:noProof w:val="0"/>
                <w:color w:val="000000"/>
                <w:lang w:val="en-US"/>
              </w:rPr>
              <w:t>активности</w:t>
            </w:r>
            <w:r w:rsidRPr="004A5105">
              <w:rPr>
                <w:noProof w:val="0"/>
                <w:color w:val="000000"/>
              </w:rPr>
              <w:t xml:space="preserve"> </w:t>
            </w:r>
            <w:r w:rsidRPr="004A5105">
              <w:rPr>
                <w:noProof w:val="0"/>
                <w:color w:val="000000"/>
                <w:lang w:val="en-US"/>
              </w:rPr>
              <w:t>имају</w:t>
            </w:r>
            <w:r w:rsidRPr="004A5105">
              <w:rPr>
                <w:noProof w:val="0"/>
                <w:color w:val="000000"/>
              </w:rPr>
              <w:t xml:space="preserve"> </w:t>
            </w:r>
            <w:r w:rsidRPr="004A5105">
              <w:rPr>
                <w:noProof w:val="0"/>
                <w:color w:val="000000"/>
                <w:lang w:val="en-US"/>
              </w:rPr>
              <w:t>посебан</w:t>
            </w:r>
            <w:r w:rsidRPr="004A5105">
              <w:rPr>
                <w:noProof w:val="0"/>
                <w:color w:val="000000"/>
              </w:rPr>
              <w:t xml:space="preserve"> </w:t>
            </w:r>
            <w:r w:rsidRPr="004A5105">
              <w:rPr>
                <w:noProof w:val="0"/>
                <w:color w:val="000000"/>
                <w:lang w:val="en-US"/>
              </w:rPr>
              <w:t>значај. Они</w:t>
            </w:r>
            <w:r w:rsidRPr="004A5105">
              <w:rPr>
                <w:noProof w:val="0"/>
                <w:color w:val="000000"/>
              </w:rPr>
              <w:t xml:space="preserve"> </w:t>
            </w:r>
            <w:r w:rsidRPr="004A5105">
              <w:rPr>
                <w:noProof w:val="0"/>
                <w:color w:val="000000"/>
                <w:lang w:val="en-US"/>
              </w:rPr>
              <w:t>могу</w:t>
            </w:r>
            <w:r w:rsidRPr="004A5105">
              <w:rPr>
                <w:noProof w:val="0"/>
                <w:color w:val="000000"/>
              </w:rPr>
              <w:t xml:space="preserve"> </w:t>
            </w:r>
            <w:r w:rsidRPr="004A5105">
              <w:rPr>
                <w:noProof w:val="0"/>
                <w:color w:val="000000"/>
                <w:lang w:val="en-US"/>
              </w:rPr>
              <w:t>бити</w:t>
            </w:r>
            <w:r w:rsidRPr="004A5105">
              <w:rPr>
                <w:noProof w:val="0"/>
                <w:color w:val="000000"/>
              </w:rPr>
              <w:t xml:space="preserve"> </w:t>
            </w:r>
            <w:r w:rsidRPr="004A5105">
              <w:rPr>
                <w:noProof w:val="0"/>
                <w:color w:val="000000"/>
                <w:lang w:val="en-US"/>
              </w:rPr>
              <w:t>различите</w:t>
            </w:r>
            <w:r w:rsidRPr="004A5105">
              <w:rPr>
                <w:noProof w:val="0"/>
                <w:color w:val="000000"/>
              </w:rPr>
              <w:t xml:space="preserve"> </w:t>
            </w:r>
            <w:r w:rsidRPr="004A5105">
              <w:rPr>
                <w:noProof w:val="0"/>
                <w:color w:val="000000"/>
                <w:lang w:val="en-US"/>
              </w:rPr>
              <w:t>врсте</w:t>
            </w:r>
            <w:r w:rsidRPr="004A5105">
              <w:rPr>
                <w:noProof w:val="0"/>
                <w:color w:val="000000"/>
              </w:rPr>
              <w:t xml:space="preserve"> </w:t>
            </w:r>
            <w:r w:rsidRPr="004A5105">
              <w:rPr>
                <w:noProof w:val="0"/>
                <w:color w:val="000000"/>
                <w:lang w:val="en-US"/>
              </w:rPr>
              <w:t>као</w:t>
            </w:r>
            <w:r w:rsidRPr="004A5105">
              <w:rPr>
                <w:noProof w:val="0"/>
                <w:color w:val="000000"/>
              </w:rPr>
              <w:t xml:space="preserve"> </w:t>
            </w:r>
            <w:r w:rsidRPr="004A5105">
              <w:rPr>
                <w:noProof w:val="0"/>
                <w:color w:val="000000"/>
                <w:lang w:val="en-US"/>
              </w:rPr>
              <w:t>што</w:t>
            </w:r>
            <w:r w:rsidRPr="004A5105">
              <w:rPr>
                <w:noProof w:val="0"/>
                <w:color w:val="000000"/>
              </w:rPr>
              <w:t xml:space="preserve"> </w:t>
            </w:r>
            <w:r w:rsidRPr="004A5105">
              <w:rPr>
                <w:noProof w:val="0"/>
                <w:color w:val="000000"/>
                <w:lang w:val="en-US"/>
              </w:rPr>
              <w:t>су</w:t>
            </w:r>
            <w:r w:rsidRPr="004A5105">
              <w:rPr>
                <w:noProof w:val="0"/>
                <w:color w:val="000000"/>
              </w:rPr>
              <w:t xml:space="preserve"> </w:t>
            </w:r>
            <w:r w:rsidRPr="004A5105">
              <w:rPr>
                <w:noProof w:val="0"/>
                <w:color w:val="000000"/>
                <w:lang w:val="en-US"/>
              </w:rPr>
              <w:t>постери, аудио-визуелнизаписи, презентације, прикази</w:t>
            </w:r>
            <w:r w:rsidRPr="004A5105">
              <w:rPr>
                <w:noProof w:val="0"/>
                <w:color w:val="000000"/>
              </w:rPr>
              <w:t xml:space="preserve"> </w:t>
            </w:r>
            <w:r w:rsidRPr="004A5105">
              <w:rPr>
                <w:noProof w:val="0"/>
                <w:color w:val="000000"/>
                <w:lang w:val="en-US"/>
              </w:rPr>
              <w:t>резултата</w:t>
            </w:r>
            <w:r w:rsidRPr="004A5105">
              <w:rPr>
                <w:noProof w:val="0"/>
                <w:color w:val="000000"/>
              </w:rPr>
              <w:t xml:space="preserve"> </w:t>
            </w:r>
            <w:r w:rsidRPr="004A5105">
              <w:rPr>
                <w:noProof w:val="0"/>
                <w:color w:val="000000"/>
                <w:lang w:val="en-US"/>
              </w:rPr>
              <w:t>истраживања и друго. Они</w:t>
            </w:r>
            <w:r w:rsidRPr="004A5105">
              <w:rPr>
                <w:noProof w:val="0"/>
                <w:color w:val="000000"/>
              </w:rPr>
              <w:t xml:space="preserve"> </w:t>
            </w:r>
            <w:r w:rsidRPr="004A5105">
              <w:rPr>
                <w:noProof w:val="0"/>
                <w:color w:val="000000"/>
                <w:lang w:val="en-US"/>
              </w:rPr>
              <w:t>се</w:t>
            </w:r>
            <w:r w:rsidRPr="004A5105">
              <w:rPr>
                <w:noProof w:val="0"/>
                <w:color w:val="000000"/>
              </w:rPr>
              <w:t xml:space="preserve"> </w:t>
            </w:r>
            <w:r w:rsidRPr="004A5105">
              <w:rPr>
                <w:noProof w:val="0"/>
                <w:color w:val="000000"/>
                <w:lang w:val="en-US"/>
              </w:rPr>
              <w:t>могу</w:t>
            </w:r>
            <w:r w:rsidRPr="004A5105">
              <w:rPr>
                <w:noProof w:val="0"/>
                <w:color w:val="000000"/>
              </w:rPr>
              <w:t xml:space="preserve"> </w:t>
            </w:r>
            <w:r w:rsidRPr="004A5105">
              <w:rPr>
                <w:noProof w:val="0"/>
                <w:color w:val="000000"/>
                <w:lang w:val="en-US"/>
              </w:rPr>
              <w:t>користи</w:t>
            </w:r>
            <w:r w:rsidRPr="004A5105">
              <w:rPr>
                <w:noProof w:val="0"/>
                <w:color w:val="000000"/>
              </w:rPr>
              <w:t xml:space="preserve">ти </w:t>
            </w:r>
            <w:r w:rsidRPr="004A5105">
              <w:rPr>
                <w:noProof w:val="0"/>
                <w:color w:val="000000"/>
                <w:lang w:val="en-US"/>
              </w:rPr>
              <w:t>при</w:t>
            </w:r>
            <w:r w:rsidRPr="004A5105">
              <w:rPr>
                <w:noProof w:val="0"/>
                <w:color w:val="000000"/>
              </w:rPr>
              <w:t xml:space="preserve"> </w:t>
            </w:r>
            <w:r w:rsidRPr="004A5105">
              <w:rPr>
                <w:noProof w:val="0"/>
                <w:color w:val="000000"/>
                <w:lang w:val="en-US"/>
              </w:rPr>
              <w:t>интеграциј</w:t>
            </w:r>
            <w:r w:rsidRPr="004A5105">
              <w:rPr>
                <w:noProof w:val="0"/>
                <w:color w:val="000000"/>
              </w:rPr>
              <w:t xml:space="preserve"> </w:t>
            </w:r>
            <w:r w:rsidRPr="004A5105">
              <w:rPr>
                <w:noProof w:val="0"/>
                <w:color w:val="000000"/>
                <w:lang w:val="en-US"/>
              </w:rPr>
              <w:t>и</w:t>
            </w:r>
            <w:r w:rsidRPr="004A5105">
              <w:rPr>
                <w:noProof w:val="0"/>
                <w:color w:val="000000"/>
              </w:rPr>
              <w:t xml:space="preserve"> </w:t>
            </w:r>
            <w:r w:rsidRPr="004A5105">
              <w:rPr>
                <w:noProof w:val="0"/>
                <w:color w:val="000000"/>
                <w:lang w:val="en-US"/>
              </w:rPr>
              <w:t>или</w:t>
            </w:r>
            <w:r w:rsidRPr="004A5105">
              <w:rPr>
                <w:noProof w:val="0"/>
                <w:color w:val="000000"/>
              </w:rPr>
              <w:t xml:space="preserve"> </w:t>
            </w:r>
            <w:r w:rsidRPr="004A5105">
              <w:rPr>
                <w:noProof w:val="0"/>
                <w:color w:val="000000"/>
                <w:lang w:val="en-US"/>
              </w:rPr>
              <w:t>рекапитулацији</w:t>
            </w:r>
            <w:r w:rsidRPr="004A5105">
              <w:rPr>
                <w:noProof w:val="0"/>
                <w:color w:val="000000"/>
              </w:rPr>
              <w:t xml:space="preserve"> </w:t>
            </w:r>
            <w:r w:rsidRPr="004A5105">
              <w:rPr>
                <w:noProof w:val="0"/>
                <w:color w:val="000000"/>
                <w:lang w:val="en-US"/>
              </w:rPr>
              <w:t>обрађених</w:t>
            </w:r>
            <w:r w:rsidRPr="004A5105">
              <w:rPr>
                <w:noProof w:val="0"/>
                <w:color w:val="000000"/>
              </w:rPr>
              <w:t xml:space="preserve"> </w:t>
            </w:r>
            <w:r w:rsidRPr="004A5105">
              <w:rPr>
                <w:noProof w:val="0"/>
                <w:color w:val="000000"/>
                <w:lang w:val="en-US"/>
              </w:rPr>
              <w:t>садржаја, процени</w:t>
            </w:r>
            <w:r w:rsidRPr="004A5105">
              <w:rPr>
                <w:noProof w:val="0"/>
                <w:color w:val="000000"/>
              </w:rPr>
              <w:t xml:space="preserve"> </w:t>
            </w:r>
            <w:r w:rsidRPr="004A5105">
              <w:rPr>
                <w:noProof w:val="0"/>
                <w:color w:val="000000"/>
                <w:lang w:val="en-US"/>
              </w:rPr>
              <w:t>напредовања</w:t>
            </w:r>
            <w:r w:rsidRPr="004A5105">
              <w:rPr>
                <w:noProof w:val="0"/>
                <w:color w:val="000000"/>
              </w:rPr>
              <w:t xml:space="preserve"> </w:t>
            </w:r>
            <w:r w:rsidRPr="004A5105">
              <w:rPr>
                <w:noProof w:val="0"/>
                <w:color w:val="000000"/>
                <w:lang w:val="en-US"/>
              </w:rPr>
              <w:t>ученика, као и самопроцени</w:t>
            </w:r>
            <w:r w:rsidRPr="004A5105">
              <w:rPr>
                <w:noProof w:val="0"/>
                <w:color w:val="000000"/>
              </w:rPr>
              <w:t xml:space="preserve"> </w:t>
            </w:r>
            <w:r w:rsidRPr="004A5105">
              <w:rPr>
                <w:noProof w:val="0"/>
                <w:color w:val="000000"/>
                <w:lang w:val="en-US"/>
              </w:rPr>
              <w:t>наставника</w:t>
            </w:r>
            <w:r w:rsidRPr="004A5105">
              <w:rPr>
                <w:noProof w:val="0"/>
                <w:color w:val="000000"/>
              </w:rPr>
              <w:t xml:space="preserve"> </w:t>
            </w:r>
            <w:r w:rsidRPr="004A5105">
              <w:rPr>
                <w:noProof w:val="0"/>
                <w:color w:val="000000"/>
                <w:lang w:val="en-US"/>
              </w:rPr>
              <w:t>колико</w:t>
            </w:r>
            <w:r w:rsidRPr="004A5105">
              <w:rPr>
                <w:noProof w:val="0"/>
                <w:color w:val="000000"/>
              </w:rPr>
              <w:t xml:space="preserve"> </w:t>
            </w:r>
            <w:r w:rsidRPr="004A5105">
              <w:rPr>
                <w:noProof w:val="0"/>
                <w:color w:val="000000"/>
                <w:lang w:val="en-US"/>
              </w:rPr>
              <w:t>успешно</w:t>
            </w:r>
            <w:r w:rsidRPr="004A5105">
              <w:rPr>
                <w:noProof w:val="0"/>
                <w:color w:val="000000"/>
              </w:rPr>
              <w:t xml:space="preserve"> </w:t>
            </w:r>
            <w:r w:rsidRPr="004A5105">
              <w:rPr>
                <w:noProof w:val="0"/>
                <w:color w:val="000000"/>
                <w:lang w:val="en-US"/>
              </w:rPr>
              <w:t>ради. Продукти</w:t>
            </w:r>
            <w:r w:rsidRPr="004A5105">
              <w:rPr>
                <w:noProof w:val="0"/>
                <w:color w:val="000000"/>
              </w:rPr>
              <w:t xml:space="preserve"> </w:t>
            </w:r>
            <w:r w:rsidRPr="004A5105">
              <w:rPr>
                <w:noProof w:val="0"/>
                <w:color w:val="000000"/>
                <w:lang w:val="en-US"/>
              </w:rPr>
              <w:t>се</w:t>
            </w:r>
            <w:r w:rsidRPr="004A5105">
              <w:rPr>
                <w:noProof w:val="0"/>
                <w:color w:val="000000"/>
              </w:rPr>
              <w:t xml:space="preserve"> </w:t>
            </w:r>
            <w:r w:rsidRPr="004A5105">
              <w:rPr>
                <w:noProof w:val="0"/>
                <w:color w:val="000000"/>
                <w:lang w:val="en-US"/>
              </w:rPr>
              <w:t>могу</w:t>
            </w:r>
            <w:r w:rsidRPr="004A5105">
              <w:rPr>
                <w:noProof w:val="0"/>
                <w:color w:val="000000"/>
              </w:rPr>
              <w:t xml:space="preserve"> </w:t>
            </w:r>
            <w:r w:rsidRPr="004A5105">
              <w:rPr>
                <w:noProof w:val="0"/>
                <w:color w:val="000000"/>
                <w:lang w:val="en-US"/>
              </w:rPr>
              <w:t>користити и ван</w:t>
            </w:r>
            <w:r w:rsidRPr="004A5105">
              <w:rPr>
                <w:noProof w:val="0"/>
                <w:color w:val="000000"/>
              </w:rPr>
              <w:t xml:space="preserve"> </w:t>
            </w:r>
            <w:r w:rsidRPr="004A5105">
              <w:rPr>
                <w:noProof w:val="0"/>
                <w:color w:val="000000"/>
                <w:lang w:val="en-US"/>
              </w:rPr>
              <w:t>одељења/групе, на</w:t>
            </w:r>
            <w:r w:rsidRPr="004A5105">
              <w:rPr>
                <w:noProof w:val="0"/>
                <w:color w:val="000000"/>
              </w:rPr>
              <w:t xml:space="preserve"> </w:t>
            </w:r>
            <w:r w:rsidRPr="004A5105">
              <w:rPr>
                <w:noProof w:val="0"/>
                <w:color w:val="000000"/>
                <w:lang w:val="en-US"/>
              </w:rPr>
              <w:t>пример</w:t>
            </w:r>
            <w:r w:rsidRPr="004A5105">
              <w:rPr>
                <w:noProof w:val="0"/>
                <w:color w:val="000000"/>
              </w:rPr>
              <w:t xml:space="preserve"> </w:t>
            </w:r>
            <w:r w:rsidRPr="004A5105">
              <w:rPr>
                <w:noProof w:val="0"/>
                <w:color w:val="000000"/>
                <w:lang w:val="en-US"/>
              </w:rPr>
              <w:t>на</w:t>
            </w:r>
            <w:r w:rsidRPr="004A5105">
              <w:rPr>
                <w:noProof w:val="0"/>
                <w:color w:val="000000"/>
              </w:rPr>
              <w:t xml:space="preserve"> </w:t>
            </w:r>
            <w:r w:rsidRPr="004A5105">
              <w:rPr>
                <w:noProof w:val="0"/>
                <w:color w:val="000000"/>
                <w:lang w:val="en-US"/>
              </w:rPr>
              <w:t>изложби у холу</w:t>
            </w:r>
            <w:r w:rsidRPr="004A5105">
              <w:rPr>
                <w:noProof w:val="0"/>
                <w:color w:val="000000"/>
              </w:rPr>
              <w:t xml:space="preserve"> </w:t>
            </w:r>
            <w:r w:rsidRPr="004A5105">
              <w:rPr>
                <w:noProof w:val="0"/>
                <w:color w:val="000000"/>
                <w:lang w:val="en-US"/>
              </w:rPr>
              <w:t>школе, у школским</w:t>
            </w:r>
            <w:r w:rsidRPr="004A5105">
              <w:rPr>
                <w:noProof w:val="0"/>
                <w:color w:val="000000"/>
              </w:rPr>
              <w:t xml:space="preserve"> </w:t>
            </w:r>
            <w:r w:rsidRPr="004A5105">
              <w:rPr>
                <w:noProof w:val="0"/>
                <w:color w:val="000000"/>
                <w:lang w:val="en-US"/>
              </w:rPr>
              <w:t>новинама, сајту</w:t>
            </w:r>
            <w:r w:rsidRPr="004A5105">
              <w:rPr>
                <w:noProof w:val="0"/>
                <w:color w:val="000000"/>
              </w:rPr>
              <w:t xml:space="preserve"> </w:t>
            </w:r>
            <w:r w:rsidRPr="004A5105">
              <w:rPr>
                <w:noProof w:val="0"/>
                <w:color w:val="000000"/>
                <w:lang w:val="en-US"/>
              </w:rPr>
              <w:t>школе,сеоским манифестацијама.</w:t>
            </w:r>
          </w:p>
          <w:p w:rsidR="004A5105" w:rsidRPr="004A5105" w:rsidRDefault="004A5105" w:rsidP="004A5105">
            <w:pPr>
              <w:jc w:val="both"/>
              <w:rPr>
                <w:noProof w:val="0"/>
                <w:lang w:val="en-US"/>
              </w:rPr>
            </w:pPr>
          </w:p>
          <w:p w:rsidR="004A5105" w:rsidRPr="004A5105" w:rsidRDefault="004A5105" w:rsidP="004A5105">
            <w:pPr>
              <w:jc w:val="both"/>
              <w:rPr>
                <w:noProof w:val="0"/>
                <w:lang w:val="en-US"/>
              </w:rPr>
            </w:pPr>
          </w:p>
          <w:p w:rsidR="004A5105" w:rsidRPr="004A5105" w:rsidRDefault="004A5105" w:rsidP="004A5105">
            <w:pPr>
              <w:rPr>
                <w:noProof w:val="0"/>
                <w:lang w:val="en-US"/>
              </w:rPr>
            </w:pPr>
          </w:p>
          <w:p w:rsidR="004A5105" w:rsidRPr="004A5105" w:rsidRDefault="004A5105" w:rsidP="004A5105">
            <w:pPr>
              <w:rPr>
                <w:rFonts w:asciiTheme="minorHAnsi" w:eastAsiaTheme="minorHAnsi" w:hAnsiTheme="minorHAnsi" w:cstheme="minorBidi"/>
                <w:noProof w:val="0"/>
                <w:sz w:val="22"/>
                <w:szCs w:val="22"/>
              </w:rPr>
            </w:pPr>
          </w:p>
        </w:tc>
      </w:tr>
    </w:tbl>
    <w:p w:rsidR="004A5105" w:rsidRPr="002613CC" w:rsidRDefault="004A5105" w:rsidP="004A5105">
      <w:pPr>
        <w:spacing w:before="100" w:beforeAutospacing="1" w:after="100" w:afterAutospacing="1"/>
        <w:jc w:val="center"/>
        <w:rPr>
          <w:b/>
          <w:lang w:val="sr-Cyrl-RS"/>
        </w:rPr>
      </w:pPr>
    </w:p>
    <w:p w:rsidR="004642FC" w:rsidRPr="007A2F54" w:rsidRDefault="004642FC" w:rsidP="009A7986">
      <w:pPr>
        <w:spacing w:before="100" w:beforeAutospacing="1" w:after="100" w:afterAutospacing="1"/>
        <w:rPr>
          <w:b/>
          <w:lang w:val="sr-Cyrl-BA"/>
        </w:rPr>
      </w:pPr>
    </w:p>
    <w:sectPr w:rsidR="004642FC" w:rsidRPr="007A2F54" w:rsidSect="00D97C7A">
      <w:footerReference w:type="default" r:id="rId9"/>
      <w:pgSz w:w="16839" w:h="11907" w:orient="landscape" w:code="9"/>
      <w:pgMar w:top="720" w:right="720" w:bottom="720" w:left="720" w:header="709" w:footer="10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EF5" w:rsidRDefault="00E21EF5" w:rsidP="00821D75">
      <w:r>
        <w:separator/>
      </w:r>
    </w:p>
  </w:endnote>
  <w:endnote w:type="continuationSeparator" w:id="0">
    <w:p w:rsidR="00E21EF5" w:rsidRDefault="00E21EF5" w:rsidP="0082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387340866"/>
      <w:docPartObj>
        <w:docPartGallery w:val="Page Numbers (Bottom of Page)"/>
        <w:docPartUnique/>
      </w:docPartObj>
    </w:sdtPr>
    <w:sdtEndPr>
      <w:rPr>
        <w:noProof/>
        <w:sz w:val="20"/>
      </w:rPr>
    </w:sdtEndPr>
    <w:sdtContent>
      <w:p w:rsidR="000A1B89" w:rsidRPr="00973E07" w:rsidRDefault="000A1B89">
        <w:pPr>
          <w:pStyle w:val="Footer"/>
          <w:jc w:val="center"/>
          <w:rPr>
            <w:sz w:val="20"/>
          </w:rPr>
        </w:pPr>
        <w:r w:rsidRPr="00973E07">
          <w:rPr>
            <w:noProof w:val="0"/>
            <w:sz w:val="20"/>
          </w:rPr>
          <w:fldChar w:fldCharType="begin"/>
        </w:r>
        <w:r w:rsidRPr="00973E07">
          <w:rPr>
            <w:sz w:val="20"/>
          </w:rPr>
          <w:instrText xml:space="preserve"> PAGE   \* MERGEFORMAT </w:instrText>
        </w:r>
        <w:r w:rsidRPr="00973E07">
          <w:rPr>
            <w:noProof w:val="0"/>
            <w:sz w:val="20"/>
          </w:rPr>
          <w:fldChar w:fldCharType="separate"/>
        </w:r>
        <w:r w:rsidR="007C725F">
          <w:rPr>
            <w:sz w:val="20"/>
          </w:rPr>
          <w:t>45</w:t>
        </w:r>
        <w:r w:rsidRPr="00973E07">
          <w:rPr>
            <w:sz w:val="20"/>
          </w:rPr>
          <w:fldChar w:fldCharType="end"/>
        </w:r>
      </w:p>
    </w:sdtContent>
  </w:sdt>
  <w:p w:rsidR="000A1B89" w:rsidRPr="00973E07" w:rsidRDefault="000A1B89">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EF5" w:rsidRDefault="00E21EF5" w:rsidP="00821D75">
      <w:r>
        <w:separator/>
      </w:r>
    </w:p>
  </w:footnote>
  <w:footnote w:type="continuationSeparator" w:id="0">
    <w:p w:rsidR="00E21EF5" w:rsidRDefault="00E21EF5" w:rsidP="00821D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4D30"/>
    <w:multiLevelType w:val="hybridMultilevel"/>
    <w:tmpl w:val="67DAA2A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0E7152F"/>
    <w:multiLevelType w:val="hybridMultilevel"/>
    <w:tmpl w:val="E40E95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6197270"/>
    <w:multiLevelType w:val="hybridMultilevel"/>
    <w:tmpl w:val="1C7C2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F3775"/>
    <w:multiLevelType w:val="hybridMultilevel"/>
    <w:tmpl w:val="999A1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56018B"/>
    <w:multiLevelType w:val="hybridMultilevel"/>
    <w:tmpl w:val="B7641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2F30AB"/>
    <w:multiLevelType w:val="hybridMultilevel"/>
    <w:tmpl w:val="65FE525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D275F7E"/>
    <w:multiLevelType w:val="hybridMultilevel"/>
    <w:tmpl w:val="6EDEA27C"/>
    <w:lvl w:ilvl="0" w:tplc="6246B70A">
      <w:start w:val="1"/>
      <w:numFmt w:val="decimal"/>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394D74A1"/>
    <w:multiLevelType w:val="hybridMultilevel"/>
    <w:tmpl w:val="44DE4A1E"/>
    <w:lvl w:ilvl="0" w:tplc="C74E896A">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BF0026E"/>
    <w:multiLevelType w:val="hybridMultilevel"/>
    <w:tmpl w:val="C046F55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4E34639F"/>
    <w:multiLevelType w:val="hybridMultilevel"/>
    <w:tmpl w:val="13C85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24518A"/>
    <w:multiLevelType w:val="hybridMultilevel"/>
    <w:tmpl w:val="13F86F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7A761D6"/>
    <w:multiLevelType w:val="hybridMultilevel"/>
    <w:tmpl w:val="8354D08C"/>
    <w:lvl w:ilvl="0" w:tplc="5C78B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46767D"/>
    <w:multiLevelType w:val="hybridMultilevel"/>
    <w:tmpl w:val="2D4AB95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59B1E86"/>
    <w:multiLevelType w:val="hybridMultilevel"/>
    <w:tmpl w:val="3F04C69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1"/>
  </w:num>
  <w:num w:numId="10">
    <w:abstractNumId w:val="6"/>
  </w:num>
  <w:num w:numId="11">
    <w:abstractNumId w:val="7"/>
  </w:num>
  <w:num w:numId="12">
    <w:abstractNumId w:val="0"/>
  </w:num>
  <w:num w:numId="13">
    <w:abstractNumId w:val="4"/>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D75"/>
    <w:rsid w:val="00010922"/>
    <w:rsid w:val="000133D0"/>
    <w:rsid w:val="00013E7B"/>
    <w:rsid w:val="00021A58"/>
    <w:rsid w:val="00030884"/>
    <w:rsid w:val="00032ACB"/>
    <w:rsid w:val="00075CEA"/>
    <w:rsid w:val="000831FF"/>
    <w:rsid w:val="000A1B89"/>
    <w:rsid w:val="000B3E6C"/>
    <w:rsid w:val="000B51DF"/>
    <w:rsid w:val="000C7A78"/>
    <w:rsid w:val="000D15AE"/>
    <w:rsid w:val="000D5B89"/>
    <w:rsid w:val="000F1B9A"/>
    <w:rsid w:val="000F3481"/>
    <w:rsid w:val="00100A0F"/>
    <w:rsid w:val="00101A70"/>
    <w:rsid w:val="00130895"/>
    <w:rsid w:val="00136AAD"/>
    <w:rsid w:val="0014325F"/>
    <w:rsid w:val="001636E9"/>
    <w:rsid w:val="00166A31"/>
    <w:rsid w:val="001A5713"/>
    <w:rsid w:val="001C41EC"/>
    <w:rsid w:val="001D16A3"/>
    <w:rsid w:val="001D5B76"/>
    <w:rsid w:val="00215040"/>
    <w:rsid w:val="00260E78"/>
    <w:rsid w:val="00260EBA"/>
    <w:rsid w:val="002613CC"/>
    <w:rsid w:val="00265108"/>
    <w:rsid w:val="002803FF"/>
    <w:rsid w:val="002B07B7"/>
    <w:rsid w:val="003109C3"/>
    <w:rsid w:val="00326C67"/>
    <w:rsid w:val="00327837"/>
    <w:rsid w:val="003619B5"/>
    <w:rsid w:val="003B3C5E"/>
    <w:rsid w:val="003C5455"/>
    <w:rsid w:val="003D0D9C"/>
    <w:rsid w:val="003E2AA8"/>
    <w:rsid w:val="003F25F4"/>
    <w:rsid w:val="00462FB3"/>
    <w:rsid w:val="004642FC"/>
    <w:rsid w:val="004A0D3C"/>
    <w:rsid w:val="004A5105"/>
    <w:rsid w:val="004C133F"/>
    <w:rsid w:val="004C4DC7"/>
    <w:rsid w:val="004C5417"/>
    <w:rsid w:val="004C5AA4"/>
    <w:rsid w:val="0051024B"/>
    <w:rsid w:val="00530684"/>
    <w:rsid w:val="00536264"/>
    <w:rsid w:val="0056787B"/>
    <w:rsid w:val="005B5DC7"/>
    <w:rsid w:val="005D0B71"/>
    <w:rsid w:val="005F24EA"/>
    <w:rsid w:val="005F7FB4"/>
    <w:rsid w:val="006638D1"/>
    <w:rsid w:val="00665232"/>
    <w:rsid w:val="006658D3"/>
    <w:rsid w:val="006B3260"/>
    <w:rsid w:val="007121C1"/>
    <w:rsid w:val="00716C6B"/>
    <w:rsid w:val="00741F9C"/>
    <w:rsid w:val="007572E1"/>
    <w:rsid w:val="0077555F"/>
    <w:rsid w:val="00780A67"/>
    <w:rsid w:val="007A2F54"/>
    <w:rsid w:val="007B1C01"/>
    <w:rsid w:val="007C725F"/>
    <w:rsid w:val="0081138C"/>
    <w:rsid w:val="00816DE1"/>
    <w:rsid w:val="00821D75"/>
    <w:rsid w:val="0084086D"/>
    <w:rsid w:val="00853BD7"/>
    <w:rsid w:val="008567CE"/>
    <w:rsid w:val="00860F0D"/>
    <w:rsid w:val="00870D05"/>
    <w:rsid w:val="008C5921"/>
    <w:rsid w:val="00932435"/>
    <w:rsid w:val="00934C6A"/>
    <w:rsid w:val="0095745D"/>
    <w:rsid w:val="0096292F"/>
    <w:rsid w:val="009639B2"/>
    <w:rsid w:val="009678BA"/>
    <w:rsid w:val="00973E07"/>
    <w:rsid w:val="00975004"/>
    <w:rsid w:val="009800BD"/>
    <w:rsid w:val="00991988"/>
    <w:rsid w:val="009A7986"/>
    <w:rsid w:val="009B695F"/>
    <w:rsid w:val="009F02EC"/>
    <w:rsid w:val="00A16AEE"/>
    <w:rsid w:val="00A46027"/>
    <w:rsid w:val="00A5602C"/>
    <w:rsid w:val="00A71DAC"/>
    <w:rsid w:val="00AD72F8"/>
    <w:rsid w:val="00B01F37"/>
    <w:rsid w:val="00B0612D"/>
    <w:rsid w:val="00B27FD1"/>
    <w:rsid w:val="00B35925"/>
    <w:rsid w:val="00B62D54"/>
    <w:rsid w:val="00B8697A"/>
    <w:rsid w:val="00B875BB"/>
    <w:rsid w:val="00BB6B8D"/>
    <w:rsid w:val="00BC2775"/>
    <w:rsid w:val="00C15B34"/>
    <w:rsid w:val="00C16B6B"/>
    <w:rsid w:val="00C501CE"/>
    <w:rsid w:val="00C64739"/>
    <w:rsid w:val="00C650CF"/>
    <w:rsid w:val="00C77289"/>
    <w:rsid w:val="00C97C76"/>
    <w:rsid w:val="00CA5895"/>
    <w:rsid w:val="00CA6A3D"/>
    <w:rsid w:val="00CE1BB8"/>
    <w:rsid w:val="00D00C20"/>
    <w:rsid w:val="00D02398"/>
    <w:rsid w:val="00D476AB"/>
    <w:rsid w:val="00D97C7A"/>
    <w:rsid w:val="00DA7175"/>
    <w:rsid w:val="00DB1C81"/>
    <w:rsid w:val="00DC18A9"/>
    <w:rsid w:val="00DE1007"/>
    <w:rsid w:val="00E21EF5"/>
    <w:rsid w:val="00E3445C"/>
    <w:rsid w:val="00E5399F"/>
    <w:rsid w:val="00E90401"/>
    <w:rsid w:val="00E940CC"/>
    <w:rsid w:val="00EA08F7"/>
    <w:rsid w:val="00EA6DF8"/>
    <w:rsid w:val="00EA79EB"/>
    <w:rsid w:val="00EB19CC"/>
    <w:rsid w:val="00EC22DA"/>
    <w:rsid w:val="00EC6BAB"/>
    <w:rsid w:val="00F255F1"/>
    <w:rsid w:val="00F262F3"/>
    <w:rsid w:val="00F40C13"/>
    <w:rsid w:val="00F5599C"/>
    <w:rsid w:val="00F56AD7"/>
    <w:rsid w:val="00F828B9"/>
    <w:rsid w:val="00F90001"/>
    <w:rsid w:val="00FA17F2"/>
    <w:rsid w:val="00FA5FAA"/>
    <w:rsid w:val="00FB0C59"/>
    <w:rsid w:val="00FE22C7"/>
    <w:rsid w:val="00FE396E"/>
    <w:rsid w:val="00FF25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D75"/>
    <w:pPr>
      <w:spacing w:after="0" w:line="240" w:lineRule="auto"/>
    </w:pPr>
    <w:rPr>
      <w:rFonts w:ascii="Times New Roman" w:eastAsia="Times New Roman" w:hAnsi="Times New Roman" w:cs="Times New Roman"/>
      <w:noProof/>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1D75"/>
    <w:pPr>
      <w:tabs>
        <w:tab w:val="center" w:pos="4702"/>
        <w:tab w:val="right" w:pos="9405"/>
      </w:tabs>
    </w:pPr>
  </w:style>
  <w:style w:type="character" w:customStyle="1" w:styleId="HeaderChar">
    <w:name w:val="Header Char"/>
    <w:basedOn w:val="DefaultParagraphFont"/>
    <w:link w:val="Header"/>
    <w:uiPriority w:val="99"/>
    <w:rsid w:val="00821D75"/>
    <w:rPr>
      <w:rFonts w:ascii="Times New Roman" w:eastAsia="Times New Roman" w:hAnsi="Times New Roman" w:cs="Times New Roman"/>
      <w:noProof/>
      <w:sz w:val="24"/>
      <w:szCs w:val="24"/>
      <w:lang w:val="sr-Cyrl-CS"/>
    </w:rPr>
  </w:style>
  <w:style w:type="paragraph" w:styleId="Footer">
    <w:name w:val="footer"/>
    <w:basedOn w:val="Normal"/>
    <w:link w:val="FooterChar"/>
    <w:uiPriority w:val="99"/>
    <w:unhideWhenUsed/>
    <w:rsid w:val="00821D75"/>
    <w:pPr>
      <w:tabs>
        <w:tab w:val="center" w:pos="4702"/>
        <w:tab w:val="right" w:pos="9405"/>
      </w:tabs>
    </w:pPr>
  </w:style>
  <w:style w:type="character" w:customStyle="1" w:styleId="FooterChar">
    <w:name w:val="Footer Char"/>
    <w:basedOn w:val="DefaultParagraphFont"/>
    <w:link w:val="Footer"/>
    <w:uiPriority w:val="99"/>
    <w:rsid w:val="00821D75"/>
    <w:rPr>
      <w:rFonts w:ascii="Times New Roman" w:eastAsia="Times New Roman" w:hAnsi="Times New Roman" w:cs="Times New Roman"/>
      <w:noProof/>
      <w:sz w:val="24"/>
      <w:szCs w:val="24"/>
      <w:lang w:val="sr-Cyrl-CS"/>
    </w:rPr>
  </w:style>
  <w:style w:type="paragraph" w:styleId="ListParagraph">
    <w:name w:val="List Paragraph"/>
    <w:basedOn w:val="Normal"/>
    <w:uiPriority w:val="34"/>
    <w:qFormat/>
    <w:rsid w:val="00327837"/>
    <w:pPr>
      <w:ind w:left="720"/>
      <w:contextualSpacing/>
    </w:pPr>
  </w:style>
  <w:style w:type="table" w:styleId="TableGrid">
    <w:name w:val="Table Grid"/>
    <w:basedOn w:val="TableNormal"/>
    <w:uiPriority w:val="59"/>
    <w:rsid w:val="008C5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31FF"/>
    <w:pPr>
      <w:spacing w:after="0" w:line="240" w:lineRule="auto"/>
    </w:pPr>
    <w:rPr>
      <w:rFonts w:ascii="Times New Roman" w:eastAsia="Times New Roman" w:hAnsi="Times New Roman" w:cs="Times New Roman"/>
      <w:noProof/>
      <w:sz w:val="24"/>
      <w:szCs w:val="24"/>
      <w:lang w:val="sr-Cyrl-CS"/>
    </w:rPr>
  </w:style>
  <w:style w:type="paragraph" w:customStyle="1" w:styleId="Default">
    <w:name w:val="Default"/>
    <w:rsid w:val="000C7A7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Koordinatnamreatabele1">
    <w:name w:val="Koordinatna mreža tabele1"/>
    <w:basedOn w:val="TableNormal"/>
    <w:next w:val="TableGrid"/>
    <w:uiPriority w:val="59"/>
    <w:rsid w:val="00D97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21A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021A58"/>
    <w:pPr>
      <w:spacing w:after="0" w:line="240" w:lineRule="auto"/>
    </w:pPr>
    <w:rPr>
      <w:lang w:val="sr-Latn-C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4A51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4A5105"/>
    <w:pPr>
      <w:spacing w:after="0" w:line="240" w:lineRule="auto"/>
    </w:pPr>
    <w:rPr>
      <w:lang w:val="sr-Latn-C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Koordinatnamreatabele">
    <w:name w:val="Koordinatna mreža tabele"/>
    <w:basedOn w:val="TableNormal"/>
    <w:rsid w:val="000A1B89"/>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D75"/>
    <w:pPr>
      <w:spacing w:after="0" w:line="240" w:lineRule="auto"/>
    </w:pPr>
    <w:rPr>
      <w:rFonts w:ascii="Times New Roman" w:eastAsia="Times New Roman" w:hAnsi="Times New Roman" w:cs="Times New Roman"/>
      <w:noProof/>
      <w:sz w:val="24"/>
      <w:szCs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1D75"/>
    <w:pPr>
      <w:tabs>
        <w:tab w:val="center" w:pos="4702"/>
        <w:tab w:val="right" w:pos="9405"/>
      </w:tabs>
    </w:pPr>
  </w:style>
  <w:style w:type="character" w:customStyle="1" w:styleId="HeaderChar">
    <w:name w:val="Header Char"/>
    <w:basedOn w:val="DefaultParagraphFont"/>
    <w:link w:val="Header"/>
    <w:uiPriority w:val="99"/>
    <w:rsid w:val="00821D75"/>
    <w:rPr>
      <w:rFonts w:ascii="Times New Roman" w:eastAsia="Times New Roman" w:hAnsi="Times New Roman" w:cs="Times New Roman"/>
      <w:noProof/>
      <w:sz w:val="24"/>
      <w:szCs w:val="24"/>
      <w:lang w:val="sr-Cyrl-CS"/>
    </w:rPr>
  </w:style>
  <w:style w:type="paragraph" w:styleId="Footer">
    <w:name w:val="footer"/>
    <w:basedOn w:val="Normal"/>
    <w:link w:val="FooterChar"/>
    <w:uiPriority w:val="99"/>
    <w:unhideWhenUsed/>
    <w:rsid w:val="00821D75"/>
    <w:pPr>
      <w:tabs>
        <w:tab w:val="center" w:pos="4702"/>
        <w:tab w:val="right" w:pos="9405"/>
      </w:tabs>
    </w:pPr>
  </w:style>
  <w:style w:type="character" w:customStyle="1" w:styleId="FooterChar">
    <w:name w:val="Footer Char"/>
    <w:basedOn w:val="DefaultParagraphFont"/>
    <w:link w:val="Footer"/>
    <w:uiPriority w:val="99"/>
    <w:rsid w:val="00821D75"/>
    <w:rPr>
      <w:rFonts w:ascii="Times New Roman" w:eastAsia="Times New Roman" w:hAnsi="Times New Roman" w:cs="Times New Roman"/>
      <w:noProof/>
      <w:sz w:val="24"/>
      <w:szCs w:val="24"/>
      <w:lang w:val="sr-Cyrl-CS"/>
    </w:rPr>
  </w:style>
  <w:style w:type="paragraph" w:styleId="ListParagraph">
    <w:name w:val="List Paragraph"/>
    <w:basedOn w:val="Normal"/>
    <w:uiPriority w:val="34"/>
    <w:qFormat/>
    <w:rsid w:val="00327837"/>
    <w:pPr>
      <w:ind w:left="720"/>
      <w:contextualSpacing/>
    </w:pPr>
  </w:style>
  <w:style w:type="table" w:styleId="TableGrid">
    <w:name w:val="Table Grid"/>
    <w:basedOn w:val="TableNormal"/>
    <w:uiPriority w:val="59"/>
    <w:rsid w:val="008C5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831FF"/>
    <w:pPr>
      <w:spacing w:after="0" w:line="240" w:lineRule="auto"/>
    </w:pPr>
    <w:rPr>
      <w:rFonts w:ascii="Times New Roman" w:eastAsia="Times New Roman" w:hAnsi="Times New Roman" w:cs="Times New Roman"/>
      <w:noProof/>
      <w:sz w:val="24"/>
      <w:szCs w:val="24"/>
      <w:lang w:val="sr-Cyrl-CS"/>
    </w:rPr>
  </w:style>
  <w:style w:type="paragraph" w:customStyle="1" w:styleId="Default">
    <w:name w:val="Default"/>
    <w:rsid w:val="000C7A7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Koordinatnamreatabele1">
    <w:name w:val="Koordinatna mreža tabele1"/>
    <w:basedOn w:val="TableNormal"/>
    <w:next w:val="TableGrid"/>
    <w:uiPriority w:val="59"/>
    <w:rsid w:val="00D97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21A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021A58"/>
    <w:pPr>
      <w:spacing w:after="0" w:line="240" w:lineRule="auto"/>
    </w:pPr>
    <w:rPr>
      <w:lang w:val="sr-Latn-C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4A51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next w:val="TableGrid"/>
    <w:uiPriority w:val="59"/>
    <w:rsid w:val="004A5105"/>
    <w:pPr>
      <w:spacing w:after="0" w:line="240" w:lineRule="auto"/>
    </w:pPr>
    <w:rPr>
      <w:lang w:val="sr-Latn-C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Koordinatnamreatabele">
    <w:name w:val="Koordinatna mreža tabele"/>
    <w:basedOn w:val="TableNormal"/>
    <w:rsid w:val="000A1B89"/>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2648">
      <w:bodyDiv w:val="1"/>
      <w:marLeft w:val="0"/>
      <w:marRight w:val="0"/>
      <w:marTop w:val="0"/>
      <w:marBottom w:val="0"/>
      <w:divBdr>
        <w:top w:val="none" w:sz="0" w:space="0" w:color="auto"/>
        <w:left w:val="none" w:sz="0" w:space="0" w:color="auto"/>
        <w:bottom w:val="none" w:sz="0" w:space="0" w:color="auto"/>
        <w:right w:val="none" w:sz="0" w:space="0" w:color="auto"/>
      </w:divBdr>
    </w:div>
    <w:div w:id="133923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62333-BDC2-4E72-ADB3-97219E7C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11728</Words>
  <Characters>66850</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School</Company>
  <LinksUpToDate>false</LinksUpToDate>
  <CharactersWithSpaces>78422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 USER</cp:lastModifiedBy>
  <cp:revision>4</cp:revision>
  <cp:lastPrinted>2018-06-22T06:50:00Z</cp:lastPrinted>
  <dcterms:created xsi:type="dcterms:W3CDTF">2018-06-28T15:49:00Z</dcterms:created>
  <dcterms:modified xsi:type="dcterms:W3CDTF">2018-06-28T15:50:00Z</dcterms:modified>
</cp:coreProperties>
</file>